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35B6D5" w14:textId="77777777" w:rsidR="0090458B" w:rsidRPr="00715742" w:rsidRDefault="00715742" w:rsidP="00715742">
      <w:pPr>
        <w:pStyle w:val="Normal1"/>
        <w:spacing w:after="240"/>
        <w:jc w:val="center"/>
        <w:rPr>
          <w:b/>
          <w:sz w:val="48"/>
          <w:szCs w:val="48"/>
        </w:rPr>
      </w:pPr>
      <w:bookmarkStart w:id="0" w:name="_GoBack"/>
      <w:bookmarkEnd w:id="0"/>
      <w:r>
        <w:rPr>
          <w:b/>
          <w:sz w:val="48"/>
          <w:szCs w:val="48"/>
        </w:rPr>
        <w:t>What Do You Think?</w:t>
      </w:r>
    </w:p>
    <w:p w14:paraId="14B3EF6F" w14:textId="77777777" w:rsidR="0090458B" w:rsidRDefault="0090458B">
      <w:pPr>
        <w:pStyle w:val="Normal1"/>
      </w:pP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90458B" w14:paraId="3B6FB805" w14:textId="77777777">
        <w:tc>
          <w:tcPr>
            <w:tcW w:w="9648" w:type="dxa"/>
            <w:shd w:val="clear" w:color="auto" w:fill="auto"/>
            <w:tcMar>
              <w:top w:w="100" w:type="dxa"/>
              <w:left w:w="100" w:type="dxa"/>
              <w:bottom w:w="100" w:type="dxa"/>
              <w:right w:w="100" w:type="dxa"/>
            </w:tcMar>
          </w:tcPr>
          <w:p w14:paraId="55F537EF" w14:textId="77777777" w:rsidR="0090458B" w:rsidRDefault="00096311" w:rsidP="00312483">
            <w:pPr>
              <w:pStyle w:val="Normal1"/>
              <w:pBdr>
                <w:top w:val="nil"/>
                <w:left w:val="nil"/>
                <w:bottom w:val="nil"/>
                <w:right w:val="nil"/>
                <w:between w:val="nil"/>
              </w:pBdr>
            </w:pPr>
            <w:r>
              <w:t xml:space="preserve">In this lesson, students </w:t>
            </w:r>
            <w:r>
              <w:rPr>
                <w:highlight w:val="white"/>
              </w:rPr>
              <w:t xml:space="preserve">will write a survey question, collect data, and explore ways to display data leading to a discussion of </w:t>
            </w:r>
            <w:r w:rsidR="00312483">
              <w:rPr>
                <w:highlight w:val="white"/>
              </w:rPr>
              <w:t>the purpose of bar graphs</w:t>
            </w:r>
            <w:r>
              <w:rPr>
                <w:highlight w:val="white"/>
              </w:rPr>
              <w:t>. The second portion of this lesson supports the students’ use of a bar graph. This lesson may take more than one day.</w:t>
            </w:r>
            <w:r>
              <w:t xml:space="preserve"> </w:t>
            </w:r>
          </w:p>
        </w:tc>
      </w:tr>
    </w:tbl>
    <w:p w14:paraId="47F37CBF" w14:textId="77777777" w:rsidR="0090458B" w:rsidRDefault="0090458B">
      <w:pPr>
        <w:pStyle w:val="Normal1"/>
      </w:pPr>
    </w:p>
    <w:p w14:paraId="63057890" w14:textId="77777777" w:rsidR="0090458B" w:rsidRDefault="00096311">
      <w:pPr>
        <w:pStyle w:val="Normal1"/>
      </w:pPr>
      <w:r>
        <w:rPr>
          <w:b/>
        </w:rPr>
        <w:t>NC Mathematics Standard(s):</w:t>
      </w:r>
    </w:p>
    <w:p w14:paraId="63EF0999" w14:textId="77777777" w:rsidR="00C2003C" w:rsidRDefault="00C2003C">
      <w:pPr>
        <w:pStyle w:val="Normal1"/>
        <w:ind w:left="360"/>
        <w:rPr>
          <w:b/>
        </w:rPr>
      </w:pPr>
      <w:r>
        <w:rPr>
          <w:b/>
        </w:rPr>
        <w:t>Represent and interpret data</w:t>
      </w:r>
    </w:p>
    <w:p w14:paraId="645011E4" w14:textId="77777777" w:rsidR="0090458B" w:rsidRDefault="00096311">
      <w:pPr>
        <w:pStyle w:val="Normal1"/>
        <w:ind w:left="360"/>
      </w:pPr>
      <w:r>
        <w:rPr>
          <w:b/>
        </w:rPr>
        <w:t xml:space="preserve">NC.2.MD.10 - </w:t>
      </w:r>
      <w:r>
        <w:t>Organize, represent, and interpret data with up to four categories.</w:t>
      </w:r>
    </w:p>
    <w:p w14:paraId="6ECB3377" w14:textId="77777777" w:rsidR="0090458B" w:rsidRDefault="00096311" w:rsidP="00C2003C">
      <w:pPr>
        <w:pStyle w:val="Normal1"/>
        <w:ind w:left="720"/>
      </w:pPr>
      <w:r>
        <w:t>• Draw a picture graph and a bar graph with a single-unit scale</w:t>
      </w:r>
      <w:r w:rsidR="00C2003C">
        <w:t xml:space="preserve"> </w:t>
      </w:r>
      <w:r>
        <w:t>to represent a data set.</w:t>
      </w:r>
    </w:p>
    <w:p w14:paraId="04823BB1" w14:textId="77777777" w:rsidR="0090458B" w:rsidRDefault="00096311" w:rsidP="00C2003C">
      <w:pPr>
        <w:pStyle w:val="Normal1"/>
        <w:ind w:left="720"/>
      </w:pPr>
      <w:r>
        <w:t>• Solve simple put-together, take-apart, and compare problems</w:t>
      </w:r>
      <w:r w:rsidR="00C2003C">
        <w:t xml:space="preserve"> </w:t>
      </w:r>
      <w:r>
        <w:t xml:space="preserve">using information presented in a picture and a bar graph. </w:t>
      </w:r>
    </w:p>
    <w:p w14:paraId="1338B8AA" w14:textId="77777777" w:rsidR="0090458B" w:rsidRDefault="0090458B">
      <w:pPr>
        <w:pStyle w:val="Normal1"/>
      </w:pPr>
    </w:p>
    <w:p w14:paraId="0211108D" w14:textId="77777777" w:rsidR="0090458B" w:rsidRDefault="00096311">
      <w:pPr>
        <w:pStyle w:val="Normal1"/>
      </w:pPr>
      <w:r>
        <w:rPr>
          <w:b/>
        </w:rPr>
        <w:t>Standards for Mathematical Practice:</w:t>
      </w:r>
    </w:p>
    <w:p w14:paraId="63B4ACF0" w14:textId="77777777" w:rsidR="0090458B" w:rsidRDefault="00096311">
      <w:pPr>
        <w:pStyle w:val="Normal1"/>
        <w:numPr>
          <w:ilvl w:val="0"/>
          <w:numId w:val="7"/>
        </w:numPr>
        <w:tabs>
          <w:tab w:val="left" w:pos="720"/>
        </w:tabs>
        <w:contextualSpacing/>
      </w:pPr>
      <w:r>
        <w:t>Makes sense of problems and persevere in solving them.</w:t>
      </w:r>
    </w:p>
    <w:p w14:paraId="255B6A7A" w14:textId="77777777" w:rsidR="0090458B" w:rsidRDefault="00096311">
      <w:pPr>
        <w:pStyle w:val="Normal1"/>
        <w:numPr>
          <w:ilvl w:val="0"/>
          <w:numId w:val="7"/>
        </w:numPr>
        <w:tabs>
          <w:tab w:val="left" w:pos="720"/>
        </w:tabs>
        <w:contextualSpacing/>
      </w:pPr>
      <w:r>
        <w:t>Reason abstractly and quantitatively.</w:t>
      </w:r>
    </w:p>
    <w:p w14:paraId="3F109B65" w14:textId="77777777" w:rsidR="0090458B" w:rsidRDefault="00096311">
      <w:pPr>
        <w:pStyle w:val="Normal1"/>
        <w:tabs>
          <w:tab w:val="left" w:pos="720"/>
        </w:tabs>
      </w:pPr>
      <w:r>
        <w:t xml:space="preserve">      4.   Model with mathematics.</w:t>
      </w:r>
    </w:p>
    <w:p w14:paraId="7B2639B2" w14:textId="77777777" w:rsidR="0090458B" w:rsidRDefault="00096311">
      <w:pPr>
        <w:pStyle w:val="Normal1"/>
        <w:tabs>
          <w:tab w:val="left" w:pos="720"/>
        </w:tabs>
      </w:pPr>
      <w:r>
        <w:t xml:space="preserve">      7.   Look for and make use of structure.</w:t>
      </w:r>
    </w:p>
    <w:p w14:paraId="048050DD" w14:textId="77777777" w:rsidR="0090458B" w:rsidRDefault="00096311">
      <w:pPr>
        <w:pStyle w:val="Normal1"/>
      </w:pPr>
      <w:r>
        <w:t xml:space="preserve">      8.   Look for and express regularity in repeated reasoning</w:t>
      </w:r>
    </w:p>
    <w:p w14:paraId="49AAD0AD" w14:textId="77777777" w:rsidR="0090458B" w:rsidRDefault="0090458B">
      <w:pPr>
        <w:pStyle w:val="Normal1"/>
      </w:pPr>
    </w:p>
    <w:p w14:paraId="39146500" w14:textId="77777777" w:rsidR="0090458B" w:rsidRDefault="00096311">
      <w:pPr>
        <w:pStyle w:val="Normal1"/>
      </w:pPr>
      <w:r>
        <w:rPr>
          <w:b/>
        </w:rPr>
        <w:t>Student Outcomes:</w:t>
      </w:r>
      <w:r>
        <w:t xml:space="preserve"> </w:t>
      </w:r>
    </w:p>
    <w:p w14:paraId="5E7376E8" w14:textId="77777777" w:rsidR="0090458B" w:rsidRDefault="00096311">
      <w:pPr>
        <w:pStyle w:val="Normal1"/>
        <w:numPr>
          <w:ilvl w:val="0"/>
          <w:numId w:val="1"/>
        </w:numPr>
      </w:pPr>
      <w:r>
        <w:t>I can collect data and organize the information using a bar graph and pic</w:t>
      </w:r>
      <w:r w:rsidR="00C2003C">
        <w:t xml:space="preserve">ture </w:t>
      </w:r>
      <w:r>
        <w:t xml:space="preserve">graph. </w:t>
      </w:r>
    </w:p>
    <w:p w14:paraId="0EA58E2E" w14:textId="77777777" w:rsidR="0090458B" w:rsidRDefault="00096311">
      <w:pPr>
        <w:pStyle w:val="Normal1"/>
        <w:numPr>
          <w:ilvl w:val="0"/>
          <w:numId w:val="1"/>
        </w:numPr>
      </w:pPr>
      <w:r>
        <w:t xml:space="preserve">I can answer questions about the data by reading what the bar graph shows. </w:t>
      </w:r>
    </w:p>
    <w:p w14:paraId="004C43C5" w14:textId="77777777" w:rsidR="0090458B" w:rsidRDefault="0090458B">
      <w:pPr>
        <w:pStyle w:val="Normal1"/>
      </w:pPr>
    </w:p>
    <w:p w14:paraId="08D093DE" w14:textId="77777777" w:rsidR="0090458B" w:rsidRDefault="00096311">
      <w:pPr>
        <w:pStyle w:val="Normal1"/>
        <w:rPr>
          <w:b/>
        </w:rPr>
      </w:pPr>
      <w:r>
        <w:rPr>
          <w:b/>
        </w:rPr>
        <w:t>Math Language:</w:t>
      </w:r>
    </w:p>
    <w:p w14:paraId="44C56113" w14:textId="77777777" w:rsidR="0090458B" w:rsidRDefault="00096311">
      <w:pPr>
        <w:pStyle w:val="Normal1"/>
        <w:rPr>
          <w:b/>
        </w:rPr>
      </w:pPr>
      <w:r>
        <w:rPr>
          <w:b/>
        </w:rPr>
        <w:t xml:space="preserve">What words or phrases do I expect students to talk about during this lesson? </w:t>
      </w:r>
    </w:p>
    <w:p w14:paraId="6329EB4F" w14:textId="77777777" w:rsidR="0090458B" w:rsidRDefault="00096311">
      <w:pPr>
        <w:pStyle w:val="Normal1"/>
        <w:numPr>
          <w:ilvl w:val="0"/>
          <w:numId w:val="8"/>
        </w:numPr>
        <w:contextualSpacing/>
      </w:pPr>
      <w:r>
        <w:t>data</w:t>
      </w:r>
    </w:p>
    <w:p w14:paraId="5A352950" w14:textId="77777777" w:rsidR="0090458B" w:rsidRDefault="00096311">
      <w:pPr>
        <w:pStyle w:val="Normal1"/>
        <w:numPr>
          <w:ilvl w:val="0"/>
          <w:numId w:val="8"/>
        </w:numPr>
        <w:contextualSpacing/>
      </w:pPr>
      <w:r>
        <w:t>table</w:t>
      </w:r>
    </w:p>
    <w:p w14:paraId="447EC651" w14:textId="77777777" w:rsidR="0090458B" w:rsidRDefault="00096311">
      <w:pPr>
        <w:pStyle w:val="Normal1"/>
        <w:numPr>
          <w:ilvl w:val="0"/>
          <w:numId w:val="8"/>
        </w:numPr>
        <w:contextualSpacing/>
      </w:pPr>
      <w:r>
        <w:t>bar graph</w:t>
      </w:r>
    </w:p>
    <w:p w14:paraId="4E8AEC9D" w14:textId="77777777" w:rsidR="0090458B" w:rsidRDefault="00D848BB">
      <w:pPr>
        <w:pStyle w:val="Normal1"/>
        <w:numPr>
          <w:ilvl w:val="0"/>
          <w:numId w:val="8"/>
        </w:numPr>
        <w:contextualSpacing/>
      </w:pPr>
      <w:r>
        <w:t xml:space="preserve">picture </w:t>
      </w:r>
      <w:r w:rsidR="00096311">
        <w:t>graph</w:t>
      </w:r>
    </w:p>
    <w:p w14:paraId="42A41F0C" w14:textId="77777777" w:rsidR="0090458B" w:rsidRDefault="00096311">
      <w:pPr>
        <w:pStyle w:val="Normal1"/>
        <w:numPr>
          <w:ilvl w:val="0"/>
          <w:numId w:val="8"/>
        </w:numPr>
        <w:contextualSpacing/>
      </w:pPr>
      <w:r>
        <w:t>poll or survey</w:t>
      </w:r>
    </w:p>
    <w:p w14:paraId="2D47EB4C" w14:textId="77777777" w:rsidR="00540C09" w:rsidRDefault="00540C09">
      <w:pPr>
        <w:pStyle w:val="Normal1"/>
        <w:numPr>
          <w:ilvl w:val="0"/>
          <w:numId w:val="8"/>
        </w:numPr>
        <w:contextualSpacing/>
      </w:pPr>
      <w:r>
        <w:t>categories/options</w:t>
      </w:r>
    </w:p>
    <w:p w14:paraId="3B1A9794" w14:textId="77777777" w:rsidR="0090458B" w:rsidRDefault="0090458B">
      <w:pPr>
        <w:pStyle w:val="Normal1"/>
      </w:pPr>
    </w:p>
    <w:p w14:paraId="0635E1DC" w14:textId="77777777" w:rsidR="0090458B" w:rsidRDefault="00096311">
      <w:pPr>
        <w:pStyle w:val="Normal1"/>
      </w:pPr>
      <w:r>
        <w:rPr>
          <w:b/>
        </w:rPr>
        <w:t>Materials:</w:t>
      </w:r>
      <w:r>
        <w:t xml:space="preserve"> </w:t>
      </w:r>
    </w:p>
    <w:p w14:paraId="5C266746" w14:textId="77777777" w:rsidR="0090458B" w:rsidRDefault="00096311">
      <w:pPr>
        <w:pStyle w:val="Normal1"/>
        <w:numPr>
          <w:ilvl w:val="0"/>
          <w:numId w:val="3"/>
        </w:numPr>
      </w:pPr>
      <w:r>
        <w:t>lined notebook paper or graph paper</w:t>
      </w:r>
    </w:p>
    <w:p w14:paraId="4854C4AB" w14:textId="77777777" w:rsidR="0090458B" w:rsidRDefault="00096311">
      <w:pPr>
        <w:pStyle w:val="Normal1"/>
        <w:numPr>
          <w:ilvl w:val="0"/>
          <w:numId w:val="3"/>
        </w:numPr>
      </w:pPr>
      <w:r>
        <w:t>rulers</w:t>
      </w:r>
    </w:p>
    <w:p w14:paraId="77099E99" w14:textId="77777777" w:rsidR="0090458B" w:rsidRDefault="0090458B">
      <w:pPr>
        <w:pStyle w:val="Normal1"/>
      </w:pPr>
    </w:p>
    <w:p w14:paraId="4716428D" w14:textId="77777777" w:rsidR="0090458B" w:rsidRDefault="00096311">
      <w:pPr>
        <w:pStyle w:val="Normal1"/>
      </w:pPr>
      <w:r>
        <w:rPr>
          <w:b/>
        </w:rPr>
        <w:t>Advance Preparation</w:t>
      </w:r>
      <w:r>
        <w:t xml:space="preserve">: </w:t>
      </w:r>
    </w:p>
    <w:p w14:paraId="3C03F583" w14:textId="77777777" w:rsidR="0090458B" w:rsidRDefault="00096311">
      <w:pPr>
        <w:pStyle w:val="Normal1"/>
        <w:numPr>
          <w:ilvl w:val="0"/>
          <w:numId w:val="3"/>
        </w:numPr>
      </w:pPr>
      <w:r>
        <w:t xml:space="preserve">print or have ready for display the </w:t>
      </w:r>
      <w:r w:rsidR="00D848BB">
        <w:t xml:space="preserve">examples of bar graphs and picture </w:t>
      </w:r>
      <w:r>
        <w:t>graphs</w:t>
      </w:r>
    </w:p>
    <w:p w14:paraId="7EEE77B4" w14:textId="77777777" w:rsidR="0090458B" w:rsidRDefault="00096311">
      <w:pPr>
        <w:pStyle w:val="Normal1"/>
        <w:numPr>
          <w:ilvl w:val="0"/>
          <w:numId w:val="3"/>
        </w:numPr>
      </w:pPr>
      <w:r>
        <w:t xml:space="preserve">print copies of the </w:t>
      </w:r>
      <w:r w:rsidR="00D848BB">
        <w:t>student handouts</w:t>
      </w:r>
    </w:p>
    <w:p w14:paraId="1D7341C8" w14:textId="77777777" w:rsidR="0090458B" w:rsidRDefault="0090458B">
      <w:pPr>
        <w:pStyle w:val="Normal1"/>
      </w:pPr>
    </w:p>
    <w:p w14:paraId="69AF6634" w14:textId="77777777" w:rsidR="0090458B" w:rsidRDefault="00096311">
      <w:pPr>
        <w:pStyle w:val="Normal1"/>
      </w:pPr>
      <w:r>
        <w:rPr>
          <w:b/>
        </w:rPr>
        <w:t xml:space="preserve">Launch 1:  Data </w:t>
      </w:r>
      <w:r>
        <w:t>(10 minutes)</w:t>
      </w:r>
    </w:p>
    <w:p w14:paraId="08F0BCD9" w14:textId="77777777" w:rsidR="00312483" w:rsidRPr="00C2003C" w:rsidRDefault="00F72F8F" w:rsidP="00312483">
      <w:pPr>
        <w:pStyle w:val="Normal1"/>
        <w:spacing w:after="240"/>
        <w:rPr>
          <w:b/>
          <w:sz w:val="32"/>
          <w:szCs w:val="32"/>
        </w:rPr>
      </w:pPr>
      <w:r w:rsidRPr="00F72F8F">
        <w:lastRenderedPageBreak/>
        <w:t>As a cinema owner, I want to know what movi</w:t>
      </w:r>
      <w:r w:rsidR="00C2003C">
        <w:t xml:space="preserve">es kids like.  This helps me </w:t>
      </w:r>
      <w:r w:rsidRPr="00F72F8F">
        <w:t xml:space="preserve">know what kind of movies to show in the summer.  </w:t>
      </w:r>
      <w:r w:rsidR="00540C09">
        <w:t xml:space="preserve">I did </w:t>
      </w:r>
      <w:r w:rsidRPr="00F72F8F">
        <w:t>research to find the most popular kids movies for 2017.  I have listed the movies in a table to make it easier to collect data</w:t>
      </w:r>
      <w:proofErr w:type="gramStart"/>
      <w:r w:rsidRPr="00F72F8F">
        <w:t xml:space="preserve">   (</w:t>
      </w:r>
      <w:proofErr w:type="gramEnd"/>
      <w:r w:rsidRPr="00F72F8F">
        <w:t>S</w:t>
      </w:r>
      <w:r w:rsidR="00D848BB">
        <w:t>how students the attached table, “</w:t>
      </w:r>
      <w:r w:rsidR="00312483" w:rsidRPr="00312483">
        <w:t>These were the best kid movies in 2017 Which one is your favorite?</w:t>
      </w:r>
    </w:p>
    <w:p w14:paraId="16899026" w14:textId="77777777" w:rsidR="0090458B" w:rsidRPr="00F72F8F" w:rsidRDefault="00096311" w:rsidP="00312483">
      <w:pPr>
        <w:pStyle w:val="Normal1"/>
        <w:spacing w:after="240"/>
      </w:pPr>
      <w:r w:rsidRPr="00F72F8F">
        <w:t xml:space="preserve">How many </w:t>
      </w:r>
      <w:r w:rsidR="00715742" w:rsidRPr="00F72F8F">
        <w:t>of these movies have you seen?</w:t>
      </w:r>
      <w:r w:rsidR="00F72F8F" w:rsidRPr="00F72F8F">
        <w:t xml:space="preserve"> </w:t>
      </w:r>
    </w:p>
    <w:p w14:paraId="366BC7F0" w14:textId="77777777" w:rsidR="0090458B" w:rsidRPr="00F72F8F" w:rsidRDefault="00096311">
      <w:pPr>
        <w:pStyle w:val="Normal1"/>
        <w:numPr>
          <w:ilvl w:val="0"/>
          <w:numId w:val="4"/>
        </w:numPr>
        <w:contextualSpacing/>
      </w:pPr>
      <w:r w:rsidRPr="00F72F8F">
        <w:t xml:space="preserve">Who </w:t>
      </w:r>
      <w:r w:rsidR="00F72F8F" w:rsidRPr="00F72F8F">
        <w:t xml:space="preserve">else </w:t>
      </w:r>
      <w:r w:rsidRPr="00F72F8F">
        <w:t>do you think would be interested in this data?</w:t>
      </w:r>
      <w:r w:rsidR="00F72F8F" w:rsidRPr="00F72F8F">
        <w:t xml:space="preserve"> (Possible response</w:t>
      </w:r>
      <w:r w:rsidRPr="00F72F8F">
        <w:t>:  Movie makers who want to know what kind of movies kids like so that they c</w:t>
      </w:r>
      <w:r w:rsidR="00F72F8F" w:rsidRPr="00F72F8F">
        <w:t>an make more.)</w:t>
      </w:r>
    </w:p>
    <w:p w14:paraId="5FE21CA0" w14:textId="77777777" w:rsidR="0090458B" w:rsidRPr="00F72F8F" w:rsidRDefault="00096311">
      <w:pPr>
        <w:pStyle w:val="Normal1"/>
        <w:numPr>
          <w:ilvl w:val="0"/>
          <w:numId w:val="4"/>
        </w:numPr>
        <w:contextualSpacing/>
      </w:pPr>
      <w:r w:rsidRPr="00F72F8F">
        <w:t>What would we do if we wanted to know our class’</w:t>
      </w:r>
      <w:r w:rsidR="00C2003C">
        <w:t>s</w:t>
      </w:r>
      <w:r w:rsidRPr="00F72F8F">
        <w:t xml:space="preserve"> favorite movie fr</w:t>
      </w:r>
      <w:r w:rsidR="00715742" w:rsidRPr="00F72F8F">
        <w:t xml:space="preserve">om this list of movies?  Have students vote for their favorite movie from the list.  </w:t>
      </w:r>
      <w:r w:rsidRPr="00F72F8F">
        <w:t xml:space="preserve"> </w:t>
      </w:r>
    </w:p>
    <w:p w14:paraId="0071092F" w14:textId="77777777" w:rsidR="0090458B" w:rsidRDefault="00F72F8F">
      <w:pPr>
        <w:pStyle w:val="Normal1"/>
        <w:numPr>
          <w:ilvl w:val="0"/>
          <w:numId w:val="4"/>
        </w:numPr>
        <w:contextualSpacing/>
      </w:pPr>
      <w:r w:rsidRPr="00F72F8F">
        <w:t>Why</w:t>
      </w:r>
      <w:r w:rsidR="00540C09">
        <w:t xml:space="preserve"> do you think I provided categories/options</w:t>
      </w:r>
      <w:r w:rsidRPr="00F72F8F">
        <w:t xml:space="preserve"> to find out the class’s favorite movie? </w:t>
      </w:r>
      <w:r w:rsidR="00096311" w:rsidRPr="00F72F8F">
        <w:t>(Providing options helps students remember what movies came out in that year, it also helps keep the number of categories or options to a manageable amount. Future survey designs could have an “other” category</w:t>
      </w:r>
      <w:r w:rsidR="00C2003C">
        <w:t>.</w:t>
      </w:r>
      <w:r w:rsidR="00096311" w:rsidRPr="00F72F8F">
        <w:t>)</w:t>
      </w:r>
    </w:p>
    <w:p w14:paraId="0B7A0880" w14:textId="77777777" w:rsidR="00A421AB" w:rsidRDefault="00A421AB" w:rsidP="00A421AB">
      <w:pPr>
        <w:pStyle w:val="Normal1"/>
        <w:ind w:left="720"/>
        <w:contextualSpacing/>
      </w:pPr>
    </w:p>
    <w:p w14:paraId="63A4C15C" w14:textId="77777777" w:rsidR="00A421AB" w:rsidRPr="00F72F8F" w:rsidRDefault="00A421AB" w:rsidP="00A421AB">
      <w:pPr>
        <w:pStyle w:val="Normal1"/>
        <w:contextualSpacing/>
      </w:pPr>
      <w:r>
        <w:t>Have the students tell you their favorite movie from the list.  Write their initials in the column.</w:t>
      </w:r>
    </w:p>
    <w:p w14:paraId="429AC7DE" w14:textId="77777777" w:rsidR="0090458B" w:rsidRDefault="0090458B">
      <w:pPr>
        <w:pStyle w:val="Normal1"/>
        <w:rPr>
          <w:b/>
        </w:rPr>
      </w:pPr>
    </w:p>
    <w:p w14:paraId="46F25EEC" w14:textId="77777777" w:rsidR="0090458B" w:rsidRPr="00F72F8F" w:rsidRDefault="00096311">
      <w:pPr>
        <w:pStyle w:val="Normal1"/>
      </w:pPr>
      <w:r>
        <w:rPr>
          <w:b/>
        </w:rPr>
        <w:t>Introduce Task</w:t>
      </w:r>
      <w:r>
        <w:t>:</w:t>
      </w:r>
    </w:p>
    <w:p w14:paraId="5B306451" w14:textId="77777777" w:rsidR="0090458B" w:rsidRPr="00540C09" w:rsidRDefault="00096311">
      <w:pPr>
        <w:pStyle w:val="Normal1"/>
      </w:pPr>
      <w:r w:rsidRPr="00540C09">
        <w:t>What is something that you want to know about your classmates?</w:t>
      </w:r>
      <w:r w:rsidR="00540C09">
        <w:t xml:space="preserve">  Create a survey question and c</w:t>
      </w:r>
      <w:r w:rsidR="0099465D">
        <w:t>ategories</w:t>
      </w:r>
      <w:r w:rsidR="00540C09">
        <w:t xml:space="preserve">, collect data, and design a graph to display the data. </w:t>
      </w:r>
      <w:r w:rsidRPr="00540C09">
        <w:t xml:space="preserve">  </w:t>
      </w:r>
    </w:p>
    <w:p w14:paraId="6A85566F" w14:textId="77777777" w:rsidR="0090458B" w:rsidRDefault="0090458B">
      <w:pPr>
        <w:pStyle w:val="Normal1"/>
      </w:pPr>
    </w:p>
    <w:p w14:paraId="1851C674" w14:textId="77777777" w:rsidR="0090458B" w:rsidRDefault="00096311">
      <w:pPr>
        <w:pStyle w:val="Normal1"/>
      </w:pPr>
      <w:r>
        <w:rPr>
          <w:b/>
        </w:rPr>
        <w:t xml:space="preserve">Explore 1: </w:t>
      </w:r>
      <w:r>
        <w:t>(25-30 minutes)</w:t>
      </w:r>
    </w:p>
    <w:p w14:paraId="143719B9" w14:textId="77777777" w:rsidR="0090458B" w:rsidRDefault="00540C09">
      <w:pPr>
        <w:pStyle w:val="Normal1"/>
        <w:numPr>
          <w:ilvl w:val="0"/>
          <w:numId w:val="9"/>
        </w:numPr>
        <w:contextualSpacing/>
      </w:pPr>
      <w:r>
        <w:t>Allow stude</w:t>
      </w:r>
      <w:r w:rsidR="0099465D">
        <w:t>nts time to brainstorm a question, create categories,</w:t>
      </w:r>
      <w:r>
        <w:t xml:space="preserve"> and fill in</w:t>
      </w:r>
      <w:r w:rsidR="0099465D">
        <w:t xml:space="preserve"> </w:t>
      </w:r>
      <w:r w:rsidR="00D848BB">
        <w:t xml:space="preserve">the </w:t>
      </w:r>
      <w:r w:rsidR="0099465D">
        <w:rPr>
          <w:b/>
          <w:i/>
        </w:rPr>
        <w:t>Survey Question and Data Collection</w:t>
      </w:r>
      <w:r w:rsidR="0099465D">
        <w:t xml:space="preserve"> sheet.</w:t>
      </w:r>
      <w:r w:rsidR="00096311">
        <w:t xml:space="preserve"> </w:t>
      </w:r>
    </w:p>
    <w:p w14:paraId="20E28FEC" w14:textId="77777777" w:rsidR="0090458B" w:rsidRDefault="00D848BB">
      <w:pPr>
        <w:pStyle w:val="Normal1"/>
        <w:numPr>
          <w:ilvl w:val="0"/>
          <w:numId w:val="9"/>
        </w:numPr>
        <w:contextualSpacing/>
      </w:pPr>
      <w:r>
        <w:t>Students will then survey their classmates.  Students can</w:t>
      </w:r>
      <w:r w:rsidR="00096311">
        <w:t xml:space="preserve"> put their initials beside their choice on th</w:t>
      </w:r>
      <w:r>
        <w:t>e</w:t>
      </w:r>
      <w:r w:rsidR="0099465D">
        <w:t xml:space="preserve"> classmates’ tables. </w:t>
      </w:r>
    </w:p>
    <w:p w14:paraId="2EB80FAD" w14:textId="77777777" w:rsidR="003C39F8" w:rsidRPr="00C2003C" w:rsidRDefault="00096311" w:rsidP="0099465D">
      <w:pPr>
        <w:pStyle w:val="Normal1"/>
        <w:numPr>
          <w:ilvl w:val="0"/>
          <w:numId w:val="9"/>
        </w:numPr>
        <w:contextualSpacing/>
        <w:rPr>
          <w:b/>
        </w:rPr>
      </w:pPr>
      <w:r>
        <w:t>Challenge students to create a way to d</w:t>
      </w:r>
      <w:r w:rsidR="0099465D">
        <w:t xml:space="preserve">isplay their data </w:t>
      </w:r>
      <w:r w:rsidR="00312483">
        <w:t xml:space="preserve">using the data in their </w:t>
      </w:r>
      <w:r>
        <w:t>table</w:t>
      </w:r>
      <w:r w:rsidR="003C39F8">
        <w:t xml:space="preserve">.  </w:t>
      </w:r>
    </w:p>
    <w:p w14:paraId="663E2980" w14:textId="77777777" w:rsidR="00C2003C" w:rsidRPr="003C39F8" w:rsidRDefault="00C2003C" w:rsidP="00C2003C">
      <w:pPr>
        <w:pStyle w:val="Normal1"/>
        <w:ind w:left="720"/>
        <w:contextualSpacing/>
        <w:rPr>
          <w:b/>
        </w:rPr>
      </w:pPr>
    </w:p>
    <w:p w14:paraId="79CB028A" w14:textId="77777777" w:rsidR="0099465D" w:rsidRPr="003C39F8" w:rsidRDefault="003C39F8" w:rsidP="003C39F8">
      <w:pPr>
        <w:pStyle w:val="Normal1"/>
        <w:contextualSpacing/>
        <w:rPr>
          <w:b/>
        </w:rPr>
      </w:pPr>
      <w:r>
        <w:rPr>
          <w:b/>
        </w:rPr>
        <w:t xml:space="preserve">Possible </w:t>
      </w:r>
      <w:r w:rsidR="0099465D" w:rsidRPr="003C39F8">
        <w:rPr>
          <w:b/>
        </w:rPr>
        <w:t>Questions and Considerations:</w:t>
      </w:r>
    </w:p>
    <w:p w14:paraId="7C2D6FAD" w14:textId="77777777" w:rsidR="0099465D" w:rsidRDefault="00D848BB" w:rsidP="0099465D">
      <w:pPr>
        <w:pStyle w:val="Normal1"/>
        <w:numPr>
          <w:ilvl w:val="0"/>
          <w:numId w:val="15"/>
        </w:numPr>
        <w:contextualSpacing/>
      </w:pPr>
      <w:r>
        <w:t xml:space="preserve">Now that </w:t>
      </w:r>
      <w:r w:rsidR="00312483">
        <w:t>you have</w:t>
      </w:r>
      <w:r>
        <w:t xml:space="preserve"> collected the data, how</w:t>
      </w:r>
      <w:r w:rsidR="003C39F8">
        <w:t xml:space="preserve"> can you </w:t>
      </w:r>
      <w:r w:rsidR="00096311" w:rsidRPr="0099465D">
        <w:t>display this dat</w:t>
      </w:r>
      <w:r>
        <w:t>a so that your</w:t>
      </w:r>
      <w:r w:rsidR="00C2003C">
        <w:t xml:space="preserve"> friends can</w:t>
      </w:r>
      <w:r w:rsidR="00096311" w:rsidRPr="0099465D">
        <w:t xml:space="preserve"> “read” it? </w:t>
      </w:r>
    </w:p>
    <w:p w14:paraId="76223050" w14:textId="77777777" w:rsidR="0099465D" w:rsidRDefault="003C39F8" w:rsidP="0099465D">
      <w:pPr>
        <w:pStyle w:val="Normal1"/>
        <w:numPr>
          <w:ilvl w:val="0"/>
          <w:numId w:val="15"/>
        </w:numPr>
        <w:contextualSpacing/>
      </w:pPr>
      <w:r>
        <w:t xml:space="preserve">How can you </w:t>
      </w:r>
      <w:r w:rsidR="00096311" w:rsidRPr="0099465D">
        <w:t>display this dat</w:t>
      </w:r>
      <w:r w:rsidR="00D848BB">
        <w:t>a so that your</w:t>
      </w:r>
      <w:r w:rsidR="00C2003C">
        <w:t xml:space="preserve"> friends can</w:t>
      </w:r>
      <w:r w:rsidR="00096311" w:rsidRPr="0099465D">
        <w:t xml:space="preserve"> tell how much more one choice was selected than another? </w:t>
      </w:r>
    </w:p>
    <w:p w14:paraId="18A45FA1" w14:textId="77777777" w:rsidR="0090458B" w:rsidRPr="0099465D" w:rsidRDefault="00D848BB" w:rsidP="0099465D">
      <w:pPr>
        <w:pStyle w:val="Normal1"/>
        <w:numPr>
          <w:ilvl w:val="0"/>
          <w:numId w:val="15"/>
        </w:numPr>
        <w:contextualSpacing/>
      </w:pPr>
      <w:r>
        <w:t>The display of their data</w:t>
      </w:r>
      <w:r w:rsidR="00096311" w:rsidRPr="0099465D">
        <w:t xml:space="preserve"> needs to be open ended...allow students t</w:t>
      </w:r>
      <w:r>
        <w:t xml:space="preserve">o create their own display. It is fine </w:t>
      </w:r>
      <w:r w:rsidR="00096311" w:rsidRPr="0099465D">
        <w:t>if they do not make a bar graph at this point.)</w:t>
      </w:r>
    </w:p>
    <w:p w14:paraId="74F572FC" w14:textId="77777777" w:rsidR="0090458B" w:rsidRDefault="0090458B">
      <w:pPr>
        <w:pStyle w:val="Normal1"/>
      </w:pPr>
    </w:p>
    <w:p w14:paraId="0749230A" w14:textId="77777777" w:rsidR="0090458B" w:rsidRDefault="00096311">
      <w:pPr>
        <w:pStyle w:val="Normal1"/>
        <w:rPr>
          <w:b/>
        </w:rPr>
      </w:pPr>
      <w:r>
        <w:rPr>
          <w:b/>
        </w:rPr>
        <w:t>Teacher Note:</w:t>
      </w:r>
    </w:p>
    <w:p w14:paraId="1BD1E2EB" w14:textId="77777777" w:rsidR="0090458B" w:rsidRDefault="00096311">
      <w:pPr>
        <w:pStyle w:val="Normal1"/>
        <w:rPr>
          <w:i/>
        </w:rPr>
      </w:pPr>
      <w:r>
        <w:t>As students work and discuss, observe what they are saying and doing and make notes for who you want to share during the discussion. Toward the end of the Explore section, sequence the ideas and examples you will share to highlight the use of bar graphs or picture graphs to display data.</w:t>
      </w:r>
    </w:p>
    <w:p w14:paraId="5DFB1242" w14:textId="77777777" w:rsidR="0090458B" w:rsidRDefault="0090458B">
      <w:pPr>
        <w:pStyle w:val="Normal1"/>
      </w:pPr>
    </w:p>
    <w:p w14:paraId="03F8535C" w14:textId="77777777" w:rsidR="0090458B" w:rsidRDefault="00096311">
      <w:pPr>
        <w:pStyle w:val="Normal1"/>
      </w:pPr>
      <w:r>
        <w:rPr>
          <w:b/>
        </w:rPr>
        <w:t xml:space="preserve">Discuss 1:  </w:t>
      </w:r>
      <w:r>
        <w:t>(20-30 minutes)</w:t>
      </w:r>
    </w:p>
    <w:p w14:paraId="68A29AAE" w14:textId="77777777" w:rsidR="0090458B" w:rsidRDefault="00096311" w:rsidP="003C39F8">
      <w:pPr>
        <w:pStyle w:val="Normal1"/>
        <w:contextualSpacing/>
      </w:pPr>
      <w:r>
        <w:t xml:space="preserve">As students finish their displays, allow them time to show each other how they displayed their survey results. </w:t>
      </w:r>
    </w:p>
    <w:p w14:paraId="4114F022" w14:textId="77777777" w:rsidR="003C39F8" w:rsidRPr="0099465D" w:rsidRDefault="003A56A3" w:rsidP="003A56A3">
      <w:pPr>
        <w:pStyle w:val="Normal1"/>
        <w:numPr>
          <w:ilvl w:val="0"/>
          <w:numId w:val="19"/>
        </w:numPr>
        <w:contextualSpacing/>
      </w:pPr>
      <w:r>
        <w:lastRenderedPageBreak/>
        <w:t>As a group, discuss the graphs you have chosen to share.</w:t>
      </w:r>
    </w:p>
    <w:p w14:paraId="5B4D29E8" w14:textId="77777777" w:rsidR="0090458B" w:rsidRDefault="00096311" w:rsidP="003A56A3">
      <w:pPr>
        <w:pStyle w:val="Normal1"/>
        <w:numPr>
          <w:ilvl w:val="0"/>
          <w:numId w:val="19"/>
        </w:numPr>
        <w:contextualSpacing/>
      </w:pPr>
      <w:r>
        <w:t>Prompt students to make connections between displays and to begin to recognize what makes displays effective.</w:t>
      </w:r>
      <w:r w:rsidR="00073FD0">
        <w:t xml:space="preserve">  </w:t>
      </w:r>
      <w:r w:rsidR="00A421AB">
        <w:t>The teacher can create an anchor chart, “How to Display Data” as students share their observations.</w:t>
      </w:r>
    </w:p>
    <w:p w14:paraId="3A4D9627" w14:textId="77777777" w:rsidR="0090458B" w:rsidRDefault="00096311">
      <w:pPr>
        <w:pStyle w:val="Normal1"/>
        <w:numPr>
          <w:ilvl w:val="0"/>
          <w:numId w:val="14"/>
        </w:numPr>
        <w:contextualSpacing/>
      </w:pPr>
      <w:r>
        <w:t xml:space="preserve">Refer back to the favorite movie </w:t>
      </w:r>
      <w:r w:rsidR="00A421AB">
        <w:t>question. “How can we display the</w:t>
      </w:r>
      <w:r>
        <w:t xml:space="preserve"> favorite movie data to make it clear which movie had the highest number of votes?” </w:t>
      </w:r>
    </w:p>
    <w:p w14:paraId="4D862D16" w14:textId="77777777" w:rsidR="0090458B" w:rsidRDefault="00096311">
      <w:pPr>
        <w:pStyle w:val="Normal1"/>
        <w:numPr>
          <w:ilvl w:val="0"/>
          <w:numId w:val="14"/>
        </w:numPr>
        <w:contextualSpacing/>
      </w:pPr>
      <w:r>
        <w:t xml:space="preserve">Show how to make a bar graph using the movie data. </w:t>
      </w:r>
    </w:p>
    <w:p w14:paraId="2F7C7372" w14:textId="77777777" w:rsidR="0090458B" w:rsidRDefault="00096311">
      <w:pPr>
        <w:pStyle w:val="Normal1"/>
        <w:numPr>
          <w:ilvl w:val="1"/>
          <w:numId w:val="14"/>
        </w:numPr>
        <w:contextualSpacing/>
      </w:pPr>
      <w:r>
        <w:t xml:space="preserve">Display the data about movie choice on a bar graph. </w:t>
      </w:r>
    </w:p>
    <w:p w14:paraId="546596B5" w14:textId="77777777" w:rsidR="0090458B" w:rsidRDefault="00096311">
      <w:pPr>
        <w:pStyle w:val="Normal1"/>
        <w:numPr>
          <w:ilvl w:val="0"/>
          <w:numId w:val="14"/>
        </w:numPr>
        <w:contextualSpacing/>
      </w:pPr>
      <w:r>
        <w:t>Discuss the purpose of bar graphs and the different parts needed to make one.</w:t>
      </w:r>
      <w:r w:rsidR="00A421AB">
        <w:t xml:space="preserve">  You can refer back to examples of bar graphs.</w:t>
      </w:r>
    </w:p>
    <w:p w14:paraId="585383BB" w14:textId="77777777" w:rsidR="0090458B" w:rsidRDefault="0090458B">
      <w:pPr>
        <w:pStyle w:val="Normal1"/>
        <w:rPr>
          <w:b/>
        </w:rPr>
      </w:pPr>
    </w:p>
    <w:p w14:paraId="16F17EF1" w14:textId="77777777" w:rsidR="0090458B" w:rsidRDefault="00096311">
      <w:pPr>
        <w:pStyle w:val="Normal1"/>
        <w:rPr>
          <w:b/>
        </w:rPr>
      </w:pPr>
      <w:r>
        <w:rPr>
          <w:b/>
        </w:rPr>
        <w:t>Launch 2:</w:t>
      </w:r>
    </w:p>
    <w:p w14:paraId="499FAD81" w14:textId="77777777" w:rsidR="0090458B" w:rsidRDefault="00096311">
      <w:pPr>
        <w:pStyle w:val="Normal1"/>
        <w:numPr>
          <w:ilvl w:val="0"/>
          <w:numId w:val="12"/>
        </w:numPr>
        <w:contextualSpacing/>
      </w:pPr>
      <w:r>
        <w:t>Remind students about the information they collected about their survey question.</w:t>
      </w:r>
    </w:p>
    <w:p w14:paraId="0DD0126C" w14:textId="77777777" w:rsidR="0090458B" w:rsidRDefault="00096311">
      <w:pPr>
        <w:pStyle w:val="Normal1"/>
        <w:numPr>
          <w:ilvl w:val="0"/>
          <w:numId w:val="12"/>
        </w:numPr>
        <w:contextualSpacing/>
      </w:pPr>
      <w:r>
        <w:t xml:space="preserve">Review what they learned the previous day about a bar graph and how it displays data. </w:t>
      </w:r>
    </w:p>
    <w:p w14:paraId="025F6393" w14:textId="77777777" w:rsidR="00A421AB" w:rsidRDefault="00A421AB">
      <w:pPr>
        <w:pStyle w:val="Normal1"/>
        <w:numPr>
          <w:ilvl w:val="0"/>
          <w:numId w:val="12"/>
        </w:numPr>
        <w:contextualSpacing/>
      </w:pPr>
      <w:r>
        <w:t>Discuss horizontal and vertical bar graphs.  You may want to show the movie data both ways.</w:t>
      </w:r>
    </w:p>
    <w:p w14:paraId="207BA392" w14:textId="77777777" w:rsidR="0090458B" w:rsidRDefault="0090458B">
      <w:pPr>
        <w:pStyle w:val="Normal1"/>
      </w:pPr>
    </w:p>
    <w:p w14:paraId="423ECF1D" w14:textId="77777777" w:rsidR="0090458B" w:rsidRDefault="00096311">
      <w:pPr>
        <w:pStyle w:val="Normal1"/>
        <w:rPr>
          <w:b/>
        </w:rPr>
      </w:pPr>
      <w:r>
        <w:rPr>
          <w:b/>
        </w:rPr>
        <w:t>Explore 2:</w:t>
      </w:r>
    </w:p>
    <w:p w14:paraId="7E9C696B" w14:textId="77777777" w:rsidR="0090458B" w:rsidRDefault="00096311">
      <w:pPr>
        <w:pStyle w:val="Normal1"/>
        <w:numPr>
          <w:ilvl w:val="0"/>
          <w:numId w:val="5"/>
        </w:numPr>
        <w:contextualSpacing/>
      </w:pPr>
      <w:r>
        <w:t>Have students go back and display their survey data in a bar graph.</w:t>
      </w:r>
    </w:p>
    <w:p w14:paraId="51851E90" w14:textId="77777777" w:rsidR="0090458B" w:rsidRDefault="0090458B">
      <w:pPr>
        <w:pStyle w:val="Normal1"/>
      </w:pPr>
    </w:p>
    <w:p w14:paraId="7AF25B57" w14:textId="77777777" w:rsidR="0090458B" w:rsidRDefault="00096311">
      <w:pPr>
        <w:pStyle w:val="Normal1"/>
      </w:pPr>
      <w:r>
        <w:t>Here are some examples of guiding questions you can ask students while they are working:</w:t>
      </w:r>
    </w:p>
    <w:p w14:paraId="3EA7216D" w14:textId="77777777" w:rsidR="0090458B" w:rsidRPr="002728EC" w:rsidRDefault="00096311">
      <w:pPr>
        <w:pStyle w:val="Normal1"/>
        <w:numPr>
          <w:ilvl w:val="0"/>
          <w:numId w:val="5"/>
        </w:numPr>
        <w:contextualSpacing/>
        <w:rPr>
          <w:color w:val="333333"/>
          <w:highlight w:val="white"/>
        </w:rPr>
      </w:pPr>
      <w:r w:rsidRPr="002728EC">
        <w:rPr>
          <w:color w:val="333333"/>
          <w:highlight w:val="white"/>
        </w:rPr>
        <w:t xml:space="preserve">Is there another way for you to display your data in a bar graph? </w:t>
      </w:r>
    </w:p>
    <w:p w14:paraId="2CBA2026" w14:textId="77777777" w:rsidR="0090458B" w:rsidRPr="002728EC" w:rsidRDefault="00096311">
      <w:pPr>
        <w:pStyle w:val="Normal1"/>
        <w:numPr>
          <w:ilvl w:val="0"/>
          <w:numId w:val="5"/>
        </w:numPr>
        <w:contextualSpacing/>
        <w:rPr>
          <w:color w:val="333333"/>
          <w:highlight w:val="white"/>
        </w:rPr>
      </w:pPr>
      <w:r w:rsidRPr="002728EC">
        <w:rPr>
          <w:color w:val="333333"/>
          <w:highlight w:val="white"/>
        </w:rPr>
        <w:t>Why did you choose a horizontal/vertical bar graph for your graph?</w:t>
      </w:r>
    </w:p>
    <w:p w14:paraId="7B702B91" w14:textId="77777777" w:rsidR="0090458B" w:rsidRPr="002728EC" w:rsidRDefault="00096311">
      <w:pPr>
        <w:pStyle w:val="Normal1"/>
        <w:numPr>
          <w:ilvl w:val="0"/>
          <w:numId w:val="5"/>
        </w:numPr>
        <w:contextualSpacing/>
        <w:rPr>
          <w:color w:val="333333"/>
          <w:highlight w:val="white"/>
        </w:rPr>
      </w:pPr>
      <w:r w:rsidRPr="002728EC">
        <w:rPr>
          <w:color w:val="333333"/>
          <w:highlight w:val="white"/>
        </w:rPr>
        <w:t>Why is a bar graph better t</w:t>
      </w:r>
      <w:r w:rsidR="00A421AB" w:rsidRPr="002728EC">
        <w:rPr>
          <w:color w:val="333333"/>
          <w:highlight w:val="white"/>
        </w:rPr>
        <w:t xml:space="preserve">o display your data than a picture </w:t>
      </w:r>
      <w:r w:rsidRPr="002728EC">
        <w:rPr>
          <w:color w:val="333333"/>
          <w:highlight w:val="white"/>
        </w:rPr>
        <w:t xml:space="preserve">graph? </w:t>
      </w:r>
    </w:p>
    <w:p w14:paraId="19444ABF" w14:textId="77777777" w:rsidR="0090458B" w:rsidRPr="002728EC" w:rsidRDefault="00096311">
      <w:pPr>
        <w:pStyle w:val="Normal1"/>
        <w:numPr>
          <w:ilvl w:val="0"/>
          <w:numId w:val="5"/>
        </w:numPr>
        <w:contextualSpacing/>
        <w:rPr>
          <w:color w:val="333333"/>
          <w:highlight w:val="white"/>
        </w:rPr>
      </w:pPr>
      <w:r w:rsidRPr="002728EC">
        <w:rPr>
          <w:color w:val="333333"/>
          <w:highlight w:val="white"/>
        </w:rPr>
        <w:t>What does this bar represent? How do you know?</w:t>
      </w:r>
    </w:p>
    <w:p w14:paraId="6BF4389B" w14:textId="77777777" w:rsidR="0090458B" w:rsidRPr="002728EC" w:rsidRDefault="00096311">
      <w:pPr>
        <w:pStyle w:val="Normal1"/>
        <w:numPr>
          <w:ilvl w:val="0"/>
          <w:numId w:val="5"/>
        </w:numPr>
        <w:contextualSpacing/>
        <w:rPr>
          <w:color w:val="333333"/>
          <w:highlight w:val="white"/>
        </w:rPr>
      </w:pPr>
      <w:r w:rsidRPr="002728EC">
        <w:rPr>
          <w:color w:val="333333"/>
          <w:highlight w:val="white"/>
        </w:rPr>
        <w:t>What is the title of your graph?</w:t>
      </w:r>
    </w:p>
    <w:p w14:paraId="132C8D7E" w14:textId="77777777" w:rsidR="0090458B" w:rsidRDefault="0090458B">
      <w:pPr>
        <w:pStyle w:val="Normal1"/>
      </w:pPr>
    </w:p>
    <w:p w14:paraId="2F3CE5EE" w14:textId="77777777" w:rsidR="0090458B" w:rsidRDefault="00096311">
      <w:pPr>
        <w:pStyle w:val="Normal1"/>
        <w:rPr>
          <w:b/>
        </w:rPr>
      </w:pPr>
      <w:r>
        <w:rPr>
          <w:b/>
        </w:rPr>
        <w:t xml:space="preserve">Discuss 2: </w:t>
      </w:r>
    </w:p>
    <w:p w14:paraId="4E4D960E" w14:textId="77777777" w:rsidR="0090458B" w:rsidRDefault="00096311">
      <w:pPr>
        <w:pStyle w:val="Normal1"/>
        <w:numPr>
          <w:ilvl w:val="0"/>
          <w:numId w:val="14"/>
        </w:numPr>
        <w:contextualSpacing/>
      </w:pPr>
      <w:r>
        <w:t xml:space="preserve">Have students pair up and share the results of their question with their partner using the bar graph they created. </w:t>
      </w:r>
    </w:p>
    <w:p w14:paraId="11827294" w14:textId="77777777" w:rsidR="0090458B" w:rsidRDefault="00096311">
      <w:pPr>
        <w:pStyle w:val="Normal1"/>
        <w:numPr>
          <w:ilvl w:val="0"/>
          <w:numId w:val="14"/>
        </w:numPr>
        <w:contextualSpacing/>
      </w:pPr>
      <w:r>
        <w:t xml:space="preserve">Choose someone’s graph and display it on the board. Ask the following questions: </w:t>
      </w:r>
    </w:p>
    <w:p w14:paraId="547242EC" w14:textId="77777777" w:rsidR="0090458B" w:rsidRDefault="00096311">
      <w:pPr>
        <w:pStyle w:val="Normal1"/>
        <w:numPr>
          <w:ilvl w:val="1"/>
          <w:numId w:val="14"/>
        </w:numPr>
        <w:contextualSpacing/>
      </w:pPr>
      <w:r>
        <w:t>How many students were polled?</w:t>
      </w:r>
    </w:p>
    <w:p w14:paraId="3E7E498D" w14:textId="77777777" w:rsidR="0090458B" w:rsidRDefault="00096311">
      <w:pPr>
        <w:pStyle w:val="Normal1"/>
        <w:numPr>
          <w:ilvl w:val="1"/>
          <w:numId w:val="14"/>
        </w:numPr>
        <w:contextualSpacing/>
      </w:pPr>
      <w:r>
        <w:t>Which choice was the favorite?</w:t>
      </w:r>
    </w:p>
    <w:p w14:paraId="0DD87CB1" w14:textId="77777777" w:rsidR="0090458B" w:rsidRDefault="00096311">
      <w:pPr>
        <w:pStyle w:val="Normal1"/>
        <w:numPr>
          <w:ilvl w:val="1"/>
          <w:numId w:val="14"/>
        </w:numPr>
        <w:contextualSpacing/>
      </w:pPr>
      <w:r>
        <w:t xml:space="preserve">Which choice was the least favorite? </w:t>
      </w:r>
    </w:p>
    <w:p w14:paraId="45345D4E" w14:textId="77777777" w:rsidR="0090458B" w:rsidRDefault="00096311">
      <w:pPr>
        <w:pStyle w:val="Normal1"/>
        <w:numPr>
          <w:ilvl w:val="1"/>
          <w:numId w:val="14"/>
        </w:numPr>
        <w:contextualSpacing/>
      </w:pPr>
      <w:r>
        <w:t xml:space="preserve">How many more students like (choose one of the higher choices) than (one of the lower choices)? </w:t>
      </w:r>
    </w:p>
    <w:p w14:paraId="04EC4C5C" w14:textId="77777777" w:rsidR="00A421AB" w:rsidRDefault="00A421AB" w:rsidP="00A421AB">
      <w:pPr>
        <w:pStyle w:val="Normal1"/>
        <w:numPr>
          <w:ilvl w:val="0"/>
          <w:numId w:val="14"/>
        </w:numPr>
        <w:contextualSpacing/>
      </w:pPr>
      <w:r>
        <w:t>After creating the graph, write 2-3 observations about your data.</w:t>
      </w:r>
    </w:p>
    <w:p w14:paraId="783A22C9" w14:textId="77777777" w:rsidR="0090458B" w:rsidRDefault="0090458B">
      <w:pPr>
        <w:pStyle w:val="Normal1"/>
      </w:pPr>
    </w:p>
    <w:p w14:paraId="69557027" w14:textId="77777777" w:rsidR="0090458B" w:rsidRDefault="00096311">
      <w:pPr>
        <w:pStyle w:val="Normal1"/>
      </w:pPr>
      <w:r>
        <w:rPr>
          <w:b/>
        </w:rPr>
        <w:t xml:space="preserve">Additional Activities: </w:t>
      </w:r>
    </w:p>
    <w:p w14:paraId="0DBC812E" w14:textId="77777777" w:rsidR="0090458B" w:rsidRDefault="00096311">
      <w:pPr>
        <w:pStyle w:val="Normal1"/>
        <w:numPr>
          <w:ilvl w:val="0"/>
          <w:numId w:val="10"/>
        </w:numPr>
        <w:contextualSpacing/>
      </w:pPr>
      <w:r>
        <w:t>How could we make a bar graph of your data that runs horizontally</w:t>
      </w:r>
      <w:r w:rsidR="00A421AB">
        <w:t>/vertically</w:t>
      </w:r>
      <w:r>
        <w:t xml:space="preserve">? Allow students to experiment with drawing the data from their vertical bar graph onto a horizontal bar graph. </w:t>
      </w:r>
    </w:p>
    <w:p w14:paraId="13B4829A" w14:textId="77777777" w:rsidR="0090458B" w:rsidRDefault="0090458B">
      <w:pPr>
        <w:pStyle w:val="Normal1"/>
        <w:rPr>
          <w:b/>
        </w:rPr>
      </w:pPr>
    </w:p>
    <w:p w14:paraId="0F030CF7" w14:textId="77777777" w:rsidR="0090458B" w:rsidRDefault="00096311">
      <w:pPr>
        <w:pStyle w:val="Normal1"/>
        <w:rPr>
          <w:b/>
        </w:rPr>
      </w:pPr>
      <w:r>
        <w:rPr>
          <w:b/>
        </w:rPr>
        <w:t>Evaluation of Student Understanding</w:t>
      </w:r>
    </w:p>
    <w:p w14:paraId="031509FE" w14:textId="77777777" w:rsidR="0090458B" w:rsidRDefault="00096311">
      <w:pPr>
        <w:pStyle w:val="Normal1"/>
      </w:pPr>
      <w:r>
        <w:t>Informal Evaluation: observations while students are collecting and displaying their data</w:t>
      </w:r>
    </w:p>
    <w:p w14:paraId="592D19D5" w14:textId="77777777" w:rsidR="0090458B" w:rsidRDefault="0090458B">
      <w:pPr>
        <w:pStyle w:val="Normal1"/>
      </w:pPr>
    </w:p>
    <w:p w14:paraId="3244E1F0" w14:textId="77777777" w:rsidR="0090458B" w:rsidRDefault="00096311">
      <w:pPr>
        <w:pStyle w:val="Normal1"/>
      </w:pPr>
      <w:r>
        <w:t>Formal Evaluation/Exit Ticket: Their finished bar graph.</w:t>
      </w:r>
    </w:p>
    <w:p w14:paraId="179C91B3" w14:textId="77777777" w:rsidR="0090458B" w:rsidRDefault="0090458B">
      <w:pPr>
        <w:pStyle w:val="Normal1"/>
      </w:pPr>
    </w:p>
    <w:p w14:paraId="6C8E4DE0" w14:textId="77777777" w:rsidR="0090458B" w:rsidRDefault="00096311">
      <w:pPr>
        <w:pStyle w:val="Normal1"/>
      </w:pPr>
      <w:r>
        <w:rPr>
          <w:b/>
        </w:rPr>
        <w:t xml:space="preserve">Additional Activities </w:t>
      </w:r>
    </w:p>
    <w:p w14:paraId="2A4E8004" w14:textId="77777777" w:rsidR="0090458B" w:rsidRDefault="00096311">
      <w:pPr>
        <w:pStyle w:val="Normal1"/>
        <w:numPr>
          <w:ilvl w:val="0"/>
          <w:numId w:val="6"/>
        </w:numPr>
        <w:contextualSpacing/>
      </w:pPr>
      <w:r>
        <w:t xml:space="preserve">How could we make a bar graph of your data that runs horizontally? Allow students to experiment with drawing the data from their vertical bar graph onto a horizontal bar graph. </w:t>
      </w:r>
    </w:p>
    <w:p w14:paraId="2091D3D3" w14:textId="77777777" w:rsidR="0090458B" w:rsidRDefault="001649C1">
      <w:pPr>
        <w:pStyle w:val="Normal1"/>
        <w:numPr>
          <w:ilvl w:val="0"/>
          <w:numId w:val="6"/>
        </w:numPr>
        <w:contextualSpacing/>
      </w:pPr>
      <w:r>
        <w:t>Students can</w:t>
      </w:r>
      <w:r w:rsidR="00096311">
        <w:t xml:space="preserve"> take their data and make a pictograph.</w:t>
      </w:r>
    </w:p>
    <w:p w14:paraId="15780C3D" w14:textId="77777777" w:rsidR="0090458B" w:rsidRDefault="0090458B">
      <w:pPr>
        <w:pStyle w:val="Normal1"/>
        <w:rPr>
          <w:b/>
        </w:rPr>
      </w:pPr>
    </w:p>
    <w:p w14:paraId="397A37AF" w14:textId="77777777" w:rsidR="0090458B" w:rsidRDefault="00096311">
      <w:pPr>
        <w:pStyle w:val="Normal1"/>
        <w:rPr>
          <w:b/>
        </w:rPr>
      </w:pPr>
      <w:r>
        <w:rPr>
          <w:b/>
        </w:rPr>
        <w:t>Meeting the Needs of the Range of Learners</w:t>
      </w:r>
    </w:p>
    <w:p w14:paraId="20B6FEE8" w14:textId="77777777" w:rsidR="0090458B" w:rsidRDefault="00096311">
      <w:pPr>
        <w:pStyle w:val="Normal1"/>
      </w:pPr>
      <w:r>
        <w:rPr>
          <w:b/>
        </w:rPr>
        <w:t xml:space="preserve">Intervention: </w:t>
      </w:r>
      <w:r>
        <w:t xml:space="preserve">Some students made need a blank table to create their survey question on and a blank bar graph once they get to the stage of making their own graph. </w:t>
      </w:r>
    </w:p>
    <w:p w14:paraId="275DC4F4" w14:textId="77777777" w:rsidR="0090458B" w:rsidRDefault="0090458B">
      <w:pPr>
        <w:pStyle w:val="Normal1"/>
        <w:rPr>
          <w:b/>
        </w:rPr>
      </w:pPr>
    </w:p>
    <w:p w14:paraId="535980BB" w14:textId="77777777" w:rsidR="0090458B" w:rsidRPr="00A421AB" w:rsidRDefault="00096311">
      <w:pPr>
        <w:pStyle w:val="Normal1"/>
      </w:pPr>
      <w:r>
        <w:rPr>
          <w:b/>
        </w:rPr>
        <w:t xml:space="preserve">Extension: </w:t>
      </w:r>
      <w:r w:rsidR="00A421AB" w:rsidRPr="00A421AB">
        <w:t>Some students may create a bar graph the first time they display their data.  Students who do this may use the same data to display their data differently, vertical or horizontal bar graph, picture graph</w:t>
      </w:r>
      <w:r w:rsidR="001649C1">
        <w:t>,</w:t>
      </w:r>
      <w:r w:rsidR="00A421AB" w:rsidRPr="00A421AB">
        <w:t xml:space="preserve"> or they may want to create a different survey question and survey their classmates.  </w:t>
      </w:r>
    </w:p>
    <w:p w14:paraId="2BAC79B3" w14:textId="77777777" w:rsidR="0090458B" w:rsidRDefault="0090458B">
      <w:pPr>
        <w:pStyle w:val="Normal1"/>
        <w:rPr>
          <w:b/>
        </w:rPr>
      </w:pPr>
    </w:p>
    <w:p w14:paraId="12C593DC" w14:textId="77777777" w:rsidR="0090458B" w:rsidRDefault="0090458B">
      <w:pPr>
        <w:pStyle w:val="Normal1"/>
        <w:rPr>
          <w:b/>
        </w:rPr>
      </w:pPr>
    </w:p>
    <w:p w14:paraId="40C60B81" w14:textId="77777777" w:rsidR="0090458B" w:rsidRDefault="00096311">
      <w:pPr>
        <w:pStyle w:val="Normal1"/>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90458B" w14:paraId="1B1074F1" w14:textId="77777777">
        <w:tc>
          <w:tcPr>
            <w:tcW w:w="4686" w:type="dxa"/>
          </w:tcPr>
          <w:p w14:paraId="08B430A1" w14:textId="77777777" w:rsidR="0090458B" w:rsidRDefault="00096311">
            <w:pPr>
              <w:pStyle w:val="Normal1"/>
            </w:pPr>
            <w:r>
              <w:rPr>
                <w:b/>
              </w:rPr>
              <w:t>Possible Misconceptions</w:t>
            </w:r>
          </w:p>
        </w:tc>
        <w:tc>
          <w:tcPr>
            <w:tcW w:w="5124" w:type="dxa"/>
          </w:tcPr>
          <w:p w14:paraId="03BA3F06" w14:textId="77777777" w:rsidR="0090458B" w:rsidRDefault="00096311">
            <w:pPr>
              <w:pStyle w:val="Normal1"/>
            </w:pPr>
            <w:r>
              <w:rPr>
                <w:b/>
              </w:rPr>
              <w:t>Suggestions</w:t>
            </w:r>
          </w:p>
        </w:tc>
      </w:tr>
      <w:tr w:rsidR="0090458B" w14:paraId="3D9E74E8" w14:textId="77777777">
        <w:tc>
          <w:tcPr>
            <w:tcW w:w="4686" w:type="dxa"/>
          </w:tcPr>
          <w:p w14:paraId="6162F806" w14:textId="77777777" w:rsidR="0090458B" w:rsidRDefault="00096311">
            <w:pPr>
              <w:pStyle w:val="Normal1"/>
              <w:numPr>
                <w:ilvl w:val="0"/>
                <w:numId w:val="11"/>
              </w:numPr>
              <w:contextualSpacing/>
            </w:pPr>
            <w:r>
              <w:t>students may not know how to label their categories and how to show the numbers</w:t>
            </w:r>
          </w:p>
          <w:p w14:paraId="2CD1DA0B" w14:textId="77777777" w:rsidR="0090458B" w:rsidRDefault="0090458B">
            <w:pPr>
              <w:pStyle w:val="Normal1"/>
            </w:pPr>
          </w:p>
          <w:p w14:paraId="09A6A600" w14:textId="77777777" w:rsidR="0090458B" w:rsidRDefault="00096311">
            <w:pPr>
              <w:pStyle w:val="Normal1"/>
              <w:numPr>
                <w:ilvl w:val="0"/>
                <w:numId w:val="11"/>
              </w:numPr>
              <w:contextualSpacing/>
            </w:pPr>
            <w:r>
              <w:t>students may need help lining up the rows for the bar graph</w:t>
            </w:r>
          </w:p>
          <w:p w14:paraId="593B04D9" w14:textId="77777777" w:rsidR="0090458B" w:rsidRDefault="0090458B">
            <w:pPr>
              <w:pStyle w:val="Normal1"/>
            </w:pPr>
          </w:p>
        </w:tc>
        <w:tc>
          <w:tcPr>
            <w:tcW w:w="5124" w:type="dxa"/>
          </w:tcPr>
          <w:p w14:paraId="4835D12C" w14:textId="77777777" w:rsidR="0090458B" w:rsidRDefault="00096311">
            <w:pPr>
              <w:pStyle w:val="Normal1"/>
              <w:numPr>
                <w:ilvl w:val="0"/>
                <w:numId w:val="2"/>
              </w:numPr>
              <w:contextualSpacing/>
            </w:pPr>
            <w:r>
              <w:t xml:space="preserve">display the movie bar graph for students to reference and prompt them to label each section </w:t>
            </w:r>
          </w:p>
          <w:p w14:paraId="53A664BE" w14:textId="77777777" w:rsidR="0090458B" w:rsidRDefault="0090458B">
            <w:pPr>
              <w:pStyle w:val="Normal1"/>
            </w:pPr>
          </w:p>
          <w:p w14:paraId="3173AC1C" w14:textId="77777777" w:rsidR="0090458B" w:rsidRDefault="00096311">
            <w:pPr>
              <w:pStyle w:val="Normal1"/>
              <w:numPr>
                <w:ilvl w:val="0"/>
                <w:numId w:val="13"/>
              </w:numPr>
              <w:contextualSpacing/>
            </w:pPr>
            <w:r>
              <w:t>show students how they can use a ruler to measure each row and to draw a straight line</w:t>
            </w:r>
          </w:p>
        </w:tc>
      </w:tr>
    </w:tbl>
    <w:p w14:paraId="02F7ADBE" w14:textId="77777777" w:rsidR="0090458B" w:rsidRDefault="0090458B">
      <w:pPr>
        <w:pStyle w:val="Normal1"/>
      </w:pPr>
    </w:p>
    <w:p w14:paraId="72D1141B" w14:textId="77777777" w:rsidR="0090458B" w:rsidRDefault="0090458B">
      <w:pPr>
        <w:pStyle w:val="Normal1"/>
        <w:spacing w:after="60"/>
      </w:pPr>
    </w:p>
    <w:p w14:paraId="59FD57F4" w14:textId="77777777" w:rsidR="0090458B" w:rsidRDefault="0090458B">
      <w:pPr>
        <w:pStyle w:val="Normal1"/>
        <w:jc w:val="center"/>
      </w:pPr>
    </w:p>
    <w:p w14:paraId="67241E0E" w14:textId="77777777" w:rsidR="0090458B" w:rsidRDefault="0090458B">
      <w:pPr>
        <w:pStyle w:val="Normal1"/>
        <w:jc w:val="center"/>
      </w:pPr>
    </w:p>
    <w:p w14:paraId="6FA1E6EF" w14:textId="77777777" w:rsidR="00C2003C" w:rsidRDefault="00C2003C">
      <w:pPr>
        <w:pStyle w:val="Normal1"/>
        <w:spacing w:after="240"/>
      </w:pPr>
    </w:p>
    <w:p w14:paraId="31255596" w14:textId="77777777" w:rsidR="00C2003C" w:rsidRDefault="00C2003C">
      <w:pPr>
        <w:pStyle w:val="Normal1"/>
        <w:spacing w:after="240"/>
      </w:pPr>
    </w:p>
    <w:p w14:paraId="00513197" w14:textId="77777777" w:rsidR="00C2003C" w:rsidRDefault="00C2003C">
      <w:pPr>
        <w:pStyle w:val="Normal1"/>
        <w:spacing w:after="240"/>
      </w:pPr>
    </w:p>
    <w:p w14:paraId="45E81604" w14:textId="77777777" w:rsidR="001649C1" w:rsidRDefault="001649C1">
      <w:pPr>
        <w:pStyle w:val="Normal1"/>
        <w:spacing w:after="240"/>
        <w:rPr>
          <w:b/>
          <w:sz w:val="32"/>
          <w:szCs w:val="32"/>
        </w:rPr>
      </w:pPr>
    </w:p>
    <w:p w14:paraId="73A17F14" w14:textId="77777777" w:rsidR="001649C1" w:rsidRDefault="001649C1">
      <w:pPr>
        <w:pStyle w:val="Normal1"/>
        <w:spacing w:after="240"/>
        <w:rPr>
          <w:b/>
          <w:sz w:val="32"/>
          <w:szCs w:val="32"/>
        </w:rPr>
      </w:pPr>
    </w:p>
    <w:p w14:paraId="15951283" w14:textId="77777777" w:rsidR="001649C1" w:rsidRDefault="001649C1">
      <w:pPr>
        <w:pStyle w:val="Normal1"/>
        <w:spacing w:after="240"/>
        <w:rPr>
          <w:b/>
          <w:sz w:val="32"/>
          <w:szCs w:val="32"/>
        </w:rPr>
      </w:pPr>
    </w:p>
    <w:p w14:paraId="12F3E2F7" w14:textId="77777777" w:rsidR="001649C1" w:rsidRDefault="001649C1">
      <w:pPr>
        <w:pStyle w:val="Normal1"/>
        <w:spacing w:after="240"/>
        <w:rPr>
          <w:b/>
          <w:sz w:val="32"/>
          <w:szCs w:val="32"/>
        </w:rPr>
      </w:pPr>
    </w:p>
    <w:p w14:paraId="3156DA20" w14:textId="77777777" w:rsidR="0090458B" w:rsidRPr="00C2003C" w:rsidRDefault="00C2003C">
      <w:pPr>
        <w:pStyle w:val="Normal1"/>
        <w:spacing w:after="240"/>
        <w:rPr>
          <w:b/>
          <w:sz w:val="32"/>
          <w:szCs w:val="32"/>
        </w:rPr>
      </w:pPr>
      <w:r w:rsidRPr="00C2003C">
        <w:rPr>
          <w:b/>
          <w:sz w:val="32"/>
          <w:szCs w:val="32"/>
        </w:rPr>
        <w:lastRenderedPageBreak/>
        <w:t>These were</w:t>
      </w:r>
      <w:r w:rsidR="00312483">
        <w:rPr>
          <w:b/>
          <w:sz w:val="32"/>
          <w:szCs w:val="32"/>
        </w:rPr>
        <w:t xml:space="preserve"> the best kid movies in 2017. </w:t>
      </w:r>
      <w:r w:rsidRPr="00C2003C">
        <w:rPr>
          <w:b/>
          <w:sz w:val="32"/>
          <w:szCs w:val="32"/>
        </w:rPr>
        <w:t xml:space="preserve"> Which one is your favorite?</w:t>
      </w:r>
    </w:p>
    <w:tbl>
      <w:tblPr>
        <w:tblStyle w:val="a1"/>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7370"/>
      </w:tblGrid>
      <w:tr w:rsidR="004B258B" w14:paraId="137901C4" w14:textId="77777777" w:rsidTr="004B258B">
        <w:tc>
          <w:tcPr>
            <w:tcW w:w="2260" w:type="dxa"/>
            <w:shd w:val="clear" w:color="auto" w:fill="auto"/>
            <w:tcMar>
              <w:top w:w="100" w:type="dxa"/>
              <w:left w:w="100" w:type="dxa"/>
              <w:bottom w:w="100" w:type="dxa"/>
              <w:right w:w="100" w:type="dxa"/>
            </w:tcMar>
          </w:tcPr>
          <w:p w14:paraId="6BFAC089" w14:textId="77777777" w:rsidR="004B258B" w:rsidRDefault="004B258B" w:rsidP="00540C09">
            <w:pPr>
              <w:pStyle w:val="Normal1"/>
              <w:jc w:val="center"/>
              <w:rPr>
                <w:b/>
                <w:sz w:val="40"/>
                <w:szCs w:val="40"/>
              </w:rPr>
            </w:pPr>
            <w:r>
              <w:rPr>
                <w:b/>
                <w:sz w:val="40"/>
                <w:szCs w:val="40"/>
              </w:rPr>
              <w:t>Category</w:t>
            </w:r>
          </w:p>
        </w:tc>
        <w:tc>
          <w:tcPr>
            <w:tcW w:w="7370" w:type="dxa"/>
            <w:shd w:val="clear" w:color="auto" w:fill="auto"/>
            <w:tcMar>
              <w:top w:w="100" w:type="dxa"/>
              <w:left w:w="100" w:type="dxa"/>
              <w:bottom w:w="100" w:type="dxa"/>
              <w:right w:w="100" w:type="dxa"/>
            </w:tcMar>
          </w:tcPr>
          <w:p w14:paraId="0DB9297B" w14:textId="77777777" w:rsidR="00540C09" w:rsidRDefault="00540C09" w:rsidP="00385AE0">
            <w:pPr>
              <w:pStyle w:val="Normal1"/>
              <w:jc w:val="center"/>
              <w:rPr>
                <w:b/>
                <w:noProof/>
                <w:sz w:val="40"/>
                <w:szCs w:val="40"/>
              </w:rPr>
            </w:pPr>
            <w:r>
              <w:rPr>
                <w:b/>
                <w:noProof/>
                <w:sz w:val="40"/>
                <w:szCs w:val="40"/>
              </w:rPr>
              <w:t>Data Collection</w:t>
            </w:r>
            <w:r w:rsidR="00C2003C">
              <w:rPr>
                <w:b/>
                <w:noProof/>
                <w:sz w:val="40"/>
                <w:szCs w:val="40"/>
              </w:rPr>
              <w:t xml:space="preserve">     </w:t>
            </w:r>
          </w:p>
        </w:tc>
      </w:tr>
      <w:tr w:rsidR="0090458B" w14:paraId="2A76D8CE" w14:textId="77777777" w:rsidTr="004B258B">
        <w:tc>
          <w:tcPr>
            <w:tcW w:w="2260" w:type="dxa"/>
            <w:shd w:val="clear" w:color="auto" w:fill="auto"/>
            <w:tcMar>
              <w:top w:w="100" w:type="dxa"/>
              <w:left w:w="100" w:type="dxa"/>
              <w:bottom w:w="100" w:type="dxa"/>
              <w:right w:w="100" w:type="dxa"/>
            </w:tcMar>
          </w:tcPr>
          <w:p w14:paraId="24458AE1" w14:textId="77777777" w:rsidR="0090458B" w:rsidRDefault="004B258B" w:rsidP="004B258B">
            <w:pPr>
              <w:pStyle w:val="Normal1"/>
              <w:jc w:val="center"/>
              <w:rPr>
                <w:b/>
                <w:sz w:val="40"/>
                <w:szCs w:val="40"/>
              </w:rPr>
            </w:pPr>
            <w:r w:rsidRPr="004B258B">
              <w:rPr>
                <w:b/>
                <w:noProof/>
                <w:sz w:val="40"/>
                <w:szCs w:val="40"/>
              </w:rPr>
              <w:drawing>
                <wp:inline distT="114300" distB="114300" distL="114300" distR="114300" wp14:anchorId="0D1C7419" wp14:editId="179E88EC">
                  <wp:extent cx="867728" cy="1277926"/>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867728" cy="1277926"/>
                          </a:xfrm>
                          <a:prstGeom prst="rect">
                            <a:avLst/>
                          </a:prstGeom>
                          <a:ln/>
                        </pic:spPr>
                      </pic:pic>
                    </a:graphicData>
                  </a:graphic>
                </wp:inline>
              </w:drawing>
            </w:r>
          </w:p>
        </w:tc>
        <w:tc>
          <w:tcPr>
            <w:tcW w:w="7370" w:type="dxa"/>
            <w:shd w:val="clear" w:color="auto" w:fill="auto"/>
            <w:tcMar>
              <w:top w:w="100" w:type="dxa"/>
              <w:left w:w="100" w:type="dxa"/>
              <w:bottom w:w="100" w:type="dxa"/>
              <w:right w:w="100" w:type="dxa"/>
            </w:tcMar>
          </w:tcPr>
          <w:p w14:paraId="1AEDA8F1" w14:textId="77777777" w:rsidR="0090458B" w:rsidRDefault="0090458B">
            <w:pPr>
              <w:pStyle w:val="Normal1"/>
              <w:rPr>
                <w:b/>
                <w:sz w:val="40"/>
                <w:szCs w:val="40"/>
              </w:rPr>
            </w:pPr>
          </w:p>
        </w:tc>
      </w:tr>
      <w:tr w:rsidR="0090458B" w14:paraId="2EED0021" w14:textId="77777777" w:rsidTr="004B258B">
        <w:tc>
          <w:tcPr>
            <w:tcW w:w="2260" w:type="dxa"/>
            <w:shd w:val="clear" w:color="auto" w:fill="auto"/>
            <w:tcMar>
              <w:top w:w="100" w:type="dxa"/>
              <w:left w:w="100" w:type="dxa"/>
              <w:bottom w:w="100" w:type="dxa"/>
              <w:right w:w="100" w:type="dxa"/>
            </w:tcMar>
          </w:tcPr>
          <w:p w14:paraId="2C68139B" w14:textId="77777777" w:rsidR="0090458B" w:rsidRDefault="004B258B" w:rsidP="004B258B">
            <w:pPr>
              <w:pStyle w:val="Normal1"/>
              <w:jc w:val="center"/>
              <w:rPr>
                <w:b/>
                <w:sz w:val="40"/>
                <w:szCs w:val="40"/>
              </w:rPr>
            </w:pPr>
            <w:r w:rsidRPr="004B258B">
              <w:rPr>
                <w:b/>
                <w:noProof/>
                <w:sz w:val="40"/>
                <w:szCs w:val="40"/>
              </w:rPr>
              <w:drawing>
                <wp:inline distT="114300" distB="114300" distL="114300" distR="114300" wp14:anchorId="37F79529" wp14:editId="30220E0D">
                  <wp:extent cx="888300" cy="1305878"/>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cstate="print"/>
                          <a:srcRect/>
                          <a:stretch>
                            <a:fillRect/>
                          </a:stretch>
                        </pic:blipFill>
                        <pic:spPr>
                          <a:xfrm>
                            <a:off x="0" y="0"/>
                            <a:ext cx="888300" cy="1305878"/>
                          </a:xfrm>
                          <a:prstGeom prst="rect">
                            <a:avLst/>
                          </a:prstGeom>
                          <a:ln/>
                        </pic:spPr>
                      </pic:pic>
                    </a:graphicData>
                  </a:graphic>
                </wp:inline>
              </w:drawing>
            </w:r>
          </w:p>
        </w:tc>
        <w:tc>
          <w:tcPr>
            <w:tcW w:w="7370" w:type="dxa"/>
            <w:shd w:val="clear" w:color="auto" w:fill="auto"/>
            <w:tcMar>
              <w:top w:w="100" w:type="dxa"/>
              <w:left w:w="100" w:type="dxa"/>
              <w:bottom w:w="100" w:type="dxa"/>
              <w:right w:w="100" w:type="dxa"/>
            </w:tcMar>
          </w:tcPr>
          <w:p w14:paraId="2FC4E0B3" w14:textId="77777777" w:rsidR="0090458B" w:rsidRDefault="0090458B">
            <w:pPr>
              <w:pStyle w:val="Normal1"/>
              <w:rPr>
                <w:b/>
                <w:sz w:val="40"/>
                <w:szCs w:val="40"/>
              </w:rPr>
            </w:pPr>
          </w:p>
        </w:tc>
      </w:tr>
      <w:tr w:rsidR="0090458B" w14:paraId="4528A977" w14:textId="77777777" w:rsidTr="004B258B">
        <w:tc>
          <w:tcPr>
            <w:tcW w:w="2260" w:type="dxa"/>
            <w:shd w:val="clear" w:color="auto" w:fill="auto"/>
            <w:tcMar>
              <w:top w:w="100" w:type="dxa"/>
              <w:left w:w="100" w:type="dxa"/>
              <w:bottom w:w="100" w:type="dxa"/>
              <w:right w:w="100" w:type="dxa"/>
            </w:tcMar>
          </w:tcPr>
          <w:p w14:paraId="552AC84E" w14:textId="77777777" w:rsidR="0090458B" w:rsidRDefault="004B258B" w:rsidP="004B258B">
            <w:pPr>
              <w:pStyle w:val="Normal1"/>
              <w:jc w:val="center"/>
              <w:rPr>
                <w:b/>
                <w:sz w:val="40"/>
                <w:szCs w:val="40"/>
              </w:rPr>
            </w:pPr>
            <w:r w:rsidRPr="004B258B">
              <w:rPr>
                <w:b/>
                <w:noProof/>
                <w:sz w:val="40"/>
                <w:szCs w:val="40"/>
              </w:rPr>
              <w:drawing>
                <wp:inline distT="114300" distB="114300" distL="114300" distR="114300" wp14:anchorId="2581DF7E" wp14:editId="0267A54A">
                  <wp:extent cx="896303" cy="1202539"/>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print"/>
                          <a:srcRect/>
                          <a:stretch>
                            <a:fillRect/>
                          </a:stretch>
                        </pic:blipFill>
                        <pic:spPr>
                          <a:xfrm>
                            <a:off x="0" y="0"/>
                            <a:ext cx="896303" cy="1202539"/>
                          </a:xfrm>
                          <a:prstGeom prst="rect">
                            <a:avLst/>
                          </a:prstGeom>
                          <a:ln/>
                        </pic:spPr>
                      </pic:pic>
                    </a:graphicData>
                  </a:graphic>
                </wp:inline>
              </w:drawing>
            </w:r>
          </w:p>
        </w:tc>
        <w:tc>
          <w:tcPr>
            <w:tcW w:w="7370" w:type="dxa"/>
            <w:shd w:val="clear" w:color="auto" w:fill="auto"/>
            <w:tcMar>
              <w:top w:w="100" w:type="dxa"/>
              <w:left w:w="100" w:type="dxa"/>
              <w:bottom w:w="100" w:type="dxa"/>
              <w:right w:w="100" w:type="dxa"/>
            </w:tcMar>
          </w:tcPr>
          <w:p w14:paraId="65533BC4" w14:textId="77777777" w:rsidR="0090458B" w:rsidRDefault="0090458B">
            <w:pPr>
              <w:pStyle w:val="Normal1"/>
              <w:rPr>
                <w:b/>
                <w:sz w:val="40"/>
                <w:szCs w:val="40"/>
              </w:rPr>
            </w:pPr>
          </w:p>
        </w:tc>
      </w:tr>
      <w:tr w:rsidR="0090458B" w14:paraId="36FC0FAB" w14:textId="77777777" w:rsidTr="004B258B">
        <w:tc>
          <w:tcPr>
            <w:tcW w:w="2260" w:type="dxa"/>
            <w:shd w:val="clear" w:color="auto" w:fill="auto"/>
            <w:tcMar>
              <w:top w:w="100" w:type="dxa"/>
              <w:left w:w="100" w:type="dxa"/>
              <w:bottom w:w="100" w:type="dxa"/>
              <w:right w:w="100" w:type="dxa"/>
            </w:tcMar>
          </w:tcPr>
          <w:p w14:paraId="43FA1D36" w14:textId="77777777" w:rsidR="0090458B" w:rsidRDefault="004B258B">
            <w:pPr>
              <w:pStyle w:val="Normal1"/>
              <w:rPr>
                <w:b/>
                <w:sz w:val="40"/>
                <w:szCs w:val="40"/>
              </w:rPr>
            </w:pPr>
            <w:r w:rsidRPr="004B258B">
              <w:rPr>
                <w:b/>
                <w:noProof/>
                <w:sz w:val="40"/>
                <w:szCs w:val="40"/>
              </w:rPr>
              <w:drawing>
                <wp:inline distT="114300" distB="114300" distL="114300" distR="114300" wp14:anchorId="5D3CCA6B" wp14:editId="002E501B">
                  <wp:extent cx="1400175" cy="590550"/>
                  <wp:effectExtent l="19050" t="0" r="9525"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cstate="print"/>
                          <a:srcRect/>
                          <a:stretch>
                            <a:fillRect/>
                          </a:stretch>
                        </pic:blipFill>
                        <pic:spPr>
                          <a:xfrm>
                            <a:off x="0" y="0"/>
                            <a:ext cx="1400967" cy="590884"/>
                          </a:xfrm>
                          <a:prstGeom prst="rect">
                            <a:avLst/>
                          </a:prstGeom>
                          <a:ln/>
                        </pic:spPr>
                      </pic:pic>
                    </a:graphicData>
                  </a:graphic>
                </wp:inline>
              </w:drawing>
            </w:r>
          </w:p>
        </w:tc>
        <w:tc>
          <w:tcPr>
            <w:tcW w:w="7370" w:type="dxa"/>
            <w:shd w:val="clear" w:color="auto" w:fill="auto"/>
            <w:tcMar>
              <w:top w:w="100" w:type="dxa"/>
              <w:left w:w="100" w:type="dxa"/>
              <w:bottom w:w="100" w:type="dxa"/>
              <w:right w:w="100" w:type="dxa"/>
            </w:tcMar>
          </w:tcPr>
          <w:p w14:paraId="6D3F786E" w14:textId="77777777" w:rsidR="0090458B" w:rsidRDefault="0090458B">
            <w:pPr>
              <w:pStyle w:val="Normal1"/>
              <w:rPr>
                <w:b/>
                <w:sz w:val="40"/>
                <w:szCs w:val="40"/>
              </w:rPr>
            </w:pPr>
          </w:p>
        </w:tc>
      </w:tr>
      <w:tr w:rsidR="0090458B" w14:paraId="17DC0E4C" w14:textId="77777777" w:rsidTr="004B258B">
        <w:tc>
          <w:tcPr>
            <w:tcW w:w="2260" w:type="dxa"/>
            <w:shd w:val="clear" w:color="auto" w:fill="auto"/>
            <w:tcMar>
              <w:top w:w="100" w:type="dxa"/>
              <w:left w:w="100" w:type="dxa"/>
              <w:bottom w:w="100" w:type="dxa"/>
              <w:right w:w="100" w:type="dxa"/>
            </w:tcMar>
          </w:tcPr>
          <w:p w14:paraId="7EF1E8C3" w14:textId="77777777" w:rsidR="0090458B" w:rsidRDefault="00540C09">
            <w:pPr>
              <w:pStyle w:val="Normal1"/>
              <w:rPr>
                <w:b/>
                <w:sz w:val="40"/>
                <w:szCs w:val="40"/>
              </w:rPr>
            </w:pPr>
            <w:r w:rsidRPr="00540C09">
              <w:rPr>
                <w:b/>
                <w:noProof/>
                <w:sz w:val="40"/>
                <w:szCs w:val="40"/>
              </w:rPr>
              <w:drawing>
                <wp:inline distT="114300" distB="114300" distL="114300" distR="114300" wp14:anchorId="0BC3CF23" wp14:editId="71EE3573">
                  <wp:extent cx="909643" cy="1343978"/>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srcRect/>
                          <a:stretch>
                            <a:fillRect/>
                          </a:stretch>
                        </pic:blipFill>
                        <pic:spPr>
                          <a:xfrm>
                            <a:off x="0" y="0"/>
                            <a:ext cx="909643" cy="1343978"/>
                          </a:xfrm>
                          <a:prstGeom prst="rect">
                            <a:avLst/>
                          </a:prstGeom>
                          <a:ln/>
                        </pic:spPr>
                      </pic:pic>
                    </a:graphicData>
                  </a:graphic>
                </wp:inline>
              </w:drawing>
            </w:r>
          </w:p>
        </w:tc>
        <w:tc>
          <w:tcPr>
            <w:tcW w:w="7370" w:type="dxa"/>
            <w:shd w:val="clear" w:color="auto" w:fill="auto"/>
            <w:tcMar>
              <w:top w:w="100" w:type="dxa"/>
              <w:left w:w="100" w:type="dxa"/>
              <w:bottom w:w="100" w:type="dxa"/>
              <w:right w:w="100" w:type="dxa"/>
            </w:tcMar>
          </w:tcPr>
          <w:p w14:paraId="217B7249" w14:textId="77777777" w:rsidR="0090458B" w:rsidRDefault="0090458B">
            <w:pPr>
              <w:pStyle w:val="Normal1"/>
              <w:rPr>
                <w:b/>
                <w:sz w:val="40"/>
                <w:szCs w:val="40"/>
              </w:rPr>
            </w:pPr>
          </w:p>
        </w:tc>
      </w:tr>
    </w:tbl>
    <w:p w14:paraId="701D40CA" w14:textId="77777777" w:rsidR="0090458B" w:rsidRDefault="00096311">
      <w:pPr>
        <w:pStyle w:val="Normal1"/>
        <w:spacing w:after="240"/>
        <w:rPr>
          <w:b/>
        </w:rPr>
      </w:pPr>
      <w:r>
        <w:rPr>
          <w:b/>
        </w:rPr>
        <w:t xml:space="preserve">Top 5 movies according to </w:t>
      </w:r>
      <w:hyperlink r:id="rId13">
        <w:r>
          <w:rPr>
            <w:b/>
            <w:color w:val="1155CC"/>
            <w:u w:val="single"/>
          </w:rPr>
          <w:t>ranker.com</w:t>
        </w:r>
      </w:hyperlink>
      <w:r>
        <w:rPr>
          <w:b/>
        </w:rPr>
        <w:t xml:space="preserve">. </w:t>
      </w:r>
    </w:p>
    <w:p w14:paraId="2D4B74A7" w14:textId="77777777" w:rsidR="00385AE0" w:rsidRDefault="00385AE0" w:rsidP="00540C09">
      <w:pPr>
        <w:pStyle w:val="Normal1"/>
        <w:spacing w:after="240"/>
        <w:jc w:val="center"/>
        <w:rPr>
          <w:b/>
          <w:sz w:val="40"/>
          <w:szCs w:val="40"/>
        </w:rPr>
      </w:pPr>
    </w:p>
    <w:p w14:paraId="42C6FA77" w14:textId="77777777" w:rsidR="0090458B" w:rsidRPr="00540C09" w:rsidRDefault="0099465D" w:rsidP="00540C09">
      <w:pPr>
        <w:pStyle w:val="Normal1"/>
        <w:spacing w:after="240"/>
        <w:jc w:val="center"/>
        <w:rPr>
          <w:b/>
          <w:sz w:val="40"/>
          <w:szCs w:val="40"/>
        </w:rPr>
      </w:pPr>
      <w:r>
        <w:rPr>
          <w:b/>
          <w:sz w:val="40"/>
          <w:szCs w:val="40"/>
        </w:rPr>
        <w:lastRenderedPageBreak/>
        <w:t xml:space="preserve">Survey Question and </w:t>
      </w:r>
      <w:r w:rsidR="00540C09">
        <w:rPr>
          <w:b/>
          <w:sz w:val="40"/>
          <w:szCs w:val="40"/>
        </w:rPr>
        <w:t>Data Collection</w:t>
      </w:r>
    </w:p>
    <w:p w14:paraId="6683923A" w14:textId="77777777" w:rsidR="004B258B" w:rsidRPr="0099465D" w:rsidRDefault="004B258B">
      <w:pPr>
        <w:pStyle w:val="Normal1"/>
        <w:spacing w:after="240"/>
        <w:rPr>
          <w:b/>
          <w:sz w:val="32"/>
          <w:szCs w:val="32"/>
        </w:rPr>
      </w:pPr>
      <w:r w:rsidRPr="0099465D">
        <w:rPr>
          <w:b/>
          <w:sz w:val="32"/>
          <w:szCs w:val="32"/>
        </w:rPr>
        <w:t>Name: _________________</w:t>
      </w:r>
    </w:p>
    <w:p w14:paraId="608DA398" w14:textId="77777777" w:rsidR="0090458B" w:rsidRPr="0099465D" w:rsidRDefault="004B258B">
      <w:pPr>
        <w:pStyle w:val="Normal1"/>
        <w:spacing w:after="240"/>
        <w:rPr>
          <w:b/>
          <w:sz w:val="32"/>
          <w:szCs w:val="32"/>
        </w:rPr>
      </w:pPr>
      <w:r w:rsidRPr="0099465D">
        <w:rPr>
          <w:b/>
          <w:sz w:val="32"/>
          <w:szCs w:val="32"/>
        </w:rPr>
        <w:t>Question</w:t>
      </w:r>
      <w:r w:rsidR="00096311" w:rsidRPr="0099465D">
        <w:rPr>
          <w:b/>
          <w:sz w:val="32"/>
          <w:szCs w:val="32"/>
        </w:rPr>
        <w:t>: ____________</w:t>
      </w:r>
      <w:r w:rsidRPr="0099465D">
        <w:rPr>
          <w:b/>
          <w:sz w:val="32"/>
          <w:szCs w:val="32"/>
        </w:rPr>
        <w:softHyphen/>
      </w:r>
      <w:r w:rsidRPr="0099465D">
        <w:rPr>
          <w:b/>
          <w:sz w:val="32"/>
          <w:szCs w:val="32"/>
        </w:rPr>
        <w:softHyphen/>
      </w:r>
      <w:r w:rsidRPr="0099465D">
        <w:rPr>
          <w:b/>
          <w:sz w:val="32"/>
          <w:szCs w:val="32"/>
        </w:rPr>
        <w:softHyphen/>
        <w:t>___________________________</w:t>
      </w:r>
      <w:r w:rsidR="0099465D">
        <w:rPr>
          <w:b/>
          <w:sz w:val="32"/>
          <w:szCs w:val="32"/>
        </w:rPr>
        <w:softHyphen/>
      </w:r>
      <w:r w:rsidR="0099465D">
        <w:rPr>
          <w:b/>
          <w:sz w:val="32"/>
          <w:szCs w:val="32"/>
        </w:rPr>
        <w:softHyphen/>
      </w:r>
      <w:r w:rsidR="0099465D">
        <w:rPr>
          <w:b/>
          <w:sz w:val="32"/>
          <w:szCs w:val="32"/>
        </w:rPr>
        <w:softHyphen/>
      </w:r>
      <w:r w:rsidR="0099465D">
        <w:rPr>
          <w:b/>
          <w:sz w:val="32"/>
          <w:szCs w:val="32"/>
        </w:rPr>
        <w:softHyphen/>
        <w:t>___________</w:t>
      </w:r>
    </w:p>
    <w:p w14:paraId="34C9E6F8" w14:textId="77777777" w:rsidR="00540C09" w:rsidRDefault="00540C09">
      <w:pPr>
        <w:pStyle w:val="Normal1"/>
        <w:spacing w:after="240"/>
        <w:rPr>
          <w:b/>
          <w:sz w:val="40"/>
          <w:szCs w:val="40"/>
        </w:rPr>
      </w:pPr>
      <w:r w:rsidRPr="0099465D">
        <w:rPr>
          <w:b/>
          <w:sz w:val="32"/>
          <w:szCs w:val="32"/>
        </w:rPr>
        <w:t>________________________________________________</w:t>
      </w:r>
      <w:r w:rsidR="0099465D">
        <w:rPr>
          <w:b/>
          <w:sz w:val="32"/>
          <w:szCs w:val="32"/>
        </w:rPr>
        <w:t>___________</w:t>
      </w:r>
    </w:p>
    <w:tbl>
      <w:tblPr>
        <w:tblStyle w:val="a2"/>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0"/>
        <w:gridCol w:w="7010"/>
      </w:tblGrid>
      <w:tr w:rsidR="004B258B" w14:paraId="6799843E" w14:textId="77777777" w:rsidTr="004B258B">
        <w:trPr>
          <w:trHeight w:val="906"/>
        </w:trPr>
        <w:tc>
          <w:tcPr>
            <w:tcW w:w="2620" w:type="dxa"/>
            <w:shd w:val="clear" w:color="auto" w:fill="auto"/>
            <w:tcMar>
              <w:top w:w="100" w:type="dxa"/>
              <w:left w:w="100" w:type="dxa"/>
              <w:bottom w:w="100" w:type="dxa"/>
              <w:right w:w="100" w:type="dxa"/>
            </w:tcMar>
          </w:tcPr>
          <w:p w14:paraId="40AE8F63" w14:textId="77777777" w:rsidR="004B258B" w:rsidRDefault="004B258B" w:rsidP="004B258B">
            <w:pPr>
              <w:pStyle w:val="Normal1"/>
              <w:jc w:val="center"/>
              <w:rPr>
                <w:b/>
                <w:sz w:val="40"/>
                <w:szCs w:val="40"/>
              </w:rPr>
            </w:pPr>
            <w:r>
              <w:rPr>
                <w:b/>
                <w:sz w:val="40"/>
                <w:szCs w:val="40"/>
              </w:rPr>
              <w:t>Category</w:t>
            </w:r>
          </w:p>
        </w:tc>
        <w:tc>
          <w:tcPr>
            <w:tcW w:w="7010" w:type="dxa"/>
            <w:shd w:val="clear" w:color="auto" w:fill="auto"/>
            <w:tcMar>
              <w:top w:w="100" w:type="dxa"/>
              <w:left w:w="100" w:type="dxa"/>
              <w:bottom w:w="100" w:type="dxa"/>
              <w:right w:w="100" w:type="dxa"/>
            </w:tcMar>
          </w:tcPr>
          <w:p w14:paraId="03BF93E6" w14:textId="77777777" w:rsidR="004B258B" w:rsidRDefault="00540C09" w:rsidP="00385AE0">
            <w:pPr>
              <w:pStyle w:val="Normal1"/>
              <w:jc w:val="center"/>
              <w:rPr>
                <w:b/>
                <w:sz w:val="40"/>
                <w:szCs w:val="40"/>
              </w:rPr>
            </w:pPr>
            <w:r>
              <w:rPr>
                <w:b/>
                <w:sz w:val="40"/>
                <w:szCs w:val="40"/>
              </w:rPr>
              <w:t>Data Collection</w:t>
            </w:r>
          </w:p>
        </w:tc>
      </w:tr>
      <w:tr w:rsidR="0090458B" w14:paraId="3401B073" w14:textId="77777777" w:rsidTr="004B258B">
        <w:trPr>
          <w:trHeight w:val="1356"/>
        </w:trPr>
        <w:tc>
          <w:tcPr>
            <w:tcW w:w="2620" w:type="dxa"/>
            <w:shd w:val="clear" w:color="auto" w:fill="auto"/>
            <w:tcMar>
              <w:top w:w="100" w:type="dxa"/>
              <w:left w:w="100" w:type="dxa"/>
              <w:bottom w:w="100" w:type="dxa"/>
              <w:right w:w="100" w:type="dxa"/>
            </w:tcMar>
          </w:tcPr>
          <w:p w14:paraId="07732661" w14:textId="77777777" w:rsidR="0090458B" w:rsidRDefault="0090458B">
            <w:pPr>
              <w:pStyle w:val="Normal1"/>
              <w:rPr>
                <w:b/>
                <w:sz w:val="40"/>
                <w:szCs w:val="40"/>
              </w:rPr>
            </w:pPr>
          </w:p>
        </w:tc>
        <w:tc>
          <w:tcPr>
            <w:tcW w:w="7010" w:type="dxa"/>
            <w:shd w:val="clear" w:color="auto" w:fill="auto"/>
            <w:tcMar>
              <w:top w:w="100" w:type="dxa"/>
              <w:left w:w="100" w:type="dxa"/>
              <w:bottom w:w="100" w:type="dxa"/>
              <w:right w:w="100" w:type="dxa"/>
            </w:tcMar>
          </w:tcPr>
          <w:p w14:paraId="67940145" w14:textId="77777777" w:rsidR="0090458B" w:rsidRDefault="0090458B">
            <w:pPr>
              <w:pStyle w:val="Normal1"/>
              <w:rPr>
                <w:b/>
                <w:sz w:val="40"/>
                <w:szCs w:val="40"/>
              </w:rPr>
            </w:pPr>
          </w:p>
        </w:tc>
      </w:tr>
      <w:tr w:rsidR="0090458B" w14:paraId="57B6AE9B" w14:textId="77777777" w:rsidTr="004B258B">
        <w:trPr>
          <w:trHeight w:val="1311"/>
        </w:trPr>
        <w:tc>
          <w:tcPr>
            <w:tcW w:w="2620" w:type="dxa"/>
            <w:shd w:val="clear" w:color="auto" w:fill="auto"/>
            <w:tcMar>
              <w:top w:w="100" w:type="dxa"/>
              <w:left w:w="100" w:type="dxa"/>
              <w:bottom w:w="100" w:type="dxa"/>
              <w:right w:w="100" w:type="dxa"/>
            </w:tcMar>
          </w:tcPr>
          <w:p w14:paraId="3FDAF356" w14:textId="77777777" w:rsidR="0090458B" w:rsidRDefault="00096311">
            <w:pPr>
              <w:pStyle w:val="Normal1"/>
              <w:rPr>
                <w:b/>
                <w:sz w:val="40"/>
                <w:szCs w:val="40"/>
              </w:rPr>
            </w:pPr>
            <w:r>
              <w:rPr>
                <w:b/>
                <w:sz w:val="40"/>
                <w:szCs w:val="40"/>
              </w:rPr>
              <w:t xml:space="preserve"> </w:t>
            </w:r>
          </w:p>
        </w:tc>
        <w:tc>
          <w:tcPr>
            <w:tcW w:w="7010" w:type="dxa"/>
            <w:shd w:val="clear" w:color="auto" w:fill="auto"/>
            <w:tcMar>
              <w:top w:w="100" w:type="dxa"/>
              <w:left w:w="100" w:type="dxa"/>
              <w:bottom w:w="100" w:type="dxa"/>
              <w:right w:w="100" w:type="dxa"/>
            </w:tcMar>
          </w:tcPr>
          <w:p w14:paraId="4DB5EFA0" w14:textId="77777777" w:rsidR="0090458B" w:rsidRDefault="0090458B">
            <w:pPr>
              <w:pStyle w:val="Normal1"/>
              <w:rPr>
                <w:b/>
                <w:sz w:val="40"/>
                <w:szCs w:val="40"/>
              </w:rPr>
            </w:pPr>
          </w:p>
        </w:tc>
      </w:tr>
      <w:tr w:rsidR="0090458B" w14:paraId="412C6B1B" w14:textId="77777777" w:rsidTr="004B258B">
        <w:trPr>
          <w:trHeight w:val="1491"/>
        </w:trPr>
        <w:tc>
          <w:tcPr>
            <w:tcW w:w="2620" w:type="dxa"/>
            <w:shd w:val="clear" w:color="auto" w:fill="auto"/>
            <w:tcMar>
              <w:top w:w="100" w:type="dxa"/>
              <w:left w:w="100" w:type="dxa"/>
              <w:bottom w:w="100" w:type="dxa"/>
              <w:right w:w="100" w:type="dxa"/>
            </w:tcMar>
          </w:tcPr>
          <w:p w14:paraId="16555637" w14:textId="77777777" w:rsidR="0090458B" w:rsidRDefault="00096311">
            <w:pPr>
              <w:pStyle w:val="Normal1"/>
              <w:rPr>
                <w:b/>
                <w:sz w:val="40"/>
                <w:szCs w:val="40"/>
              </w:rPr>
            </w:pPr>
            <w:r>
              <w:rPr>
                <w:b/>
                <w:sz w:val="40"/>
                <w:szCs w:val="40"/>
              </w:rPr>
              <w:t xml:space="preserve"> </w:t>
            </w:r>
          </w:p>
        </w:tc>
        <w:tc>
          <w:tcPr>
            <w:tcW w:w="7010" w:type="dxa"/>
            <w:shd w:val="clear" w:color="auto" w:fill="auto"/>
            <w:tcMar>
              <w:top w:w="100" w:type="dxa"/>
              <w:left w:w="100" w:type="dxa"/>
              <w:bottom w:w="100" w:type="dxa"/>
              <w:right w:w="100" w:type="dxa"/>
            </w:tcMar>
          </w:tcPr>
          <w:p w14:paraId="62D930A7" w14:textId="77777777" w:rsidR="0090458B" w:rsidRDefault="0090458B">
            <w:pPr>
              <w:pStyle w:val="Normal1"/>
              <w:rPr>
                <w:b/>
                <w:sz w:val="40"/>
                <w:szCs w:val="40"/>
              </w:rPr>
            </w:pPr>
          </w:p>
        </w:tc>
      </w:tr>
      <w:tr w:rsidR="0090458B" w14:paraId="40E9961F" w14:textId="77777777" w:rsidTr="004B258B">
        <w:trPr>
          <w:trHeight w:val="1311"/>
        </w:trPr>
        <w:tc>
          <w:tcPr>
            <w:tcW w:w="2620" w:type="dxa"/>
            <w:shd w:val="clear" w:color="auto" w:fill="auto"/>
            <w:tcMar>
              <w:top w:w="100" w:type="dxa"/>
              <w:left w:w="100" w:type="dxa"/>
              <w:bottom w:w="100" w:type="dxa"/>
              <w:right w:w="100" w:type="dxa"/>
            </w:tcMar>
          </w:tcPr>
          <w:p w14:paraId="6015CEFC" w14:textId="77777777" w:rsidR="0090458B" w:rsidRDefault="0090458B">
            <w:pPr>
              <w:pStyle w:val="Normal1"/>
              <w:rPr>
                <w:b/>
                <w:sz w:val="40"/>
                <w:szCs w:val="40"/>
              </w:rPr>
            </w:pPr>
          </w:p>
        </w:tc>
        <w:tc>
          <w:tcPr>
            <w:tcW w:w="7010" w:type="dxa"/>
            <w:shd w:val="clear" w:color="auto" w:fill="auto"/>
            <w:tcMar>
              <w:top w:w="100" w:type="dxa"/>
              <w:left w:w="100" w:type="dxa"/>
              <w:bottom w:w="100" w:type="dxa"/>
              <w:right w:w="100" w:type="dxa"/>
            </w:tcMar>
          </w:tcPr>
          <w:p w14:paraId="3FB29421" w14:textId="77777777" w:rsidR="0090458B" w:rsidRDefault="0090458B">
            <w:pPr>
              <w:pStyle w:val="Normal1"/>
              <w:rPr>
                <w:b/>
                <w:sz w:val="40"/>
                <w:szCs w:val="40"/>
              </w:rPr>
            </w:pPr>
          </w:p>
        </w:tc>
      </w:tr>
      <w:tr w:rsidR="0090458B" w14:paraId="23E0FBC6" w14:textId="77777777" w:rsidTr="004B258B">
        <w:trPr>
          <w:trHeight w:val="1311"/>
        </w:trPr>
        <w:tc>
          <w:tcPr>
            <w:tcW w:w="2620" w:type="dxa"/>
            <w:shd w:val="clear" w:color="auto" w:fill="auto"/>
            <w:tcMar>
              <w:top w:w="100" w:type="dxa"/>
              <w:left w:w="100" w:type="dxa"/>
              <w:bottom w:w="100" w:type="dxa"/>
              <w:right w:w="100" w:type="dxa"/>
            </w:tcMar>
          </w:tcPr>
          <w:p w14:paraId="5C30FED3" w14:textId="77777777" w:rsidR="0090458B" w:rsidRDefault="00096311">
            <w:pPr>
              <w:pStyle w:val="Normal1"/>
              <w:rPr>
                <w:b/>
                <w:sz w:val="40"/>
                <w:szCs w:val="40"/>
              </w:rPr>
            </w:pPr>
            <w:r>
              <w:rPr>
                <w:b/>
                <w:sz w:val="40"/>
                <w:szCs w:val="40"/>
              </w:rPr>
              <w:t xml:space="preserve"> </w:t>
            </w:r>
          </w:p>
        </w:tc>
        <w:tc>
          <w:tcPr>
            <w:tcW w:w="7010" w:type="dxa"/>
            <w:shd w:val="clear" w:color="auto" w:fill="auto"/>
            <w:tcMar>
              <w:top w:w="100" w:type="dxa"/>
              <w:left w:w="100" w:type="dxa"/>
              <w:bottom w:w="100" w:type="dxa"/>
              <w:right w:w="100" w:type="dxa"/>
            </w:tcMar>
          </w:tcPr>
          <w:p w14:paraId="5EACBD24" w14:textId="77777777" w:rsidR="0090458B" w:rsidRDefault="0090458B">
            <w:pPr>
              <w:pStyle w:val="Normal1"/>
              <w:rPr>
                <w:b/>
                <w:sz w:val="40"/>
                <w:szCs w:val="40"/>
              </w:rPr>
            </w:pPr>
          </w:p>
        </w:tc>
      </w:tr>
    </w:tbl>
    <w:p w14:paraId="0927B1C6" w14:textId="77777777" w:rsidR="0090458B" w:rsidRDefault="0090458B">
      <w:pPr>
        <w:pStyle w:val="Normal1"/>
        <w:spacing w:after="240"/>
        <w:rPr>
          <w:b/>
        </w:rPr>
      </w:pPr>
    </w:p>
    <w:p w14:paraId="52DBC069" w14:textId="77777777" w:rsidR="0090458B" w:rsidRDefault="00096311">
      <w:pPr>
        <w:pStyle w:val="Normal1"/>
        <w:spacing w:after="240"/>
        <w:rPr>
          <w:b/>
        </w:rPr>
      </w:pPr>
      <w:r>
        <w:br w:type="page"/>
      </w:r>
    </w:p>
    <w:p w14:paraId="537160EC" w14:textId="77777777" w:rsidR="0090458B" w:rsidRDefault="00096311">
      <w:pPr>
        <w:pStyle w:val="Normal1"/>
        <w:spacing w:after="240"/>
        <w:jc w:val="center"/>
        <w:rPr>
          <w:b/>
          <w:sz w:val="40"/>
          <w:szCs w:val="40"/>
        </w:rPr>
      </w:pPr>
      <w:r>
        <w:rPr>
          <w:b/>
          <w:sz w:val="40"/>
          <w:szCs w:val="40"/>
        </w:rPr>
        <w:lastRenderedPageBreak/>
        <w:t>Graphs you can use for examples:</w:t>
      </w:r>
    </w:p>
    <w:p w14:paraId="3FA02356" w14:textId="77777777" w:rsidR="0090458B" w:rsidRDefault="0090458B">
      <w:pPr>
        <w:pStyle w:val="Normal1"/>
        <w:spacing w:after="240"/>
        <w:jc w:val="center"/>
        <w:rPr>
          <w:b/>
          <w:sz w:val="40"/>
          <w:szCs w:val="40"/>
        </w:rPr>
      </w:pPr>
    </w:p>
    <w:p w14:paraId="7D787FC4" w14:textId="77777777" w:rsidR="0090458B" w:rsidRDefault="00096311">
      <w:pPr>
        <w:pStyle w:val="Normal1"/>
        <w:spacing w:after="240"/>
        <w:rPr>
          <w:b/>
          <w:sz w:val="40"/>
          <w:szCs w:val="40"/>
        </w:rPr>
      </w:pPr>
      <w:r>
        <w:rPr>
          <w:noProof/>
        </w:rPr>
        <w:drawing>
          <wp:inline distT="114300" distB="114300" distL="114300" distR="114300" wp14:anchorId="5A856CC9" wp14:editId="4BAB3ADA">
            <wp:extent cx="2985068" cy="2344103"/>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cstate="print"/>
                    <a:srcRect/>
                    <a:stretch>
                      <a:fillRect/>
                    </a:stretch>
                  </pic:blipFill>
                  <pic:spPr>
                    <a:xfrm>
                      <a:off x="0" y="0"/>
                      <a:ext cx="2985068" cy="2344103"/>
                    </a:xfrm>
                    <a:prstGeom prst="rect">
                      <a:avLst/>
                    </a:prstGeom>
                    <a:ln/>
                  </pic:spPr>
                </pic:pic>
              </a:graphicData>
            </a:graphic>
          </wp:inline>
        </w:drawing>
      </w:r>
      <w:r>
        <w:rPr>
          <w:b/>
          <w:sz w:val="40"/>
          <w:szCs w:val="40"/>
        </w:rPr>
        <w:t xml:space="preserve"> </w:t>
      </w:r>
    </w:p>
    <w:p w14:paraId="12CA8721" w14:textId="77777777" w:rsidR="0090458B" w:rsidRDefault="00D24D43">
      <w:pPr>
        <w:pStyle w:val="Normal1"/>
      </w:pPr>
      <w:hyperlink r:id="rId15">
        <w:r w:rsidR="00096311">
          <w:rPr>
            <w:color w:val="1155CC"/>
            <w:u w:val="single"/>
          </w:rPr>
          <w:t>http://www.readingrockets.org/article/creating-bar-graphs</w:t>
        </w:r>
      </w:hyperlink>
    </w:p>
    <w:p w14:paraId="7EAEB974" w14:textId="77777777" w:rsidR="0090458B" w:rsidRDefault="0090458B">
      <w:pPr>
        <w:pStyle w:val="Normal1"/>
      </w:pPr>
    </w:p>
    <w:p w14:paraId="100D8763" w14:textId="77777777" w:rsidR="0090458B" w:rsidRDefault="0090458B">
      <w:pPr>
        <w:pStyle w:val="Normal1"/>
      </w:pPr>
    </w:p>
    <w:p w14:paraId="720F9856" w14:textId="77777777" w:rsidR="0090458B" w:rsidRDefault="00096311">
      <w:pPr>
        <w:pStyle w:val="Normal1"/>
        <w:rPr>
          <w:b/>
          <w:sz w:val="40"/>
          <w:szCs w:val="40"/>
        </w:rPr>
      </w:pPr>
      <w:r>
        <w:rPr>
          <w:noProof/>
        </w:rPr>
        <w:drawing>
          <wp:inline distT="114300" distB="114300" distL="114300" distR="114300" wp14:anchorId="02FDA340" wp14:editId="576C90DC">
            <wp:extent cx="3018473" cy="3571859"/>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print"/>
                    <a:srcRect/>
                    <a:stretch>
                      <a:fillRect/>
                    </a:stretch>
                  </pic:blipFill>
                  <pic:spPr>
                    <a:xfrm>
                      <a:off x="0" y="0"/>
                      <a:ext cx="3018473" cy="3571859"/>
                    </a:xfrm>
                    <a:prstGeom prst="rect">
                      <a:avLst/>
                    </a:prstGeom>
                    <a:ln/>
                  </pic:spPr>
                </pic:pic>
              </a:graphicData>
            </a:graphic>
          </wp:inline>
        </w:drawing>
      </w:r>
    </w:p>
    <w:p w14:paraId="5B53FDFF" w14:textId="77777777" w:rsidR="0090458B" w:rsidRDefault="00096311">
      <w:pPr>
        <w:pStyle w:val="Normal1"/>
      </w:pPr>
      <w:r>
        <w:t xml:space="preserve"> </w:t>
      </w:r>
      <w:hyperlink r:id="rId17">
        <w:r>
          <w:rPr>
            <w:color w:val="1155CC"/>
            <w:u w:val="single"/>
          </w:rPr>
          <w:t>http://www.amathsdictionaryforkids.com/qr/b/barGraph.html</w:t>
        </w:r>
      </w:hyperlink>
    </w:p>
    <w:p w14:paraId="40440910" w14:textId="77777777" w:rsidR="0090458B" w:rsidRDefault="0090458B">
      <w:pPr>
        <w:pStyle w:val="Normal1"/>
        <w:spacing w:after="240"/>
        <w:rPr>
          <w:b/>
          <w:sz w:val="36"/>
          <w:szCs w:val="36"/>
        </w:rPr>
      </w:pPr>
    </w:p>
    <w:sectPr w:rsidR="0090458B" w:rsidSect="0090458B">
      <w:footerReference w:type="default" r:id="rId18"/>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50B9" w14:textId="77777777" w:rsidR="00D24D43" w:rsidRDefault="00D24D43" w:rsidP="0090458B">
      <w:r>
        <w:separator/>
      </w:r>
    </w:p>
  </w:endnote>
  <w:endnote w:type="continuationSeparator" w:id="0">
    <w:p w14:paraId="214C0F07" w14:textId="77777777" w:rsidR="00D24D43" w:rsidRDefault="00D24D43" w:rsidP="0090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543B" w14:textId="77777777" w:rsidR="0090458B" w:rsidRDefault="0090458B">
    <w:pPr>
      <w:pStyle w:val="Normal1"/>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6FC33738" w14:textId="77777777" w:rsidR="0090458B" w:rsidRDefault="00096311">
    <w:pPr>
      <w:pStyle w:val="Normal1"/>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F2A4CBE" w14:textId="77777777" w:rsidR="0090458B" w:rsidRDefault="00096311">
    <w:pPr>
      <w:pStyle w:val="Normal1"/>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2E9C" w14:textId="77777777" w:rsidR="00D24D43" w:rsidRDefault="00D24D43" w:rsidP="0090458B">
      <w:r>
        <w:separator/>
      </w:r>
    </w:p>
  </w:footnote>
  <w:footnote w:type="continuationSeparator" w:id="0">
    <w:p w14:paraId="71333251" w14:textId="77777777" w:rsidR="00D24D43" w:rsidRDefault="00D24D43" w:rsidP="00904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D76"/>
    <w:multiLevelType w:val="multilevel"/>
    <w:tmpl w:val="2068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5675E"/>
    <w:multiLevelType w:val="multilevel"/>
    <w:tmpl w:val="9532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E0F43"/>
    <w:multiLevelType w:val="multilevel"/>
    <w:tmpl w:val="6C488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03035"/>
    <w:multiLevelType w:val="multilevel"/>
    <w:tmpl w:val="37DC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181264"/>
    <w:multiLevelType w:val="hybridMultilevel"/>
    <w:tmpl w:val="679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461EA"/>
    <w:multiLevelType w:val="multilevel"/>
    <w:tmpl w:val="3AE257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5C92BE2"/>
    <w:multiLevelType w:val="multilevel"/>
    <w:tmpl w:val="6D5A9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7B15C6"/>
    <w:multiLevelType w:val="multilevel"/>
    <w:tmpl w:val="12BE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36FD2"/>
    <w:multiLevelType w:val="multilevel"/>
    <w:tmpl w:val="42D67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9D1051"/>
    <w:multiLevelType w:val="multilevel"/>
    <w:tmpl w:val="29203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875C00"/>
    <w:multiLevelType w:val="hybridMultilevel"/>
    <w:tmpl w:val="52A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A634F"/>
    <w:multiLevelType w:val="multilevel"/>
    <w:tmpl w:val="1416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381361"/>
    <w:multiLevelType w:val="multilevel"/>
    <w:tmpl w:val="4E60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081ECF"/>
    <w:multiLevelType w:val="multilevel"/>
    <w:tmpl w:val="6B2C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C0633E"/>
    <w:multiLevelType w:val="multilevel"/>
    <w:tmpl w:val="0D5A72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E562409"/>
    <w:multiLevelType w:val="multilevel"/>
    <w:tmpl w:val="4BEC3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B4E23E3"/>
    <w:multiLevelType w:val="hybridMultilevel"/>
    <w:tmpl w:val="D00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07B1"/>
    <w:multiLevelType w:val="hybridMultilevel"/>
    <w:tmpl w:val="A82E9DA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E50252D"/>
    <w:multiLevelType w:val="hybridMultilevel"/>
    <w:tmpl w:val="D0C6CE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4"/>
  </w:num>
  <w:num w:numId="4">
    <w:abstractNumId w:val="13"/>
  </w:num>
  <w:num w:numId="5">
    <w:abstractNumId w:val="12"/>
  </w:num>
  <w:num w:numId="6">
    <w:abstractNumId w:val="1"/>
  </w:num>
  <w:num w:numId="7">
    <w:abstractNumId w:val="15"/>
  </w:num>
  <w:num w:numId="8">
    <w:abstractNumId w:val="8"/>
  </w:num>
  <w:num w:numId="9">
    <w:abstractNumId w:val="11"/>
  </w:num>
  <w:num w:numId="10">
    <w:abstractNumId w:val="7"/>
  </w:num>
  <w:num w:numId="11">
    <w:abstractNumId w:val="6"/>
  </w:num>
  <w:num w:numId="12">
    <w:abstractNumId w:val="2"/>
  </w:num>
  <w:num w:numId="13">
    <w:abstractNumId w:val="0"/>
  </w:num>
  <w:num w:numId="14">
    <w:abstractNumId w:val="9"/>
  </w:num>
  <w:num w:numId="15">
    <w:abstractNumId w:val="17"/>
  </w:num>
  <w:num w:numId="16">
    <w:abstractNumId w:val="18"/>
  </w:num>
  <w:num w:numId="17">
    <w:abstractNumId w:val="10"/>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8B"/>
    <w:rsid w:val="00073FD0"/>
    <w:rsid w:val="00096311"/>
    <w:rsid w:val="001649C1"/>
    <w:rsid w:val="001F17EE"/>
    <w:rsid w:val="002728EC"/>
    <w:rsid w:val="002D2B9D"/>
    <w:rsid w:val="00312483"/>
    <w:rsid w:val="00385AE0"/>
    <w:rsid w:val="003A56A3"/>
    <w:rsid w:val="003C39F8"/>
    <w:rsid w:val="004B258B"/>
    <w:rsid w:val="00540C09"/>
    <w:rsid w:val="00600BBF"/>
    <w:rsid w:val="00715742"/>
    <w:rsid w:val="0085252A"/>
    <w:rsid w:val="0090458B"/>
    <w:rsid w:val="0099465D"/>
    <w:rsid w:val="00A421AB"/>
    <w:rsid w:val="00AF5C53"/>
    <w:rsid w:val="00C2003C"/>
    <w:rsid w:val="00C846A0"/>
    <w:rsid w:val="00D24D43"/>
    <w:rsid w:val="00D848BB"/>
    <w:rsid w:val="00E449D4"/>
    <w:rsid w:val="00F7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7A61"/>
  <w15:docId w15:val="{9B776C2F-0203-4DAD-A9B4-AB28C35D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0458B"/>
    <w:pPr>
      <w:keepNext/>
      <w:keepLines/>
      <w:spacing w:before="480" w:after="120"/>
      <w:outlineLvl w:val="0"/>
    </w:pPr>
    <w:rPr>
      <w:b/>
      <w:sz w:val="48"/>
      <w:szCs w:val="48"/>
    </w:rPr>
  </w:style>
  <w:style w:type="paragraph" w:styleId="Heading2">
    <w:name w:val="heading 2"/>
    <w:basedOn w:val="Normal1"/>
    <w:next w:val="Normal1"/>
    <w:rsid w:val="0090458B"/>
    <w:pPr>
      <w:keepNext/>
      <w:keepLines/>
      <w:spacing w:before="360" w:after="80"/>
      <w:outlineLvl w:val="1"/>
    </w:pPr>
    <w:rPr>
      <w:b/>
      <w:sz w:val="36"/>
      <w:szCs w:val="36"/>
    </w:rPr>
  </w:style>
  <w:style w:type="paragraph" w:styleId="Heading3">
    <w:name w:val="heading 3"/>
    <w:basedOn w:val="Normal1"/>
    <w:next w:val="Normal1"/>
    <w:rsid w:val="0090458B"/>
    <w:pPr>
      <w:keepNext/>
      <w:keepLines/>
      <w:spacing w:before="280" w:after="80"/>
      <w:outlineLvl w:val="2"/>
    </w:pPr>
    <w:rPr>
      <w:b/>
      <w:sz w:val="28"/>
      <w:szCs w:val="28"/>
    </w:rPr>
  </w:style>
  <w:style w:type="paragraph" w:styleId="Heading4">
    <w:name w:val="heading 4"/>
    <w:basedOn w:val="Normal1"/>
    <w:next w:val="Normal1"/>
    <w:rsid w:val="0090458B"/>
    <w:pPr>
      <w:keepNext/>
      <w:keepLines/>
      <w:spacing w:before="240" w:after="40"/>
      <w:outlineLvl w:val="3"/>
    </w:pPr>
    <w:rPr>
      <w:b/>
    </w:rPr>
  </w:style>
  <w:style w:type="paragraph" w:styleId="Heading5">
    <w:name w:val="heading 5"/>
    <w:basedOn w:val="Normal1"/>
    <w:next w:val="Normal1"/>
    <w:rsid w:val="0090458B"/>
    <w:pPr>
      <w:keepNext/>
      <w:keepLines/>
      <w:spacing w:before="220" w:after="40"/>
      <w:outlineLvl w:val="4"/>
    </w:pPr>
    <w:rPr>
      <w:b/>
      <w:sz w:val="22"/>
      <w:szCs w:val="22"/>
    </w:rPr>
  </w:style>
  <w:style w:type="paragraph" w:styleId="Heading6">
    <w:name w:val="heading 6"/>
    <w:basedOn w:val="Normal1"/>
    <w:next w:val="Normal1"/>
    <w:rsid w:val="009045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0458B"/>
  </w:style>
  <w:style w:type="paragraph" w:styleId="Title">
    <w:name w:val="Title"/>
    <w:basedOn w:val="Normal1"/>
    <w:next w:val="Normal1"/>
    <w:rsid w:val="0090458B"/>
    <w:pPr>
      <w:keepNext/>
      <w:keepLines/>
      <w:spacing w:before="480" w:after="120"/>
    </w:pPr>
    <w:rPr>
      <w:b/>
      <w:sz w:val="72"/>
      <w:szCs w:val="72"/>
    </w:rPr>
  </w:style>
  <w:style w:type="paragraph" w:styleId="Subtitle">
    <w:name w:val="Subtitle"/>
    <w:basedOn w:val="Normal1"/>
    <w:next w:val="Normal1"/>
    <w:rsid w:val="0090458B"/>
    <w:pPr>
      <w:keepNext/>
      <w:keepLines/>
      <w:spacing w:before="360" w:after="80"/>
    </w:pPr>
    <w:rPr>
      <w:rFonts w:ascii="Georgia" w:eastAsia="Georgia" w:hAnsi="Georgia" w:cs="Georgia"/>
      <w:i/>
      <w:color w:val="666666"/>
      <w:sz w:val="48"/>
      <w:szCs w:val="48"/>
    </w:rPr>
  </w:style>
  <w:style w:type="table" w:customStyle="1" w:styleId="a">
    <w:basedOn w:val="TableNormal"/>
    <w:rsid w:val="0090458B"/>
    <w:tblPr>
      <w:tblStyleRowBandSize w:val="1"/>
      <w:tblStyleColBandSize w:val="1"/>
      <w:tblCellMar>
        <w:top w:w="100" w:type="dxa"/>
        <w:left w:w="100" w:type="dxa"/>
        <w:bottom w:w="100" w:type="dxa"/>
        <w:right w:w="100" w:type="dxa"/>
      </w:tblCellMar>
    </w:tblPr>
  </w:style>
  <w:style w:type="table" w:customStyle="1" w:styleId="a0">
    <w:basedOn w:val="TableNormal"/>
    <w:rsid w:val="0090458B"/>
    <w:tblPr>
      <w:tblStyleRowBandSize w:val="1"/>
      <w:tblStyleColBandSize w:val="1"/>
    </w:tblPr>
  </w:style>
  <w:style w:type="table" w:customStyle="1" w:styleId="a1">
    <w:basedOn w:val="TableNormal"/>
    <w:rsid w:val="0090458B"/>
    <w:tblPr>
      <w:tblStyleRowBandSize w:val="1"/>
      <w:tblStyleColBandSize w:val="1"/>
      <w:tblCellMar>
        <w:top w:w="100" w:type="dxa"/>
        <w:left w:w="100" w:type="dxa"/>
        <w:bottom w:w="100" w:type="dxa"/>
        <w:right w:w="100" w:type="dxa"/>
      </w:tblCellMar>
    </w:tblPr>
  </w:style>
  <w:style w:type="table" w:customStyle="1" w:styleId="a2">
    <w:basedOn w:val="TableNormal"/>
    <w:rsid w:val="0090458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15742"/>
    <w:rPr>
      <w:rFonts w:ascii="Tahoma" w:hAnsi="Tahoma" w:cs="Tahoma"/>
      <w:sz w:val="16"/>
      <w:szCs w:val="16"/>
    </w:rPr>
  </w:style>
  <w:style w:type="character" w:customStyle="1" w:styleId="BalloonTextChar">
    <w:name w:val="Balloon Text Char"/>
    <w:basedOn w:val="DefaultParagraphFont"/>
    <w:link w:val="BalloonText"/>
    <w:uiPriority w:val="99"/>
    <w:semiHidden/>
    <w:rsid w:val="00715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nker.com/list/best-kids-movies-2017/ranker-film?utm_expid=16418821-388.8yjUEguUSkGHvlaagyulMg.0&amp;utm_referrer=https%3A%2F%2Fwww.google.com%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mathsdictionaryforkids.com/qr/b/barGraph.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eadingrockets.org/article/creating-bar-graph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93601-EF72-41A0-9CEF-0478475D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Wells</dc:creator>
  <cp:lastModifiedBy>Wendy Rich</cp:lastModifiedBy>
  <cp:revision>2</cp:revision>
  <dcterms:created xsi:type="dcterms:W3CDTF">2018-06-19T01:59:00Z</dcterms:created>
  <dcterms:modified xsi:type="dcterms:W3CDTF">2018-06-19T01:59:00Z</dcterms:modified>
</cp:coreProperties>
</file>