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65A5" w:rsidRPr="00F61CCC" w:rsidRDefault="00B06DB8" w:rsidP="00F61CCC">
      <w:pPr>
        <w:spacing w:after="240"/>
        <w:jc w:val="center"/>
        <w:rPr>
          <w:b/>
          <w:sz w:val="48"/>
          <w:szCs w:val="48"/>
        </w:rPr>
      </w:pPr>
      <w:bookmarkStart w:id="0" w:name="_GoBack"/>
      <w:bookmarkEnd w:id="0"/>
      <w:r>
        <w:rPr>
          <w:b/>
          <w:sz w:val="48"/>
          <w:szCs w:val="48"/>
        </w:rPr>
        <w:t>Constructing Triangles</w:t>
      </w:r>
    </w:p>
    <w:p w:rsidR="00B565A5" w:rsidRDefault="00B565A5"/>
    <w:tbl>
      <w:tblPr>
        <w:tblStyle w:val="a"/>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B565A5">
        <w:tc>
          <w:tcPr>
            <w:tcW w:w="9648" w:type="dxa"/>
            <w:shd w:val="clear" w:color="auto" w:fill="auto"/>
            <w:tcMar>
              <w:top w:w="100" w:type="dxa"/>
              <w:left w:w="100" w:type="dxa"/>
              <w:bottom w:w="100" w:type="dxa"/>
              <w:right w:w="100" w:type="dxa"/>
            </w:tcMar>
          </w:tcPr>
          <w:p w:rsidR="00B565A5" w:rsidRDefault="00B06DB8">
            <w:r>
              <w:t>In this lesson, students learn the attributes of triangles by constructing them from various side lengths</w:t>
            </w:r>
            <w:r w:rsidR="00010B41">
              <w:t xml:space="preserve">. </w:t>
            </w:r>
          </w:p>
        </w:tc>
      </w:tr>
    </w:tbl>
    <w:p w:rsidR="00B565A5" w:rsidRDefault="00B565A5"/>
    <w:p w:rsidR="00B565A5" w:rsidRDefault="00010B41">
      <w:r>
        <w:rPr>
          <w:b/>
        </w:rPr>
        <w:t>NC Mathematics Standard(s):</w:t>
      </w:r>
    </w:p>
    <w:p w:rsidR="00B565A5" w:rsidRPr="00010B41" w:rsidRDefault="00010B41" w:rsidP="00010B41">
      <w:pPr>
        <w:rPr>
          <w:b/>
        </w:rPr>
      </w:pPr>
      <w:r w:rsidRPr="00010B41">
        <w:rPr>
          <w:b/>
        </w:rPr>
        <w:t>Reason with shapes and their attributes</w:t>
      </w:r>
    </w:p>
    <w:p w:rsidR="002948CF" w:rsidRPr="002948CF" w:rsidRDefault="002948CF" w:rsidP="002948CF">
      <w:pPr>
        <w:pStyle w:val="Default"/>
        <w:rPr>
          <w:b/>
        </w:rPr>
      </w:pPr>
      <w:proofErr w:type="gramStart"/>
      <w:r w:rsidRPr="002948CF">
        <w:rPr>
          <w:b/>
        </w:rPr>
        <w:t>NC.G.1 Reason with two-dimensional shapes and their attributes.</w:t>
      </w:r>
      <w:proofErr w:type="gramEnd"/>
      <w:r w:rsidRPr="002948CF">
        <w:rPr>
          <w:b/>
        </w:rPr>
        <w:t xml:space="preserve"> </w:t>
      </w:r>
    </w:p>
    <w:p w:rsidR="002948CF" w:rsidRPr="002948CF" w:rsidRDefault="002948CF" w:rsidP="002948CF">
      <w:pPr>
        <w:pStyle w:val="Default"/>
        <w:rPr>
          <w:b/>
        </w:rPr>
      </w:pPr>
      <w:r w:rsidRPr="002948CF">
        <w:rPr>
          <w:b/>
        </w:rPr>
        <w:t xml:space="preserve">• Investigate, describe, and reason about composing triangles and quadrilaterals and decomposing quadrilaterals. </w:t>
      </w:r>
    </w:p>
    <w:p w:rsidR="002948CF" w:rsidRPr="002948CF" w:rsidRDefault="002948CF" w:rsidP="002948CF">
      <w:pPr>
        <w:pStyle w:val="Default"/>
        <w:rPr>
          <w:b/>
          <w:sz w:val="20"/>
          <w:szCs w:val="20"/>
        </w:rPr>
      </w:pPr>
      <w:r w:rsidRPr="002948CF">
        <w:rPr>
          <w:b/>
        </w:rPr>
        <w:t>• Recognize and draw examples and non-examples of types of quadrilaterals including rhombuses, rectangles, squares, parallelograms, and trapezoids</w:t>
      </w:r>
      <w:r w:rsidRPr="002948CF">
        <w:rPr>
          <w:b/>
          <w:sz w:val="20"/>
          <w:szCs w:val="20"/>
        </w:rPr>
        <w:t xml:space="preserve">. </w:t>
      </w:r>
    </w:p>
    <w:p w:rsidR="00B565A5" w:rsidRDefault="00B565A5"/>
    <w:p w:rsidR="00B565A5" w:rsidRDefault="00010B41">
      <w:r>
        <w:rPr>
          <w:b/>
        </w:rPr>
        <w:t>Additional/Supporting Standards:</w:t>
      </w:r>
    </w:p>
    <w:p w:rsidR="00B565A5" w:rsidRDefault="00F61CCC" w:rsidP="00F61CCC">
      <w:pPr>
        <w:tabs>
          <w:tab w:val="left" w:pos="2961"/>
        </w:tabs>
      </w:pPr>
      <w:r>
        <w:tab/>
      </w:r>
    </w:p>
    <w:p w:rsidR="00B565A5" w:rsidRDefault="00010B41">
      <w:r>
        <w:rPr>
          <w:b/>
        </w:rPr>
        <w:t>Standards for Mathematical Practice:</w:t>
      </w:r>
    </w:p>
    <w:p w:rsidR="00F61CCC" w:rsidRDefault="00F61CCC">
      <w:r>
        <w:t xml:space="preserve">1.  Make sense of problems and persevere in solving them </w:t>
      </w:r>
    </w:p>
    <w:p w:rsidR="00F61CCC" w:rsidRDefault="00F61CCC">
      <w:r>
        <w:t xml:space="preserve">3. Construct viable arguments and critique the reasoning of others </w:t>
      </w:r>
    </w:p>
    <w:p w:rsidR="00F61CCC" w:rsidRDefault="00F61CCC">
      <w:r>
        <w:t xml:space="preserve">5. Use appropriate tools strategically </w:t>
      </w:r>
    </w:p>
    <w:p w:rsidR="00F61CCC" w:rsidRDefault="00F61CCC">
      <w:r>
        <w:t xml:space="preserve">6. Attend to precision </w:t>
      </w:r>
    </w:p>
    <w:p w:rsidR="00B565A5" w:rsidRDefault="00F61CCC">
      <w:r>
        <w:t>7. Look for and make use of structure</w:t>
      </w:r>
    </w:p>
    <w:p w:rsidR="00B565A5" w:rsidRDefault="00010B41">
      <w:r>
        <w:rPr>
          <w:b/>
        </w:rPr>
        <w:t>Student Outcomes:</w:t>
      </w:r>
      <w:r>
        <w:t xml:space="preserve"> </w:t>
      </w:r>
    </w:p>
    <w:p w:rsidR="00B565A5" w:rsidRDefault="007E2EFE">
      <w:pPr>
        <w:numPr>
          <w:ilvl w:val="0"/>
          <w:numId w:val="1"/>
        </w:numPr>
      </w:pPr>
      <w:r>
        <w:t xml:space="preserve">I can identify the attributes of a triangle as having three sides, three vertices, </w:t>
      </w:r>
      <w:proofErr w:type="gramStart"/>
      <w:r>
        <w:t>and  three</w:t>
      </w:r>
      <w:proofErr w:type="gramEnd"/>
      <w:r>
        <w:t xml:space="preserve"> angles.</w:t>
      </w:r>
    </w:p>
    <w:p w:rsidR="007E2EFE" w:rsidRDefault="007E2EFE">
      <w:pPr>
        <w:numPr>
          <w:ilvl w:val="0"/>
          <w:numId w:val="1"/>
        </w:numPr>
      </w:pPr>
      <w:r>
        <w:t>I can provide examples and non-examples of a triangle.</w:t>
      </w:r>
    </w:p>
    <w:p w:rsidR="007E2EFE" w:rsidRDefault="007E2EFE">
      <w:pPr>
        <w:numPr>
          <w:ilvl w:val="0"/>
          <w:numId w:val="1"/>
        </w:numPr>
      </w:pPr>
      <w:r>
        <w:t xml:space="preserve">I can </w:t>
      </w:r>
    </w:p>
    <w:p w:rsidR="00B565A5" w:rsidRDefault="00B565A5"/>
    <w:p w:rsidR="00B565A5" w:rsidRDefault="00010B41">
      <w:pPr>
        <w:rPr>
          <w:b/>
        </w:rPr>
      </w:pPr>
      <w:r>
        <w:rPr>
          <w:b/>
        </w:rPr>
        <w:t>Math Language:</w:t>
      </w:r>
    </w:p>
    <w:p w:rsidR="00B565A5" w:rsidRDefault="00010B41">
      <w:pPr>
        <w:rPr>
          <w:b/>
        </w:rPr>
      </w:pPr>
      <w:r>
        <w:rPr>
          <w:b/>
        </w:rPr>
        <w:t xml:space="preserve">What words or phrases do I expect students to talk about during this lesson? </w:t>
      </w:r>
    </w:p>
    <w:p w:rsidR="007E2EFE" w:rsidRDefault="007E2EFE">
      <w:pPr>
        <w:rPr>
          <w:b/>
        </w:rPr>
      </w:pPr>
      <w:proofErr w:type="gramStart"/>
      <w:r>
        <w:rPr>
          <w:b/>
        </w:rPr>
        <w:t>polygon</w:t>
      </w:r>
      <w:proofErr w:type="gramEnd"/>
      <w:r>
        <w:rPr>
          <w:b/>
        </w:rPr>
        <w:t xml:space="preserve">, side, triangle, angle, vertex, vertices, right angle, acute angle, obtuse angle, attribute, </w:t>
      </w:r>
    </w:p>
    <w:p w:rsidR="00B565A5" w:rsidRDefault="00B565A5"/>
    <w:p w:rsidR="00B565A5" w:rsidRDefault="00010B41">
      <w:r>
        <w:rPr>
          <w:b/>
        </w:rPr>
        <w:t>Materials:</w:t>
      </w:r>
      <w:r>
        <w:t xml:space="preserve"> </w:t>
      </w:r>
    </w:p>
    <w:p w:rsidR="003634E1" w:rsidRDefault="002948CF" w:rsidP="007E2EFE">
      <w:pPr>
        <w:numPr>
          <w:ilvl w:val="0"/>
          <w:numId w:val="2"/>
        </w:numPr>
      </w:pPr>
      <w:r>
        <w:t xml:space="preserve">straws, stir stick, or pipe cleaners </w:t>
      </w:r>
    </w:p>
    <w:p w:rsidR="003634E1" w:rsidRDefault="007E2EFE" w:rsidP="003634E1">
      <w:pPr>
        <w:numPr>
          <w:ilvl w:val="0"/>
          <w:numId w:val="2"/>
        </w:numPr>
      </w:pPr>
      <w:r>
        <w:t>clay or small pieces of pipe cleaners  to use as connectors</w:t>
      </w:r>
    </w:p>
    <w:p w:rsidR="007E2EFE" w:rsidRDefault="007E2EFE">
      <w:pPr>
        <w:numPr>
          <w:ilvl w:val="0"/>
          <w:numId w:val="2"/>
        </w:numPr>
      </w:pPr>
      <w:r>
        <w:t>Student Activity Sheet</w:t>
      </w:r>
    </w:p>
    <w:p w:rsidR="008B65D6" w:rsidRDefault="008B65D6">
      <w:pPr>
        <w:numPr>
          <w:ilvl w:val="0"/>
          <w:numId w:val="2"/>
        </w:numPr>
      </w:pPr>
      <w:r>
        <w:t>straw bags (1 per group of 4)</w:t>
      </w:r>
    </w:p>
    <w:p w:rsidR="00B565A5" w:rsidRDefault="00B565A5"/>
    <w:p w:rsidR="00B565A5" w:rsidRDefault="00010B41">
      <w:r>
        <w:rPr>
          <w:b/>
        </w:rPr>
        <w:t>Advance Preparation</w:t>
      </w:r>
      <w:r>
        <w:t xml:space="preserve">: </w:t>
      </w:r>
    </w:p>
    <w:p w:rsidR="007E2EFE" w:rsidRDefault="007E2EFE" w:rsidP="007E2EFE">
      <w:pPr>
        <w:numPr>
          <w:ilvl w:val="0"/>
          <w:numId w:val="2"/>
        </w:numPr>
      </w:pPr>
      <w:r>
        <w:t>Cut straws into the following lengths: 2 in, 3 in, 4 in, 5 in, 6 in, 8 in. (If possible, make all straws of same length a uniform color.0</w:t>
      </w:r>
    </w:p>
    <w:p w:rsidR="00B565A5" w:rsidRDefault="008B65D6">
      <w:pPr>
        <w:numPr>
          <w:ilvl w:val="0"/>
          <w:numId w:val="2"/>
        </w:numPr>
      </w:pPr>
      <w:r>
        <w:t>Package an assortment of straws into Ziploc bags, making sure to include at least 3 of each size.</w:t>
      </w:r>
    </w:p>
    <w:p w:rsidR="00B565A5" w:rsidRDefault="00B565A5">
      <w:pPr>
        <w:ind w:left="720"/>
      </w:pPr>
    </w:p>
    <w:p w:rsidR="00B565A5" w:rsidRDefault="00010B41">
      <w:r>
        <w:rPr>
          <w:b/>
        </w:rPr>
        <w:t>Launch:</w:t>
      </w:r>
    </w:p>
    <w:p w:rsidR="00B565A5" w:rsidRDefault="008B65D6">
      <w:pPr>
        <w:numPr>
          <w:ilvl w:val="0"/>
          <w:numId w:val="4"/>
        </w:numPr>
        <w:contextualSpacing/>
      </w:pPr>
      <w:r>
        <w:t>What is a triangle?</w:t>
      </w:r>
      <w:r w:rsidR="00010B41">
        <w:t xml:space="preserve"> (</w:t>
      </w:r>
      <w:r>
        <w:t>10 min</w:t>
      </w:r>
      <w:r w:rsidR="00010B41">
        <w:t xml:space="preserve">) </w:t>
      </w:r>
    </w:p>
    <w:p w:rsidR="008B65D6" w:rsidRDefault="008B65D6" w:rsidP="008B65D6">
      <w:pPr>
        <w:pStyle w:val="ListParagraph"/>
        <w:numPr>
          <w:ilvl w:val="0"/>
          <w:numId w:val="6"/>
        </w:numPr>
      </w:pPr>
      <w:r>
        <w:t xml:space="preserve">Begin by having students sort their straws into groups based on size.  Allow time for them to measure the straws and establish the length of the straws in each group. </w:t>
      </w:r>
    </w:p>
    <w:p w:rsidR="008B65D6" w:rsidRDefault="008B65D6" w:rsidP="008B65D6">
      <w:pPr>
        <w:pStyle w:val="ListParagraph"/>
        <w:numPr>
          <w:ilvl w:val="0"/>
          <w:numId w:val="6"/>
        </w:numPr>
      </w:pPr>
      <w:r>
        <w:t xml:space="preserve">Ask if anyone can describe a triangle, </w:t>
      </w:r>
      <w:proofErr w:type="gramStart"/>
      <w:r>
        <w:t>then</w:t>
      </w:r>
      <w:proofErr w:type="gramEnd"/>
      <w:r>
        <w:t xml:space="preserve"> draw it on the board.</w:t>
      </w:r>
    </w:p>
    <w:p w:rsidR="008B65D6" w:rsidRDefault="008B65D6" w:rsidP="008B65D6">
      <w:pPr>
        <w:pStyle w:val="ListParagraph"/>
        <w:numPr>
          <w:ilvl w:val="0"/>
          <w:numId w:val="6"/>
        </w:numPr>
      </w:pPr>
      <w:r>
        <w:t>Discuss how shapes have characteristics that we call attributes.  Point out from the drawing that triangles have 3 sides, which is an attribute.</w:t>
      </w:r>
      <w:r w:rsidR="00B362FD">
        <w:t xml:space="preserve">  Next, point out the place where two sides meet and explain that we call this a vertex.  More than one vertex </w:t>
      </w:r>
      <w:proofErr w:type="gramStart"/>
      <w:r w:rsidR="00B362FD">
        <w:t>are</w:t>
      </w:r>
      <w:proofErr w:type="gramEnd"/>
      <w:r w:rsidR="00B362FD">
        <w:t xml:space="preserve"> called vertices.  </w:t>
      </w:r>
    </w:p>
    <w:p w:rsidR="008B65D6" w:rsidRDefault="008B65D6" w:rsidP="008B65D6">
      <w:pPr>
        <w:pStyle w:val="ListParagraph"/>
        <w:numPr>
          <w:ilvl w:val="0"/>
          <w:numId w:val="6"/>
        </w:numPr>
      </w:pPr>
      <w:r>
        <w:t>Explain that they will be making triangles with their straws to discover other attributes.</w:t>
      </w:r>
    </w:p>
    <w:p w:rsidR="00B565A5" w:rsidRDefault="008B65D6" w:rsidP="00B362FD">
      <w:r>
        <w:tab/>
      </w:r>
    </w:p>
    <w:p w:rsidR="00B565A5" w:rsidRDefault="00010B41">
      <w:pPr>
        <w:rPr>
          <w:b/>
        </w:rPr>
      </w:pPr>
      <w:r>
        <w:rPr>
          <w:b/>
        </w:rPr>
        <w:t>Explore:</w:t>
      </w:r>
    </w:p>
    <w:p w:rsidR="00B565A5" w:rsidRDefault="008B65D6">
      <w:pPr>
        <w:numPr>
          <w:ilvl w:val="0"/>
          <w:numId w:val="4"/>
        </w:numPr>
        <w:contextualSpacing/>
      </w:pPr>
      <w:r>
        <w:t>Constructing Triangles</w:t>
      </w:r>
      <w:r w:rsidR="00010B41">
        <w:t xml:space="preserve"> (</w:t>
      </w:r>
      <w:r>
        <w:t>20 min)</w:t>
      </w:r>
      <w:r w:rsidR="00010B41">
        <w:t xml:space="preserve"> </w:t>
      </w:r>
    </w:p>
    <w:p w:rsidR="00B565A5" w:rsidRDefault="00B362FD" w:rsidP="008B65D6">
      <w:pPr>
        <w:pStyle w:val="ListParagraph"/>
        <w:numPr>
          <w:ilvl w:val="0"/>
          <w:numId w:val="7"/>
        </w:numPr>
      </w:pPr>
      <w:r>
        <w:t>Demonstrate how to connect the straws with a small ball of clay.  Straws can also be connected by threading a piece of pipe cleaner into the ends of 2 straws and bending it to form the vertex.</w:t>
      </w:r>
    </w:p>
    <w:p w:rsidR="003C5784" w:rsidRDefault="003C5784" w:rsidP="008B65D6">
      <w:pPr>
        <w:pStyle w:val="ListParagraph"/>
        <w:numPr>
          <w:ilvl w:val="0"/>
          <w:numId w:val="7"/>
        </w:numPr>
      </w:pPr>
      <w:r>
        <w:t>Create a triangle from the straws and share that this is one kind of triangle that they could build.  Explain that they will be building triangles with different lengths of straws to observe changes in the shapes of the triangles.</w:t>
      </w:r>
    </w:p>
    <w:p w:rsidR="00B06DB8" w:rsidRDefault="00B06DB8" w:rsidP="008B65D6">
      <w:pPr>
        <w:pStyle w:val="ListParagraph"/>
        <w:numPr>
          <w:ilvl w:val="0"/>
          <w:numId w:val="7"/>
        </w:numPr>
      </w:pPr>
      <w:r>
        <w:t>Draw your triangle on the board and demonstrate how to label the side lengths.</w:t>
      </w:r>
    </w:p>
    <w:p w:rsidR="00B362FD" w:rsidRDefault="003634E1" w:rsidP="008B65D6">
      <w:pPr>
        <w:pStyle w:val="ListParagraph"/>
        <w:numPr>
          <w:ilvl w:val="0"/>
          <w:numId w:val="7"/>
        </w:numPr>
      </w:pPr>
      <w:r>
        <w:t>Distribute Activity Sheet and explain that they will work in partners to construct triangles based on the directions in the sheet.  Tell students that they will not have enough straws to “keep” all of the triangles that they make, so they will need to draw and label them on the activity sheet.</w:t>
      </w:r>
    </w:p>
    <w:p w:rsidR="00B565A5" w:rsidRDefault="008B65D6" w:rsidP="008B65D6">
      <w:pPr>
        <w:tabs>
          <w:tab w:val="left" w:pos="3220"/>
        </w:tabs>
      </w:pPr>
      <w:r>
        <w:tab/>
      </w:r>
    </w:p>
    <w:p w:rsidR="00B565A5" w:rsidRDefault="00010B41">
      <w:pPr>
        <w:rPr>
          <w:b/>
        </w:rPr>
      </w:pPr>
      <w:r>
        <w:rPr>
          <w:b/>
        </w:rPr>
        <w:t>Discuss:</w:t>
      </w:r>
    </w:p>
    <w:p w:rsidR="00B565A5" w:rsidRDefault="003634E1" w:rsidP="003C5784">
      <w:pPr>
        <w:numPr>
          <w:ilvl w:val="0"/>
          <w:numId w:val="4"/>
        </w:numPr>
        <w:contextualSpacing/>
      </w:pPr>
      <w:r>
        <w:t>Attributes of a Triangle</w:t>
      </w:r>
      <w:r w:rsidR="00010B41">
        <w:t xml:space="preserve"> (</w:t>
      </w:r>
      <w:r>
        <w:t>20 min</w:t>
      </w:r>
      <w:r w:rsidR="00010B41">
        <w:t>)</w:t>
      </w:r>
    </w:p>
    <w:p w:rsidR="00DE7A40" w:rsidRDefault="00B06DB8" w:rsidP="003C5784">
      <w:pPr>
        <w:pStyle w:val="ListParagraph"/>
        <w:numPr>
          <w:ilvl w:val="0"/>
          <w:numId w:val="10"/>
        </w:numPr>
      </w:pPr>
      <w:r>
        <w:t>Ask students wha</w:t>
      </w:r>
      <w:r w:rsidR="00DE7A40">
        <w:t>t they notice about all of their triangles</w:t>
      </w:r>
      <w:r>
        <w:t>.  If From this discussions, create a list of commonalities.</w:t>
      </w:r>
      <w:r w:rsidR="00DE7A40">
        <w:t xml:space="preserve"> Students most likely will identify 3 sides and 3 corners, or vertices. If no one brings it up, introduce the vocabulary word angle.  Ask if they know what an angle is, then define it as the area formed when two sides meet.</w:t>
      </w:r>
    </w:p>
    <w:p w:rsidR="00DE7A40" w:rsidRDefault="00DE7A40" w:rsidP="003C5784">
      <w:pPr>
        <w:pStyle w:val="ListParagraph"/>
        <w:numPr>
          <w:ilvl w:val="0"/>
          <w:numId w:val="10"/>
        </w:numPr>
      </w:pPr>
      <w:r>
        <w:t>Demonstrate an angle by connecting 2 straws and open and close to show the angle that is formed.</w:t>
      </w:r>
      <w:r w:rsidR="00B06DB8">
        <w:t xml:space="preserve">  </w:t>
      </w:r>
      <w:r>
        <w:t>Point out the angle size as the straws open and close.</w:t>
      </w:r>
    </w:p>
    <w:p w:rsidR="003C5784" w:rsidRDefault="00B06DB8" w:rsidP="003C5784">
      <w:pPr>
        <w:pStyle w:val="ListParagraph"/>
        <w:numPr>
          <w:ilvl w:val="0"/>
          <w:numId w:val="10"/>
        </w:numPr>
      </w:pPr>
      <w:r>
        <w:t>Explain that these attributes define a triangle: 3 sides, 3 vertices, and 3 angles.</w:t>
      </w:r>
      <w:r w:rsidR="008A55FC">
        <w:t xml:space="preserve"> Record it on a chart.</w:t>
      </w:r>
    </w:p>
    <w:p w:rsidR="00DE7A40" w:rsidRDefault="008A55FC" w:rsidP="003C5784">
      <w:pPr>
        <w:pStyle w:val="ListParagraph"/>
        <w:numPr>
          <w:ilvl w:val="0"/>
          <w:numId w:val="10"/>
        </w:numPr>
      </w:pPr>
      <w:r>
        <w:t>Discuss question 1.  Have students share their solutions for triangles with 3 sides the same.  Triangles can be drawn on board, or recorded on a chart.  As students share, have them talk about what they notice about the sides, vertices, and angles. Are there similarities between these triangles?  What would happen if we made another triangle with side length of 10? 20? 100?</w:t>
      </w:r>
    </w:p>
    <w:p w:rsidR="008A55FC" w:rsidRDefault="008A55FC" w:rsidP="003C5784">
      <w:pPr>
        <w:pStyle w:val="ListParagraph"/>
        <w:numPr>
          <w:ilvl w:val="0"/>
          <w:numId w:val="10"/>
        </w:numPr>
      </w:pPr>
      <w:r>
        <w:t xml:space="preserve">Share solutions for question 2. Are there similarities between these triangles? Have students compare and contrast these triangles with the ones from question 1. </w:t>
      </w:r>
    </w:p>
    <w:p w:rsidR="008A55FC" w:rsidRDefault="008A55FC" w:rsidP="003C5784">
      <w:pPr>
        <w:pStyle w:val="ListParagraph"/>
        <w:numPr>
          <w:ilvl w:val="0"/>
          <w:numId w:val="10"/>
        </w:numPr>
      </w:pPr>
      <w:r>
        <w:lastRenderedPageBreak/>
        <w:t>Share solution for question 3.  Try to get several representations of this triangle in different positions.  What do you notice about this triangle?  Point out the right angle in this triangle.  Explain that this angle, unlike</w:t>
      </w:r>
      <w:r w:rsidR="00A21729">
        <w:t xml:space="preserve"> many of</w:t>
      </w:r>
      <w:r>
        <w:t xml:space="preserve"> the other triangles </w:t>
      </w:r>
      <w:r w:rsidR="00A21729">
        <w:t>has an angle that looks like the corner of a rectangle.  It is called a right angle. Have them look at the other two angles.  Are they greater or less than the right angle?  How do you know?</w:t>
      </w:r>
    </w:p>
    <w:p w:rsidR="00A21729" w:rsidRDefault="00A21729" w:rsidP="003C5784">
      <w:pPr>
        <w:pStyle w:val="ListParagraph"/>
        <w:numPr>
          <w:ilvl w:val="0"/>
          <w:numId w:val="10"/>
        </w:numPr>
      </w:pPr>
      <w:r>
        <w:t>Share solutions for straws that wouldn’t make a triangle.  If the sides don’t connect, is it a triangle?  If students struggle with this question, refer back to your triangle attributes chart.</w:t>
      </w:r>
    </w:p>
    <w:p w:rsidR="00B565A5" w:rsidRDefault="00B565A5">
      <w:pPr>
        <w:rPr>
          <w:b/>
        </w:rPr>
      </w:pPr>
    </w:p>
    <w:p w:rsidR="00B565A5" w:rsidRDefault="00010B41">
      <w:pPr>
        <w:rPr>
          <w:b/>
        </w:rPr>
      </w:pPr>
      <w:r>
        <w:rPr>
          <w:b/>
        </w:rPr>
        <w:t>Evaluation of Student Understanding</w:t>
      </w:r>
    </w:p>
    <w:p w:rsidR="00B565A5" w:rsidRDefault="00010B41">
      <w:r>
        <w:t xml:space="preserve">Informal Evaluation: </w:t>
      </w:r>
      <w:r w:rsidR="00A21729">
        <w:t>Teacher observation of students building triangles and discussing attributes.</w:t>
      </w:r>
    </w:p>
    <w:p w:rsidR="00B565A5" w:rsidRDefault="00B565A5"/>
    <w:p w:rsidR="00B565A5" w:rsidRDefault="00010B41">
      <w:r>
        <w:t xml:space="preserve">Formal Evaluation/Exit Ticket: </w:t>
      </w:r>
      <w:r w:rsidR="00356E42">
        <w:t>Students draw an example of a triangle, and label the characteristics, then draw a non-example and explain why it is not considered a triangle.</w:t>
      </w:r>
    </w:p>
    <w:p w:rsidR="00B565A5" w:rsidRDefault="00B565A5"/>
    <w:p w:rsidR="00B565A5" w:rsidRDefault="00B565A5">
      <w:pPr>
        <w:rPr>
          <w:b/>
        </w:rPr>
      </w:pPr>
    </w:p>
    <w:p w:rsidR="00B565A5" w:rsidRDefault="00010B41">
      <w:pPr>
        <w:rPr>
          <w:b/>
        </w:rPr>
      </w:pPr>
      <w:r>
        <w:rPr>
          <w:b/>
        </w:rPr>
        <w:t>Meeting the Needs of the Range of Learners</w:t>
      </w:r>
    </w:p>
    <w:p w:rsidR="00B565A5" w:rsidRDefault="00010B41">
      <w:pPr>
        <w:rPr>
          <w:b/>
        </w:rPr>
      </w:pPr>
      <w:r>
        <w:rPr>
          <w:b/>
        </w:rPr>
        <w:t>Intervention:</w:t>
      </w:r>
      <w:r w:rsidR="00356E42">
        <w:rPr>
          <w:b/>
        </w:rPr>
        <w:t xml:space="preserve"> </w:t>
      </w:r>
      <w:r w:rsidR="00356E42" w:rsidRPr="00255768">
        <w:t>Students may need more opportunities to construct triangles.  This activity can be place in a center for additional practice.</w:t>
      </w:r>
    </w:p>
    <w:p w:rsidR="00B565A5" w:rsidRDefault="00B565A5">
      <w:pPr>
        <w:rPr>
          <w:b/>
        </w:rPr>
      </w:pPr>
    </w:p>
    <w:p w:rsidR="00B565A5" w:rsidRPr="00255768" w:rsidRDefault="00010B41">
      <w:r>
        <w:rPr>
          <w:b/>
        </w:rPr>
        <w:t xml:space="preserve">Extension: </w:t>
      </w:r>
      <w:r w:rsidR="00A21729" w:rsidRPr="00255768">
        <w:t>Have student build a variety of triangles that have 3 different side lengths.  As they investigate, they will draw and label their constructions into two categories: triangles and n</w:t>
      </w:r>
      <w:r w:rsidR="00356E42" w:rsidRPr="00255768">
        <w:t xml:space="preserve">on-triangles.  Have them study the side lengths and generalize a rule for triangles that work and ones that don’t work.  Prompt </w:t>
      </w:r>
      <w:proofErr w:type="gramStart"/>
      <w:r w:rsidR="00356E42" w:rsidRPr="00255768">
        <w:t>them</w:t>
      </w:r>
      <w:proofErr w:type="gramEnd"/>
      <w:r w:rsidR="00356E42" w:rsidRPr="00255768">
        <w:t xml:space="preserve"> to look at the sum of the two shorter sides to determine if the length of the third side is longer than the sum of the two shorter sides, the sides will not close to make a triangle.</w:t>
      </w:r>
    </w:p>
    <w:p w:rsidR="00B565A5" w:rsidRDefault="00B565A5">
      <w:pPr>
        <w:rPr>
          <w:b/>
        </w:rPr>
      </w:pPr>
    </w:p>
    <w:p w:rsidR="00B565A5" w:rsidRDefault="00B565A5">
      <w:pPr>
        <w:rPr>
          <w:b/>
        </w:rPr>
      </w:pPr>
    </w:p>
    <w:p w:rsidR="00B565A5" w:rsidRDefault="00010B41">
      <w:pPr>
        <w:spacing w:after="60"/>
      </w:pPr>
      <w:r>
        <w:rPr>
          <w:b/>
        </w:rPr>
        <w:t>Possible Misconceptions/Suggestions:</w:t>
      </w:r>
    </w:p>
    <w:tbl>
      <w:tblPr>
        <w:tblStyle w:val="a0"/>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B565A5">
        <w:tc>
          <w:tcPr>
            <w:tcW w:w="4686" w:type="dxa"/>
          </w:tcPr>
          <w:p w:rsidR="00B565A5" w:rsidRDefault="00010B41">
            <w:r>
              <w:rPr>
                <w:b/>
              </w:rPr>
              <w:t>Possible Misconceptions</w:t>
            </w:r>
          </w:p>
        </w:tc>
        <w:tc>
          <w:tcPr>
            <w:tcW w:w="5124" w:type="dxa"/>
          </w:tcPr>
          <w:p w:rsidR="00B565A5" w:rsidRDefault="00010B41">
            <w:r>
              <w:rPr>
                <w:b/>
              </w:rPr>
              <w:t>Suggestions</w:t>
            </w:r>
          </w:p>
        </w:tc>
      </w:tr>
      <w:tr w:rsidR="00B565A5">
        <w:tc>
          <w:tcPr>
            <w:tcW w:w="4686" w:type="dxa"/>
          </w:tcPr>
          <w:p w:rsidR="00B565A5" w:rsidRDefault="00DE7A40">
            <w:r>
              <w:t>All triangles have the same  shape</w:t>
            </w:r>
          </w:p>
          <w:p w:rsidR="00DE7A40" w:rsidRDefault="00DE7A40">
            <w:r>
              <w:t>Any 3-sided shape, open or closed is a triangle</w:t>
            </w:r>
          </w:p>
          <w:p w:rsidR="00DE7A40" w:rsidRDefault="00DE7A40"/>
          <w:p w:rsidR="00B565A5" w:rsidRDefault="00B565A5"/>
        </w:tc>
        <w:tc>
          <w:tcPr>
            <w:tcW w:w="5124" w:type="dxa"/>
          </w:tcPr>
          <w:p w:rsidR="00B565A5" w:rsidRDefault="00B565A5">
            <w:pPr>
              <w:ind w:left="288" w:hanging="288"/>
            </w:pPr>
          </w:p>
        </w:tc>
      </w:tr>
    </w:tbl>
    <w:p w:rsidR="00B565A5" w:rsidRDefault="00B565A5"/>
    <w:p w:rsidR="00B565A5" w:rsidRDefault="00B565A5">
      <w:pPr>
        <w:spacing w:after="60"/>
      </w:pPr>
    </w:p>
    <w:p w:rsidR="00010B41" w:rsidRDefault="00010B41">
      <w:pPr>
        <w:spacing w:after="60"/>
        <w:rPr>
          <w:b/>
        </w:rPr>
      </w:pPr>
    </w:p>
    <w:p w:rsidR="00010B41" w:rsidRDefault="00010B41">
      <w:pPr>
        <w:spacing w:after="60"/>
        <w:rPr>
          <w:b/>
        </w:rPr>
      </w:pPr>
    </w:p>
    <w:p w:rsidR="00010B41" w:rsidRDefault="00010B41">
      <w:pPr>
        <w:spacing w:after="60"/>
        <w:rPr>
          <w:b/>
        </w:rPr>
      </w:pPr>
    </w:p>
    <w:p w:rsidR="00887097" w:rsidRDefault="00887097">
      <w:pPr>
        <w:rPr>
          <w:b/>
        </w:rPr>
      </w:pPr>
      <w:r>
        <w:rPr>
          <w:b/>
        </w:rPr>
        <w:br w:type="page"/>
      </w:r>
    </w:p>
    <w:p w:rsidR="00B565A5" w:rsidRDefault="00010B41">
      <w:pPr>
        <w:spacing w:after="60"/>
      </w:pPr>
      <w:r>
        <w:rPr>
          <w:b/>
        </w:rPr>
        <w:lastRenderedPageBreak/>
        <w:t>Possible Solutions:</w:t>
      </w:r>
      <w:r>
        <w:t xml:space="preserve"> </w:t>
      </w:r>
    </w:p>
    <w:p w:rsidR="00F61CCC" w:rsidRDefault="00F61CCC">
      <w:pPr>
        <w:spacing w:after="60"/>
      </w:pPr>
    </w:p>
    <w:p w:rsidR="00B565A5" w:rsidRDefault="00B565A5">
      <w:pPr>
        <w:jc w:val="center"/>
      </w:pPr>
    </w:p>
    <w:tbl>
      <w:tblPr>
        <w:tblStyle w:val="TableGrid"/>
        <w:tblW w:w="0" w:type="auto"/>
        <w:tblLook w:val="04A0" w:firstRow="1" w:lastRow="0" w:firstColumn="1" w:lastColumn="0" w:noHBand="0" w:noVBand="1"/>
      </w:tblPr>
      <w:tblGrid>
        <w:gridCol w:w="3708"/>
        <w:gridCol w:w="6030"/>
      </w:tblGrid>
      <w:tr w:rsidR="00356E42" w:rsidTr="00AE4D12">
        <w:tc>
          <w:tcPr>
            <w:tcW w:w="3708" w:type="dxa"/>
          </w:tcPr>
          <w:p w:rsidR="00356E42" w:rsidRDefault="00356E42" w:rsidP="00356E42">
            <w:pPr>
              <w:pBdr>
                <w:top w:val="none" w:sz="0" w:space="0" w:color="auto"/>
                <w:left w:val="none" w:sz="0" w:space="0" w:color="auto"/>
                <w:bottom w:val="none" w:sz="0" w:space="0" w:color="auto"/>
                <w:right w:val="none" w:sz="0" w:space="0" w:color="auto"/>
                <w:between w:val="none" w:sz="0" w:space="0" w:color="auto"/>
              </w:pBdr>
              <w:rPr>
                <w:sz w:val="28"/>
                <w:szCs w:val="28"/>
              </w:rPr>
            </w:pPr>
            <w:r w:rsidRPr="00F61CCC">
              <w:rPr>
                <w:sz w:val="28"/>
                <w:szCs w:val="28"/>
              </w:rPr>
              <w:t>3 sides equal</w:t>
            </w:r>
          </w:p>
          <w:p w:rsidR="00F61CCC" w:rsidRDefault="00F61CCC" w:rsidP="00356E42">
            <w:pPr>
              <w:pBdr>
                <w:top w:val="none" w:sz="0" w:space="0" w:color="auto"/>
                <w:left w:val="none" w:sz="0" w:space="0" w:color="auto"/>
                <w:bottom w:val="none" w:sz="0" w:space="0" w:color="auto"/>
                <w:right w:val="none" w:sz="0" w:space="0" w:color="auto"/>
                <w:between w:val="none" w:sz="0" w:space="0" w:color="auto"/>
              </w:pBdr>
              <w:rPr>
                <w:sz w:val="28"/>
                <w:szCs w:val="28"/>
              </w:rPr>
            </w:pPr>
          </w:p>
          <w:p w:rsidR="00F61CCC" w:rsidRDefault="00F61CCC" w:rsidP="00356E42">
            <w:pPr>
              <w:pBdr>
                <w:top w:val="none" w:sz="0" w:space="0" w:color="auto"/>
                <w:left w:val="none" w:sz="0" w:space="0" w:color="auto"/>
                <w:bottom w:val="none" w:sz="0" w:space="0" w:color="auto"/>
                <w:right w:val="none" w:sz="0" w:space="0" w:color="auto"/>
                <w:between w:val="none" w:sz="0" w:space="0" w:color="auto"/>
              </w:pBdr>
              <w:rPr>
                <w:sz w:val="28"/>
                <w:szCs w:val="28"/>
              </w:rPr>
            </w:pPr>
          </w:p>
          <w:p w:rsidR="00F61CCC" w:rsidRDefault="00F61CCC" w:rsidP="00356E42">
            <w:pPr>
              <w:pBdr>
                <w:top w:val="none" w:sz="0" w:space="0" w:color="auto"/>
                <w:left w:val="none" w:sz="0" w:space="0" w:color="auto"/>
                <w:bottom w:val="none" w:sz="0" w:space="0" w:color="auto"/>
                <w:right w:val="none" w:sz="0" w:space="0" w:color="auto"/>
                <w:between w:val="none" w:sz="0" w:space="0" w:color="auto"/>
              </w:pBdr>
              <w:rPr>
                <w:sz w:val="28"/>
                <w:szCs w:val="28"/>
              </w:rPr>
            </w:pPr>
          </w:p>
          <w:p w:rsidR="00F61CCC" w:rsidRPr="00F61CCC" w:rsidRDefault="00F61CCC" w:rsidP="00356E42">
            <w:pPr>
              <w:pBdr>
                <w:top w:val="none" w:sz="0" w:space="0" w:color="auto"/>
                <w:left w:val="none" w:sz="0" w:space="0" w:color="auto"/>
                <w:bottom w:val="none" w:sz="0" w:space="0" w:color="auto"/>
                <w:right w:val="none" w:sz="0" w:space="0" w:color="auto"/>
                <w:between w:val="none" w:sz="0" w:space="0" w:color="auto"/>
              </w:pBdr>
              <w:rPr>
                <w:sz w:val="28"/>
                <w:szCs w:val="28"/>
              </w:rPr>
            </w:pPr>
          </w:p>
        </w:tc>
        <w:tc>
          <w:tcPr>
            <w:tcW w:w="6030" w:type="dxa"/>
          </w:tcPr>
          <w:p w:rsidR="00356E42" w:rsidRDefault="00356E42" w:rsidP="00356E42">
            <w:pPr>
              <w:pBdr>
                <w:top w:val="none" w:sz="0" w:space="0" w:color="auto"/>
                <w:left w:val="none" w:sz="0" w:space="0" w:color="auto"/>
                <w:bottom w:val="none" w:sz="0" w:space="0" w:color="auto"/>
                <w:right w:val="none" w:sz="0" w:space="0" w:color="auto"/>
                <w:between w:val="none" w:sz="0" w:space="0" w:color="auto"/>
              </w:pBdr>
            </w:pPr>
            <w:r>
              <w:rPr>
                <w:noProof/>
              </w:rPr>
              <mc:AlternateContent>
                <mc:Choice Requires="wps">
                  <w:drawing>
                    <wp:anchor distT="0" distB="0" distL="114300" distR="114300" simplePos="0" relativeHeight="251663360" behindDoc="0" locked="0" layoutInCell="1" allowOverlap="1" wp14:anchorId="42648B4C" wp14:editId="2640B329">
                      <wp:simplePos x="0" y="0"/>
                      <wp:positionH relativeFrom="column">
                        <wp:posOffset>1695451</wp:posOffset>
                      </wp:positionH>
                      <wp:positionV relativeFrom="paragraph">
                        <wp:posOffset>16930</wp:posOffset>
                      </wp:positionV>
                      <wp:extent cx="556766" cy="493160"/>
                      <wp:effectExtent l="127000" t="0" r="0" b="104140"/>
                      <wp:wrapNone/>
                      <wp:docPr id="3" name="Isosceles Triangle 3"/>
                      <wp:cNvGraphicFramePr/>
                      <a:graphic xmlns:a="http://schemas.openxmlformats.org/drawingml/2006/main">
                        <a:graphicData uri="http://schemas.microsoft.com/office/word/2010/wordprocessingShape">
                          <wps:wsp>
                            <wps:cNvSpPr/>
                            <wps:spPr>
                              <a:xfrm rot="3460550">
                                <a:off x="0" y="0"/>
                                <a:ext cx="556766" cy="493160"/>
                              </a:xfrm>
                              <a:prstGeom prst="triangle">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33.5pt;margin-top:1.35pt;width:43.85pt;height:38.85pt;rotation:377984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" fillcolor="white [3212]" strokecolor="#385d8a" strokeweight="2pt"/>
                  </w:pict>
                </mc:Fallback>
              </mc:AlternateContent>
            </w:r>
            <w:r>
              <w:rPr>
                <w:noProof/>
              </w:rPr>
              <mc:AlternateContent>
                <mc:Choice Requires="wps">
                  <w:drawing>
                    <wp:anchor distT="0" distB="0" distL="114300" distR="114300" simplePos="0" relativeHeight="251659264" behindDoc="0" locked="0" layoutInCell="1" allowOverlap="1" wp14:anchorId="23A6EB94" wp14:editId="55A8493B">
                      <wp:simplePos x="0" y="0"/>
                      <wp:positionH relativeFrom="column">
                        <wp:posOffset>123190</wp:posOffset>
                      </wp:positionH>
                      <wp:positionV relativeFrom="paragraph">
                        <wp:posOffset>78105</wp:posOffset>
                      </wp:positionV>
                      <wp:extent cx="454025" cy="379095"/>
                      <wp:effectExtent l="0" t="0" r="22225" b="20955"/>
                      <wp:wrapNone/>
                      <wp:docPr id="1" name="Isosceles Triangle 1"/>
                      <wp:cNvGraphicFramePr/>
                      <a:graphic xmlns:a="http://schemas.openxmlformats.org/drawingml/2006/main">
                        <a:graphicData uri="http://schemas.microsoft.com/office/word/2010/wordprocessingShape">
                          <wps:wsp>
                            <wps:cNvSpPr/>
                            <wps:spPr>
                              <a:xfrm>
                                <a:off x="0" y="0"/>
                                <a:ext cx="454025" cy="379095"/>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 o:spid="_x0000_s1026" type="#_x0000_t5" style="position:absolute;margin-left:9.7pt;margin-top:6.15pt;width:35.7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" fillcolor="white [3212]" strokecolor="#243f60 [1604]" strokeweight="2pt"/>
                  </w:pict>
                </mc:Fallback>
              </mc:AlternateContent>
            </w:r>
          </w:p>
          <w:p w:rsidR="00356E42" w:rsidRDefault="00F61CCC" w:rsidP="00356E42">
            <w:pPr>
              <w:pBdr>
                <w:top w:val="none" w:sz="0" w:space="0" w:color="auto"/>
                <w:left w:val="none" w:sz="0" w:space="0" w:color="auto"/>
                <w:bottom w:val="none" w:sz="0" w:space="0" w:color="auto"/>
                <w:right w:val="none" w:sz="0" w:space="0" w:color="auto"/>
                <w:between w:val="none" w:sz="0" w:space="0" w:color="auto"/>
              </w:pBdr>
            </w:pPr>
            <w:r>
              <w:rPr>
                <w:noProof/>
              </w:rPr>
              <mc:AlternateContent>
                <mc:Choice Requires="wps">
                  <w:drawing>
                    <wp:anchor distT="0" distB="0" distL="114300" distR="114300" simplePos="0" relativeHeight="251661312" behindDoc="0" locked="0" layoutInCell="1" allowOverlap="1" wp14:anchorId="3E572E91" wp14:editId="31A2426C">
                      <wp:simplePos x="0" y="0"/>
                      <wp:positionH relativeFrom="column">
                        <wp:posOffset>874395</wp:posOffset>
                      </wp:positionH>
                      <wp:positionV relativeFrom="paragraph">
                        <wp:posOffset>157480</wp:posOffset>
                      </wp:positionV>
                      <wp:extent cx="448310" cy="338455"/>
                      <wp:effectExtent l="0" t="19050" r="66040" b="99695"/>
                      <wp:wrapNone/>
                      <wp:docPr id="2" name="Isosceles Triangle 2"/>
                      <wp:cNvGraphicFramePr/>
                      <a:graphic xmlns:a="http://schemas.openxmlformats.org/drawingml/2006/main">
                        <a:graphicData uri="http://schemas.microsoft.com/office/word/2010/wordprocessingShape">
                          <wps:wsp>
                            <wps:cNvSpPr/>
                            <wps:spPr>
                              <a:xfrm rot="20304344">
                                <a:off x="0" y="0"/>
                                <a:ext cx="448310" cy="338455"/>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 o:spid="_x0000_s1026" type="#_x0000_t5" style="position:absolute;margin-left:68.85pt;margin-top:12.4pt;width:35.3pt;height:26.65pt;rotation:-141520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" fillcolor="white [3212]" strokecolor="#243f60 [1604]" strokeweight="2pt"/>
                  </w:pict>
                </mc:Fallback>
              </mc:AlternateContent>
            </w:r>
          </w:p>
          <w:p w:rsidR="00356E42" w:rsidRDefault="00356E42" w:rsidP="00356E42">
            <w:pPr>
              <w:pBdr>
                <w:top w:val="none" w:sz="0" w:space="0" w:color="auto"/>
                <w:left w:val="none" w:sz="0" w:space="0" w:color="auto"/>
                <w:bottom w:val="none" w:sz="0" w:space="0" w:color="auto"/>
                <w:right w:val="none" w:sz="0" w:space="0" w:color="auto"/>
                <w:between w:val="none" w:sz="0" w:space="0" w:color="auto"/>
              </w:pBdr>
            </w:pPr>
          </w:p>
          <w:p w:rsidR="00356E42" w:rsidRDefault="00356E42" w:rsidP="00356E42">
            <w:pPr>
              <w:pBdr>
                <w:top w:val="none" w:sz="0" w:space="0" w:color="auto"/>
                <w:left w:val="none" w:sz="0" w:space="0" w:color="auto"/>
                <w:bottom w:val="none" w:sz="0" w:space="0" w:color="auto"/>
                <w:right w:val="none" w:sz="0" w:space="0" w:color="auto"/>
                <w:between w:val="none" w:sz="0" w:space="0" w:color="auto"/>
              </w:pBdr>
            </w:pPr>
          </w:p>
        </w:tc>
      </w:tr>
      <w:tr w:rsidR="00356E42" w:rsidTr="00AE4D12">
        <w:tc>
          <w:tcPr>
            <w:tcW w:w="3708" w:type="dxa"/>
          </w:tcPr>
          <w:p w:rsidR="00356E42" w:rsidRPr="00F61CCC" w:rsidRDefault="00356E42" w:rsidP="00356E42">
            <w:pPr>
              <w:pBdr>
                <w:top w:val="none" w:sz="0" w:space="0" w:color="auto"/>
                <w:left w:val="none" w:sz="0" w:space="0" w:color="auto"/>
                <w:bottom w:val="none" w:sz="0" w:space="0" w:color="auto"/>
                <w:right w:val="none" w:sz="0" w:space="0" w:color="auto"/>
                <w:between w:val="none" w:sz="0" w:space="0" w:color="auto"/>
              </w:pBdr>
              <w:rPr>
                <w:sz w:val="28"/>
                <w:szCs w:val="28"/>
              </w:rPr>
            </w:pPr>
            <w:r w:rsidRPr="00F61CCC">
              <w:rPr>
                <w:sz w:val="28"/>
                <w:szCs w:val="28"/>
              </w:rPr>
              <w:t>2 sides equal</w:t>
            </w:r>
          </w:p>
          <w:p w:rsidR="00356E42" w:rsidRPr="00F61CCC" w:rsidRDefault="00356E42" w:rsidP="00356E42">
            <w:pPr>
              <w:pBdr>
                <w:top w:val="none" w:sz="0" w:space="0" w:color="auto"/>
                <w:left w:val="none" w:sz="0" w:space="0" w:color="auto"/>
                <w:bottom w:val="none" w:sz="0" w:space="0" w:color="auto"/>
                <w:right w:val="none" w:sz="0" w:space="0" w:color="auto"/>
                <w:between w:val="none" w:sz="0" w:space="0" w:color="auto"/>
              </w:pBdr>
              <w:rPr>
                <w:sz w:val="28"/>
                <w:szCs w:val="28"/>
              </w:rPr>
            </w:pPr>
          </w:p>
          <w:p w:rsidR="00356E42" w:rsidRPr="00F61CCC" w:rsidRDefault="00356E42" w:rsidP="00356E42">
            <w:pPr>
              <w:pBdr>
                <w:top w:val="none" w:sz="0" w:space="0" w:color="auto"/>
                <w:left w:val="none" w:sz="0" w:space="0" w:color="auto"/>
                <w:bottom w:val="none" w:sz="0" w:space="0" w:color="auto"/>
                <w:right w:val="none" w:sz="0" w:space="0" w:color="auto"/>
                <w:between w:val="none" w:sz="0" w:space="0" w:color="auto"/>
              </w:pBdr>
              <w:rPr>
                <w:sz w:val="28"/>
                <w:szCs w:val="28"/>
              </w:rPr>
            </w:pPr>
          </w:p>
          <w:p w:rsidR="00AE4D12" w:rsidRDefault="00AE4D12" w:rsidP="00356E42">
            <w:pPr>
              <w:pBdr>
                <w:top w:val="none" w:sz="0" w:space="0" w:color="auto"/>
                <w:left w:val="none" w:sz="0" w:space="0" w:color="auto"/>
                <w:bottom w:val="none" w:sz="0" w:space="0" w:color="auto"/>
                <w:right w:val="none" w:sz="0" w:space="0" w:color="auto"/>
                <w:between w:val="none" w:sz="0" w:space="0" w:color="auto"/>
              </w:pBdr>
              <w:rPr>
                <w:sz w:val="28"/>
                <w:szCs w:val="28"/>
              </w:rPr>
            </w:pPr>
          </w:p>
          <w:p w:rsidR="00F61CCC" w:rsidRPr="00F61CCC" w:rsidRDefault="00F61CCC" w:rsidP="00356E42">
            <w:pPr>
              <w:pBdr>
                <w:top w:val="none" w:sz="0" w:space="0" w:color="auto"/>
                <w:left w:val="none" w:sz="0" w:space="0" w:color="auto"/>
                <w:bottom w:val="none" w:sz="0" w:space="0" w:color="auto"/>
                <w:right w:val="none" w:sz="0" w:space="0" w:color="auto"/>
                <w:between w:val="none" w:sz="0" w:space="0" w:color="auto"/>
              </w:pBdr>
              <w:rPr>
                <w:sz w:val="28"/>
                <w:szCs w:val="28"/>
              </w:rPr>
            </w:pPr>
          </w:p>
        </w:tc>
        <w:tc>
          <w:tcPr>
            <w:tcW w:w="6030" w:type="dxa"/>
          </w:tcPr>
          <w:p w:rsidR="00356E42" w:rsidRDefault="00F61CCC" w:rsidP="00356E42">
            <w:pPr>
              <w:pBdr>
                <w:top w:val="none" w:sz="0" w:space="0" w:color="auto"/>
                <w:left w:val="none" w:sz="0" w:space="0" w:color="auto"/>
                <w:bottom w:val="none" w:sz="0" w:space="0" w:color="auto"/>
                <w:right w:val="none" w:sz="0" w:space="0" w:color="auto"/>
                <w:between w:val="none" w:sz="0" w:space="0" w:color="auto"/>
              </w:pBdr>
            </w:pPr>
            <w:r>
              <w:rPr>
                <w:noProof/>
              </w:rPr>
              <mc:AlternateContent>
                <mc:Choice Requires="wps">
                  <w:drawing>
                    <wp:anchor distT="0" distB="0" distL="114300" distR="114300" simplePos="0" relativeHeight="251667456" behindDoc="0" locked="0" layoutInCell="1" allowOverlap="1" wp14:anchorId="554D90AB" wp14:editId="1BB3D0B5">
                      <wp:simplePos x="0" y="0"/>
                      <wp:positionH relativeFrom="column">
                        <wp:posOffset>2606675</wp:posOffset>
                      </wp:positionH>
                      <wp:positionV relativeFrom="paragraph">
                        <wp:posOffset>117475</wp:posOffset>
                      </wp:positionV>
                      <wp:extent cx="329565" cy="883285"/>
                      <wp:effectExtent l="8890" t="0" r="0" b="22225"/>
                      <wp:wrapNone/>
                      <wp:docPr id="5" name="Isosceles Triangle 5"/>
                      <wp:cNvGraphicFramePr/>
                      <a:graphic xmlns:a="http://schemas.openxmlformats.org/drawingml/2006/main">
                        <a:graphicData uri="http://schemas.microsoft.com/office/word/2010/wordprocessingShape">
                          <wps:wsp>
                            <wps:cNvSpPr/>
                            <wps:spPr>
                              <a:xfrm rot="5400000">
                                <a:off x="0" y="0"/>
                                <a:ext cx="329565" cy="883285"/>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5" o:spid="_x0000_s1026" type="#_x0000_t5" style="position:absolute;margin-left:205.25pt;margin-top:9.25pt;width:25.95pt;height:69.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" fillcolor="white [3212]" strokecolor="#243f60 [1604]" strokeweight="2pt"/>
                  </w:pict>
                </mc:Fallback>
              </mc:AlternateContent>
            </w:r>
            <w:r>
              <w:rPr>
                <w:noProof/>
              </w:rPr>
              <mc:AlternateContent>
                <mc:Choice Requires="wps">
                  <w:drawing>
                    <wp:anchor distT="0" distB="0" distL="114300" distR="114300" simplePos="0" relativeHeight="251669504" behindDoc="0" locked="0" layoutInCell="1" allowOverlap="1" wp14:anchorId="28F0A413" wp14:editId="32D32DB7">
                      <wp:simplePos x="0" y="0"/>
                      <wp:positionH relativeFrom="column">
                        <wp:posOffset>955675</wp:posOffset>
                      </wp:positionH>
                      <wp:positionV relativeFrom="paragraph">
                        <wp:posOffset>192405</wp:posOffset>
                      </wp:positionV>
                      <wp:extent cx="634365" cy="328930"/>
                      <wp:effectExtent l="0" t="0" r="13335" b="13970"/>
                      <wp:wrapNone/>
                      <wp:docPr id="6" name="Isosceles Triangle 6"/>
                      <wp:cNvGraphicFramePr/>
                      <a:graphic xmlns:a="http://schemas.openxmlformats.org/drawingml/2006/main">
                        <a:graphicData uri="http://schemas.microsoft.com/office/word/2010/wordprocessingShape">
                          <wps:wsp>
                            <wps:cNvSpPr/>
                            <wps:spPr>
                              <a:xfrm>
                                <a:off x="0" y="0"/>
                                <a:ext cx="634365" cy="328930"/>
                              </a:xfrm>
                              <a:prstGeom prst="triangle">
                                <a:avLst/>
                              </a:prstGeom>
                              <a:solidFill>
                                <a:schemeClr val="bg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6" o:spid="_x0000_s1026" type="#_x0000_t5" style="position:absolute;margin-left:75.25pt;margin-top:15.15pt;width:49.95pt;height:2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" fillcolor="white [3212]" strokecolor="#4f81bd [3204]" strokeweight="2pt"/>
                  </w:pict>
                </mc:Fallback>
              </mc:AlternateContent>
            </w:r>
            <w:r>
              <w:rPr>
                <w:noProof/>
              </w:rPr>
              <mc:AlternateContent>
                <mc:Choice Requires="wps">
                  <w:drawing>
                    <wp:anchor distT="0" distB="0" distL="114300" distR="114300" simplePos="0" relativeHeight="251665408" behindDoc="0" locked="0" layoutInCell="1" allowOverlap="1" wp14:anchorId="203C116F" wp14:editId="3B759562">
                      <wp:simplePos x="0" y="0"/>
                      <wp:positionH relativeFrom="column">
                        <wp:posOffset>278130</wp:posOffset>
                      </wp:positionH>
                      <wp:positionV relativeFrom="paragraph">
                        <wp:posOffset>193040</wp:posOffset>
                      </wp:positionV>
                      <wp:extent cx="398145" cy="523875"/>
                      <wp:effectExtent l="0" t="0" r="20955" b="28575"/>
                      <wp:wrapNone/>
                      <wp:docPr id="4" name="Isosceles Triangle 4"/>
                      <wp:cNvGraphicFramePr/>
                      <a:graphic xmlns:a="http://schemas.openxmlformats.org/drawingml/2006/main">
                        <a:graphicData uri="http://schemas.microsoft.com/office/word/2010/wordprocessingShape">
                          <wps:wsp>
                            <wps:cNvSpPr/>
                            <wps:spPr>
                              <a:xfrm>
                                <a:off x="0" y="0"/>
                                <a:ext cx="398145" cy="523875"/>
                              </a:xfrm>
                              <a:prstGeom prst="triangle">
                                <a:avLst>
                                  <a:gd name="adj" fmla="val 5000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 o:spid="_x0000_s1026" type="#_x0000_t5" style="position:absolute;margin-left:21.9pt;margin-top:15.2pt;width:31.3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" fillcolor="white [3212]" strokecolor="#243f60 [1604]" strokeweight="2pt"/>
                  </w:pict>
                </mc:Fallback>
              </mc:AlternateContent>
            </w:r>
          </w:p>
        </w:tc>
      </w:tr>
      <w:tr w:rsidR="00356E42" w:rsidTr="00AE4D12">
        <w:tc>
          <w:tcPr>
            <w:tcW w:w="3708" w:type="dxa"/>
          </w:tcPr>
          <w:p w:rsidR="00356E42" w:rsidRPr="00F61CCC" w:rsidRDefault="00AE4D12" w:rsidP="00356E42">
            <w:pPr>
              <w:pBdr>
                <w:top w:val="none" w:sz="0" w:space="0" w:color="auto"/>
                <w:left w:val="none" w:sz="0" w:space="0" w:color="auto"/>
                <w:bottom w:val="none" w:sz="0" w:space="0" w:color="auto"/>
                <w:right w:val="none" w:sz="0" w:space="0" w:color="auto"/>
                <w:between w:val="none" w:sz="0" w:space="0" w:color="auto"/>
              </w:pBdr>
              <w:rPr>
                <w:sz w:val="28"/>
                <w:szCs w:val="28"/>
              </w:rPr>
            </w:pPr>
            <w:r w:rsidRPr="00F61CCC">
              <w:rPr>
                <w:sz w:val="28"/>
                <w:szCs w:val="28"/>
              </w:rPr>
              <w:t>3, 4, 5 inches</w:t>
            </w:r>
          </w:p>
          <w:p w:rsidR="00AE4D12" w:rsidRPr="00F61CCC" w:rsidRDefault="00AE4D12" w:rsidP="00356E42">
            <w:pPr>
              <w:pBdr>
                <w:top w:val="none" w:sz="0" w:space="0" w:color="auto"/>
                <w:left w:val="none" w:sz="0" w:space="0" w:color="auto"/>
                <w:bottom w:val="none" w:sz="0" w:space="0" w:color="auto"/>
                <w:right w:val="none" w:sz="0" w:space="0" w:color="auto"/>
                <w:between w:val="none" w:sz="0" w:space="0" w:color="auto"/>
              </w:pBdr>
              <w:rPr>
                <w:sz w:val="28"/>
                <w:szCs w:val="28"/>
              </w:rPr>
            </w:pPr>
          </w:p>
          <w:p w:rsidR="00AE4D12" w:rsidRDefault="00AE4D12" w:rsidP="00356E42">
            <w:pPr>
              <w:pBdr>
                <w:top w:val="none" w:sz="0" w:space="0" w:color="auto"/>
                <w:left w:val="none" w:sz="0" w:space="0" w:color="auto"/>
                <w:bottom w:val="none" w:sz="0" w:space="0" w:color="auto"/>
                <w:right w:val="none" w:sz="0" w:space="0" w:color="auto"/>
                <w:between w:val="none" w:sz="0" w:space="0" w:color="auto"/>
              </w:pBdr>
              <w:rPr>
                <w:sz w:val="28"/>
                <w:szCs w:val="28"/>
              </w:rPr>
            </w:pPr>
          </w:p>
          <w:p w:rsidR="00F61CCC" w:rsidRPr="00F61CCC" w:rsidRDefault="00F61CCC" w:rsidP="00356E42">
            <w:pPr>
              <w:pBdr>
                <w:top w:val="none" w:sz="0" w:space="0" w:color="auto"/>
                <w:left w:val="none" w:sz="0" w:space="0" w:color="auto"/>
                <w:bottom w:val="none" w:sz="0" w:space="0" w:color="auto"/>
                <w:right w:val="none" w:sz="0" w:space="0" w:color="auto"/>
                <w:between w:val="none" w:sz="0" w:space="0" w:color="auto"/>
              </w:pBdr>
              <w:rPr>
                <w:sz w:val="28"/>
                <w:szCs w:val="28"/>
              </w:rPr>
            </w:pPr>
          </w:p>
          <w:p w:rsidR="00F61CCC" w:rsidRPr="00F61CCC" w:rsidRDefault="00F61CCC" w:rsidP="00356E42">
            <w:pPr>
              <w:pBdr>
                <w:top w:val="none" w:sz="0" w:space="0" w:color="auto"/>
                <w:left w:val="none" w:sz="0" w:space="0" w:color="auto"/>
                <w:bottom w:val="none" w:sz="0" w:space="0" w:color="auto"/>
                <w:right w:val="none" w:sz="0" w:space="0" w:color="auto"/>
                <w:between w:val="none" w:sz="0" w:space="0" w:color="auto"/>
              </w:pBdr>
              <w:rPr>
                <w:sz w:val="28"/>
                <w:szCs w:val="28"/>
              </w:rPr>
            </w:pPr>
          </w:p>
        </w:tc>
        <w:tc>
          <w:tcPr>
            <w:tcW w:w="6030" w:type="dxa"/>
          </w:tcPr>
          <w:p w:rsidR="00356E42" w:rsidRDefault="00AE4D12" w:rsidP="00356E42">
            <w:pPr>
              <w:pBdr>
                <w:top w:val="none" w:sz="0" w:space="0" w:color="auto"/>
                <w:left w:val="none" w:sz="0" w:space="0" w:color="auto"/>
                <w:bottom w:val="none" w:sz="0" w:space="0" w:color="auto"/>
                <w:right w:val="none" w:sz="0" w:space="0" w:color="auto"/>
                <w:between w:val="none" w:sz="0" w:space="0" w:color="auto"/>
              </w:pBdr>
            </w:pPr>
            <w:r>
              <w:rPr>
                <w:noProof/>
              </w:rPr>
              <mc:AlternateContent>
                <mc:Choice Requires="wps">
                  <w:drawing>
                    <wp:anchor distT="0" distB="0" distL="114300" distR="114300" simplePos="0" relativeHeight="251670528" behindDoc="0" locked="0" layoutInCell="1" allowOverlap="1" wp14:anchorId="16C92C86" wp14:editId="3EBDBDF0">
                      <wp:simplePos x="0" y="0"/>
                      <wp:positionH relativeFrom="column">
                        <wp:posOffset>581660</wp:posOffset>
                      </wp:positionH>
                      <wp:positionV relativeFrom="paragraph">
                        <wp:posOffset>132130</wp:posOffset>
                      </wp:positionV>
                      <wp:extent cx="801370" cy="513080"/>
                      <wp:effectExtent l="0" t="0" r="17780" b="20320"/>
                      <wp:wrapNone/>
                      <wp:docPr id="7" name="Right Triangle 7"/>
                      <wp:cNvGraphicFramePr/>
                      <a:graphic xmlns:a="http://schemas.openxmlformats.org/drawingml/2006/main">
                        <a:graphicData uri="http://schemas.microsoft.com/office/word/2010/wordprocessingShape">
                          <wps:wsp>
                            <wps:cNvSpPr/>
                            <wps:spPr>
                              <a:xfrm>
                                <a:off x="0" y="0"/>
                                <a:ext cx="801370" cy="513080"/>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45.8pt;margin-top:10.4pt;width:63.1pt;height:4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" fillcolor="white [3212]" strokecolor="#243f60 [1604]" strokeweight="2pt"/>
                  </w:pict>
                </mc:Fallback>
              </mc:AlternateContent>
            </w:r>
          </w:p>
          <w:p w:rsidR="00AE4D12" w:rsidRDefault="00AE4D12" w:rsidP="00356E42">
            <w:pPr>
              <w:pBdr>
                <w:top w:val="none" w:sz="0" w:space="0" w:color="auto"/>
                <w:left w:val="none" w:sz="0" w:space="0" w:color="auto"/>
                <w:bottom w:val="none" w:sz="0" w:space="0" w:color="auto"/>
                <w:right w:val="none" w:sz="0" w:space="0" w:color="auto"/>
                <w:between w:val="none" w:sz="0" w:space="0" w:color="auto"/>
              </w:pBdr>
            </w:pPr>
          </w:p>
          <w:p w:rsidR="00AE4D12" w:rsidRDefault="00AE4D12" w:rsidP="00356E42">
            <w:pPr>
              <w:pBdr>
                <w:top w:val="none" w:sz="0" w:space="0" w:color="auto"/>
                <w:left w:val="none" w:sz="0" w:space="0" w:color="auto"/>
                <w:bottom w:val="none" w:sz="0" w:space="0" w:color="auto"/>
                <w:right w:val="none" w:sz="0" w:space="0" w:color="auto"/>
                <w:between w:val="none" w:sz="0" w:space="0" w:color="auto"/>
              </w:pBdr>
            </w:pPr>
          </w:p>
        </w:tc>
      </w:tr>
      <w:tr w:rsidR="00AE4D12" w:rsidTr="00AE4D12">
        <w:tc>
          <w:tcPr>
            <w:tcW w:w="3708" w:type="dxa"/>
          </w:tcPr>
          <w:p w:rsidR="00AE4D12" w:rsidRPr="00F61CCC" w:rsidRDefault="00AE4D12" w:rsidP="00356E42">
            <w:pPr>
              <w:pBdr>
                <w:top w:val="none" w:sz="0" w:space="0" w:color="auto"/>
                <w:left w:val="none" w:sz="0" w:space="0" w:color="auto"/>
                <w:bottom w:val="none" w:sz="0" w:space="0" w:color="auto"/>
                <w:right w:val="none" w:sz="0" w:space="0" w:color="auto"/>
                <w:between w:val="none" w:sz="0" w:space="0" w:color="auto"/>
              </w:pBdr>
              <w:rPr>
                <w:sz w:val="28"/>
                <w:szCs w:val="28"/>
              </w:rPr>
            </w:pPr>
            <w:r w:rsidRPr="00F61CCC">
              <w:rPr>
                <w:sz w:val="28"/>
                <w:szCs w:val="28"/>
              </w:rPr>
              <w:t>Won’t form a triangle</w:t>
            </w:r>
          </w:p>
          <w:p w:rsidR="00AE4D12" w:rsidRPr="00F61CCC" w:rsidRDefault="00AE4D12" w:rsidP="00356E42">
            <w:pPr>
              <w:pBdr>
                <w:top w:val="none" w:sz="0" w:space="0" w:color="auto"/>
                <w:left w:val="none" w:sz="0" w:space="0" w:color="auto"/>
                <w:bottom w:val="none" w:sz="0" w:space="0" w:color="auto"/>
                <w:right w:val="none" w:sz="0" w:space="0" w:color="auto"/>
                <w:between w:val="none" w:sz="0" w:space="0" w:color="auto"/>
              </w:pBdr>
              <w:rPr>
                <w:sz w:val="28"/>
                <w:szCs w:val="28"/>
              </w:rPr>
            </w:pPr>
          </w:p>
          <w:p w:rsidR="00AE4D12" w:rsidRPr="00F61CCC" w:rsidRDefault="00AE4D12" w:rsidP="00356E42">
            <w:pPr>
              <w:pBdr>
                <w:top w:val="none" w:sz="0" w:space="0" w:color="auto"/>
                <w:left w:val="none" w:sz="0" w:space="0" w:color="auto"/>
                <w:bottom w:val="none" w:sz="0" w:space="0" w:color="auto"/>
                <w:right w:val="none" w:sz="0" w:space="0" w:color="auto"/>
                <w:between w:val="none" w:sz="0" w:space="0" w:color="auto"/>
              </w:pBdr>
              <w:rPr>
                <w:sz w:val="28"/>
                <w:szCs w:val="28"/>
              </w:rPr>
            </w:pPr>
          </w:p>
          <w:p w:rsidR="00AE4D12" w:rsidRDefault="00AE4D12" w:rsidP="00356E42">
            <w:pPr>
              <w:pBdr>
                <w:top w:val="none" w:sz="0" w:space="0" w:color="auto"/>
                <w:left w:val="none" w:sz="0" w:space="0" w:color="auto"/>
                <w:bottom w:val="none" w:sz="0" w:space="0" w:color="auto"/>
                <w:right w:val="none" w:sz="0" w:space="0" w:color="auto"/>
                <w:between w:val="none" w:sz="0" w:space="0" w:color="auto"/>
              </w:pBdr>
              <w:rPr>
                <w:sz w:val="28"/>
                <w:szCs w:val="28"/>
              </w:rPr>
            </w:pPr>
          </w:p>
          <w:p w:rsidR="00F61CCC" w:rsidRPr="00F61CCC" w:rsidRDefault="00F61CCC" w:rsidP="00356E42">
            <w:pPr>
              <w:pBdr>
                <w:top w:val="none" w:sz="0" w:space="0" w:color="auto"/>
                <w:left w:val="none" w:sz="0" w:space="0" w:color="auto"/>
                <w:bottom w:val="none" w:sz="0" w:space="0" w:color="auto"/>
                <w:right w:val="none" w:sz="0" w:space="0" w:color="auto"/>
                <w:between w:val="none" w:sz="0" w:space="0" w:color="auto"/>
              </w:pBdr>
              <w:rPr>
                <w:sz w:val="28"/>
                <w:szCs w:val="28"/>
              </w:rPr>
            </w:pPr>
          </w:p>
        </w:tc>
        <w:tc>
          <w:tcPr>
            <w:tcW w:w="6030" w:type="dxa"/>
          </w:tcPr>
          <w:p w:rsidR="00AE4D12" w:rsidRDefault="00F61CCC" w:rsidP="00356E42">
            <w:pPr>
              <w:pBdr>
                <w:top w:val="none" w:sz="0" w:space="0" w:color="auto"/>
                <w:left w:val="none" w:sz="0" w:space="0" w:color="auto"/>
                <w:bottom w:val="none" w:sz="0" w:space="0" w:color="auto"/>
                <w:right w:val="none" w:sz="0" w:space="0" w:color="auto"/>
                <w:between w:val="none" w:sz="0" w:space="0" w:color="auto"/>
              </w:pBdr>
              <w:rPr>
                <w:noProof/>
              </w:rPr>
            </w:pPr>
            <w:r>
              <w:rPr>
                <w:noProof/>
              </w:rPr>
              <mc:AlternateContent>
                <mc:Choice Requires="wps">
                  <w:drawing>
                    <wp:anchor distT="0" distB="0" distL="114300" distR="114300" simplePos="0" relativeHeight="251672576" behindDoc="0" locked="0" layoutInCell="1" allowOverlap="1" wp14:anchorId="42BD30A1" wp14:editId="6EFF6FA5">
                      <wp:simplePos x="0" y="0"/>
                      <wp:positionH relativeFrom="column">
                        <wp:posOffset>561340</wp:posOffset>
                      </wp:positionH>
                      <wp:positionV relativeFrom="paragraph">
                        <wp:posOffset>73025</wp:posOffset>
                      </wp:positionV>
                      <wp:extent cx="1003935" cy="441325"/>
                      <wp:effectExtent l="0" t="0" r="24765" b="34925"/>
                      <wp:wrapNone/>
                      <wp:docPr id="10" name="Straight Connector 10"/>
                      <wp:cNvGraphicFramePr/>
                      <a:graphic xmlns:a="http://schemas.openxmlformats.org/drawingml/2006/main">
                        <a:graphicData uri="http://schemas.microsoft.com/office/word/2010/wordprocessingShape">
                          <wps:wsp>
                            <wps:cNvCnPr/>
                            <wps:spPr>
                              <a:xfrm flipV="1">
                                <a:off x="0" y="0"/>
                                <a:ext cx="1003935" cy="441325"/>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4.2pt,5.75pt" to="123.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" strokecolor="#4f81bd [3204]" strokeweight="1.5pt"/>
                  </w:pict>
                </mc:Fallback>
              </mc:AlternateContent>
            </w:r>
            <w:r w:rsidR="00AE4D12">
              <w:rPr>
                <w:noProof/>
              </w:rPr>
              <mc:AlternateContent>
                <mc:Choice Requires="wps">
                  <w:drawing>
                    <wp:anchor distT="0" distB="0" distL="114300" distR="114300" simplePos="0" relativeHeight="251673600" behindDoc="0" locked="0" layoutInCell="1" allowOverlap="1" wp14:anchorId="7E3E43AA" wp14:editId="35B6D95A">
                      <wp:simplePos x="0" y="0"/>
                      <wp:positionH relativeFrom="column">
                        <wp:posOffset>274577</wp:posOffset>
                      </wp:positionH>
                      <wp:positionV relativeFrom="paragraph">
                        <wp:posOffset>104140</wp:posOffset>
                      </wp:positionV>
                      <wp:extent cx="626723" cy="61645"/>
                      <wp:effectExtent l="0" t="0" r="21590" b="33655"/>
                      <wp:wrapNone/>
                      <wp:docPr id="11" name="Straight Connector 11"/>
                      <wp:cNvGraphicFramePr/>
                      <a:graphic xmlns:a="http://schemas.openxmlformats.org/drawingml/2006/main">
                        <a:graphicData uri="http://schemas.microsoft.com/office/word/2010/wordprocessingShape">
                          <wps:wsp>
                            <wps:cNvCnPr/>
                            <wps:spPr>
                              <a:xfrm>
                                <a:off x="0" y="0"/>
                                <a:ext cx="626723" cy="6164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6pt,8.2pt" to="70.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" strokecolor="#4579b8 [3044]" strokeweight="1.5pt"/>
                  </w:pict>
                </mc:Fallback>
              </mc:AlternateContent>
            </w:r>
            <w:r w:rsidR="00AE4D12">
              <w:rPr>
                <w:noProof/>
              </w:rPr>
              <mc:AlternateContent>
                <mc:Choice Requires="wps">
                  <w:drawing>
                    <wp:anchor distT="0" distB="0" distL="114300" distR="114300" simplePos="0" relativeHeight="251671552" behindDoc="0" locked="0" layoutInCell="1" allowOverlap="1" wp14:anchorId="2F7C95C4" wp14:editId="598A48A8">
                      <wp:simplePos x="0" y="0"/>
                      <wp:positionH relativeFrom="column">
                        <wp:posOffset>274577</wp:posOffset>
                      </wp:positionH>
                      <wp:positionV relativeFrom="paragraph">
                        <wp:posOffset>104140</wp:posOffset>
                      </wp:positionV>
                      <wp:extent cx="299912" cy="380144"/>
                      <wp:effectExtent l="0" t="0" r="24130" b="20320"/>
                      <wp:wrapNone/>
                      <wp:docPr id="9" name="Straight Connector 9"/>
                      <wp:cNvGraphicFramePr/>
                      <a:graphic xmlns:a="http://schemas.openxmlformats.org/drawingml/2006/main">
                        <a:graphicData uri="http://schemas.microsoft.com/office/word/2010/wordprocessingShape">
                          <wps:wsp>
                            <wps:cNvCnPr/>
                            <wps:spPr>
                              <a:xfrm>
                                <a:off x="0" y="0"/>
                                <a:ext cx="299912" cy="380144"/>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6pt,8.2pt" to="45.2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" strokecolor="#4f81bd [3204]" strokeweight="1.5pt"/>
                  </w:pict>
                </mc:Fallback>
              </mc:AlternateContent>
            </w:r>
          </w:p>
          <w:p w:rsidR="00AE4D12" w:rsidRDefault="00AE4D12" w:rsidP="00AE4D12">
            <w:r>
              <w:rPr>
                <w:noProof/>
              </w:rPr>
              <mc:AlternateContent>
                <mc:Choice Requires="wps">
                  <w:drawing>
                    <wp:anchor distT="0" distB="0" distL="114300" distR="114300" simplePos="0" relativeHeight="251676672" behindDoc="0" locked="0" layoutInCell="1" allowOverlap="1" wp14:anchorId="4411B05C" wp14:editId="75A7A504">
                      <wp:simplePos x="0" y="0"/>
                      <wp:positionH relativeFrom="column">
                        <wp:posOffset>2267585</wp:posOffset>
                      </wp:positionH>
                      <wp:positionV relativeFrom="paragraph">
                        <wp:posOffset>-9525</wp:posOffset>
                      </wp:positionV>
                      <wp:extent cx="885190" cy="349250"/>
                      <wp:effectExtent l="0" t="0" r="29210" b="31750"/>
                      <wp:wrapNone/>
                      <wp:docPr id="14" name="Straight Connector 14"/>
                      <wp:cNvGraphicFramePr/>
                      <a:graphic xmlns:a="http://schemas.openxmlformats.org/drawingml/2006/main">
                        <a:graphicData uri="http://schemas.microsoft.com/office/word/2010/wordprocessingShape">
                          <wps:wsp>
                            <wps:cNvCnPr/>
                            <wps:spPr>
                              <a:xfrm>
                                <a:off x="0" y="0"/>
                                <a:ext cx="885190" cy="3492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55pt,-.75pt" to="248.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" strokecolor="#4579b8 [3044]" strokeweight="1.5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2267371</wp:posOffset>
                      </wp:positionH>
                      <wp:positionV relativeFrom="paragraph">
                        <wp:posOffset>-9525</wp:posOffset>
                      </wp:positionV>
                      <wp:extent cx="0" cy="482700"/>
                      <wp:effectExtent l="0" t="0" r="19050" b="12700"/>
                      <wp:wrapNone/>
                      <wp:docPr id="12" name="Straight Connector 12"/>
                      <wp:cNvGraphicFramePr/>
                      <a:graphic xmlns:a="http://schemas.openxmlformats.org/drawingml/2006/main">
                        <a:graphicData uri="http://schemas.microsoft.com/office/word/2010/wordprocessingShape">
                          <wps:wsp>
                            <wps:cNvCnPr/>
                            <wps:spPr>
                              <a:xfrm>
                                <a:off x="0" y="0"/>
                                <a:ext cx="0" cy="4827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5pt,-.75pt" to="178.5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" strokecolor="#4579b8 [3044]" strokeweight="1.5pt"/>
                  </w:pict>
                </mc:Fallback>
              </mc:AlternateContent>
            </w:r>
          </w:p>
          <w:p w:rsidR="00AE4D12" w:rsidRPr="00AE4D12" w:rsidRDefault="00AE4D12" w:rsidP="00AE4D12">
            <w:pPr>
              <w:tabs>
                <w:tab w:val="left" w:pos="2249"/>
              </w:tabs>
            </w:pPr>
            <w:r>
              <w:rPr>
                <w:noProof/>
              </w:rPr>
              <mc:AlternateContent>
                <mc:Choice Requires="wps">
                  <w:drawing>
                    <wp:anchor distT="0" distB="0" distL="114300" distR="114300" simplePos="0" relativeHeight="251675648" behindDoc="0" locked="0" layoutInCell="1" allowOverlap="1">
                      <wp:simplePos x="0" y="0"/>
                      <wp:positionH relativeFrom="column">
                        <wp:posOffset>2267763</wp:posOffset>
                      </wp:positionH>
                      <wp:positionV relativeFrom="paragraph">
                        <wp:posOffset>297865</wp:posOffset>
                      </wp:positionV>
                      <wp:extent cx="1160980" cy="285"/>
                      <wp:effectExtent l="0" t="0" r="20320" b="19050"/>
                      <wp:wrapNone/>
                      <wp:docPr id="13" name="Straight Connector 13"/>
                      <wp:cNvGraphicFramePr/>
                      <a:graphic xmlns:a="http://schemas.openxmlformats.org/drawingml/2006/main">
                        <a:graphicData uri="http://schemas.microsoft.com/office/word/2010/wordprocessingShape">
                          <wps:wsp>
                            <wps:cNvCnPr/>
                            <wps:spPr>
                              <a:xfrm flipV="1">
                                <a:off x="0" y="0"/>
                                <a:ext cx="1160980" cy="28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5pt,23.45pt" to="269.9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" strokecolor="#4579b8 [3044]" strokeweight="1.5pt"/>
                  </w:pict>
                </mc:Fallback>
              </mc:AlternateContent>
            </w:r>
            <w:r>
              <w:tab/>
            </w:r>
          </w:p>
        </w:tc>
      </w:tr>
    </w:tbl>
    <w:p w:rsidR="00B565A5" w:rsidRDefault="00B565A5" w:rsidP="00356E42"/>
    <w:p w:rsidR="00B565A5" w:rsidRDefault="00010B41">
      <w:pPr>
        <w:spacing w:after="240"/>
        <w:rPr>
          <w:b/>
          <w:sz w:val="40"/>
          <w:szCs w:val="40"/>
        </w:rPr>
      </w:pPr>
      <w:r>
        <w:br w:type="page"/>
      </w:r>
    </w:p>
    <w:p w:rsidR="00B565A5" w:rsidRDefault="00010B41">
      <w:pPr>
        <w:spacing w:after="240"/>
        <w:jc w:val="center"/>
        <w:rPr>
          <w:b/>
          <w:sz w:val="40"/>
          <w:szCs w:val="40"/>
        </w:rPr>
      </w:pPr>
      <w:r>
        <w:rPr>
          <w:b/>
          <w:sz w:val="40"/>
          <w:szCs w:val="40"/>
        </w:rPr>
        <w:lastRenderedPageBreak/>
        <w:t xml:space="preserve">Activity Sheet </w:t>
      </w:r>
    </w:p>
    <w:p w:rsidR="003C5784" w:rsidRPr="00195BD5" w:rsidRDefault="003C5784" w:rsidP="003C5784">
      <w:pPr>
        <w:spacing w:after="240"/>
        <w:rPr>
          <w:b/>
          <w:sz w:val="40"/>
          <w:szCs w:val="40"/>
        </w:rPr>
      </w:pPr>
      <w:r w:rsidRPr="00195BD5">
        <w:rPr>
          <w:b/>
          <w:sz w:val="40"/>
          <w:szCs w:val="40"/>
        </w:rPr>
        <w:t xml:space="preserve">For each triangle that you make, draw and label </w:t>
      </w:r>
      <w:r w:rsidR="00195BD5" w:rsidRPr="00195BD5">
        <w:rPr>
          <w:b/>
          <w:sz w:val="40"/>
          <w:szCs w:val="40"/>
        </w:rPr>
        <w:t>the side lengths</w:t>
      </w:r>
      <w:r w:rsidRPr="00195BD5">
        <w:rPr>
          <w:b/>
          <w:sz w:val="40"/>
          <w:szCs w:val="40"/>
        </w:rPr>
        <w:t xml:space="preserve"> in the chart below.</w:t>
      </w:r>
    </w:p>
    <w:p w:rsidR="00255768" w:rsidRDefault="00B06DB8" w:rsidP="003C5784">
      <w:pPr>
        <w:pStyle w:val="ListParagraph"/>
        <w:numPr>
          <w:ilvl w:val="0"/>
          <w:numId w:val="11"/>
        </w:numPr>
        <w:spacing w:after="240"/>
        <w:rPr>
          <w:b/>
          <w:sz w:val="40"/>
          <w:szCs w:val="40"/>
        </w:rPr>
      </w:pPr>
      <w:r w:rsidRPr="00255768">
        <w:rPr>
          <w:b/>
          <w:sz w:val="40"/>
          <w:szCs w:val="40"/>
        </w:rPr>
        <w:t>Make</w:t>
      </w:r>
      <w:r w:rsidR="003C5784" w:rsidRPr="00255768">
        <w:rPr>
          <w:b/>
          <w:sz w:val="40"/>
          <w:szCs w:val="40"/>
        </w:rPr>
        <w:t xml:space="preserve"> triangle</w:t>
      </w:r>
      <w:r w:rsidRPr="00255768">
        <w:rPr>
          <w:b/>
          <w:sz w:val="40"/>
          <w:szCs w:val="40"/>
        </w:rPr>
        <w:t>s</w:t>
      </w:r>
      <w:r w:rsidR="003C5784" w:rsidRPr="00255768">
        <w:rPr>
          <w:b/>
          <w:sz w:val="40"/>
          <w:szCs w:val="40"/>
        </w:rPr>
        <w:t xml:space="preserve"> with all the same length. </w:t>
      </w:r>
    </w:p>
    <w:p w:rsidR="00255768" w:rsidRDefault="00255768" w:rsidP="00255768">
      <w:pPr>
        <w:pStyle w:val="ListParagraph"/>
        <w:spacing w:after="240"/>
        <w:rPr>
          <w:b/>
          <w:sz w:val="40"/>
          <w:szCs w:val="40"/>
        </w:rPr>
      </w:pPr>
    </w:p>
    <w:p w:rsidR="00255768" w:rsidRDefault="003C5784" w:rsidP="003C5784">
      <w:pPr>
        <w:pStyle w:val="ListParagraph"/>
        <w:numPr>
          <w:ilvl w:val="0"/>
          <w:numId w:val="11"/>
        </w:numPr>
        <w:spacing w:after="240"/>
        <w:rPr>
          <w:b/>
          <w:sz w:val="40"/>
          <w:szCs w:val="40"/>
        </w:rPr>
      </w:pPr>
      <w:r w:rsidRPr="00255768">
        <w:rPr>
          <w:b/>
          <w:sz w:val="40"/>
          <w:szCs w:val="40"/>
        </w:rPr>
        <w:t>How many triangles can you make with 2 sides the same length, and a third side a different length?</w:t>
      </w:r>
    </w:p>
    <w:p w:rsidR="00255768" w:rsidRPr="00255768" w:rsidRDefault="00255768" w:rsidP="00255768">
      <w:pPr>
        <w:pStyle w:val="ListParagraph"/>
        <w:rPr>
          <w:b/>
          <w:sz w:val="40"/>
          <w:szCs w:val="40"/>
        </w:rPr>
      </w:pPr>
    </w:p>
    <w:p w:rsidR="00255768" w:rsidRDefault="003C5784" w:rsidP="003C5784">
      <w:pPr>
        <w:pStyle w:val="ListParagraph"/>
        <w:numPr>
          <w:ilvl w:val="0"/>
          <w:numId w:val="11"/>
        </w:numPr>
        <w:spacing w:after="240"/>
        <w:rPr>
          <w:b/>
          <w:sz w:val="40"/>
          <w:szCs w:val="40"/>
        </w:rPr>
      </w:pPr>
      <w:r w:rsidRPr="00255768">
        <w:rPr>
          <w:b/>
          <w:sz w:val="40"/>
          <w:szCs w:val="40"/>
        </w:rPr>
        <w:t>Make a triangle wit</w:t>
      </w:r>
      <w:r w:rsidR="00195BD5" w:rsidRPr="00255768">
        <w:rPr>
          <w:b/>
          <w:sz w:val="40"/>
          <w:szCs w:val="40"/>
        </w:rPr>
        <w:t>h s</w:t>
      </w:r>
      <w:r w:rsidR="00DE7A40" w:rsidRPr="00255768">
        <w:rPr>
          <w:b/>
          <w:sz w:val="40"/>
          <w:szCs w:val="40"/>
        </w:rPr>
        <w:t>ide lengths of 3 in, 4 in, and 5</w:t>
      </w:r>
      <w:r w:rsidR="00195BD5" w:rsidRPr="00255768">
        <w:rPr>
          <w:b/>
          <w:sz w:val="40"/>
          <w:szCs w:val="40"/>
        </w:rPr>
        <w:t xml:space="preserve"> in.</w:t>
      </w:r>
      <w:r w:rsidR="00255768" w:rsidRPr="00255768">
        <w:rPr>
          <w:b/>
          <w:sz w:val="40"/>
          <w:szCs w:val="40"/>
        </w:rPr>
        <w:t xml:space="preserve">  </w:t>
      </w:r>
    </w:p>
    <w:p w:rsidR="00255768" w:rsidRPr="00255768" w:rsidRDefault="00255768" w:rsidP="00255768">
      <w:pPr>
        <w:pStyle w:val="ListParagraph"/>
        <w:rPr>
          <w:b/>
          <w:sz w:val="40"/>
          <w:szCs w:val="40"/>
        </w:rPr>
      </w:pPr>
    </w:p>
    <w:p w:rsidR="00195BD5" w:rsidRPr="00255768" w:rsidRDefault="00195BD5" w:rsidP="003C5784">
      <w:pPr>
        <w:pStyle w:val="ListParagraph"/>
        <w:numPr>
          <w:ilvl w:val="0"/>
          <w:numId w:val="11"/>
        </w:numPr>
        <w:spacing w:after="240"/>
        <w:rPr>
          <w:b/>
          <w:sz w:val="40"/>
          <w:szCs w:val="40"/>
        </w:rPr>
      </w:pPr>
      <w:r w:rsidRPr="00255768">
        <w:rPr>
          <w:b/>
          <w:sz w:val="40"/>
          <w:szCs w:val="40"/>
        </w:rPr>
        <w:t>Are there any straw lengths that will not make a triangle?  Why do you think they won’t form a triangle?</w:t>
      </w:r>
    </w:p>
    <w:p w:rsidR="00195BD5" w:rsidRDefault="00195BD5">
      <w:pPr>
        <w:rPr>
          <w:b/>
          <w:sz w:val="40"/>
          <w:szCs w:val="40"/>
        </w:rPr>
      </w:pPr>
      <w:r>
        <w:rPr>
          <w:b/>
          <w:sz w:val="40"/>
          <w:szCs w:val="40"/>
        </w:rPr>
        <w:br w:type="page"/>
      </w:r>
    </w:p>
    <w:p w:rsidR="00195BD5" w:rsidRDefault="00195BD5" w:rsidP="00195BD5">
      <w:pPr>
        <w:spacing w:after="240"/>
        <w:jc w:val="center"/>
        <w:rPr>
          <w:b/>
          <w:sz w:val="40"/>
          <w:szCs w:val="40"/>
        </w:rPr>
      </w:pPr>
      <w:r>
        <w:rPr>
          <w:b/>
          <w:sz w:val="40"/>
          <w:szCs w:val="40"/>
        </w:rPr>
        <w:lastRenderedPageBreak/>
        <w:t>Constructing Triangles Chart</w:t>
      </w:r>
    </w:p>
    <w:tbl>
      <w:tblPr>
        <w:tblStyle w:val="TableGrid"/>
        <w:tblW w:w="0" w:type="auto"/>
        <w:tblLook w:val="04A0" w:firstRow="1" w:lastRow="0" w:firstColumn="1" w:lastColumn="0" w:noHBand="0" w:noVBand="1"/>
      </w:tblPr>
      <w:tblGrid>
        <w:gridCol w:w="2358"/>
        <w:gridCol w:w="7020"/>
      </w:tblGrid>
      <w:tr w:rsidR="00B06DB8" w:rsidTr="00732DD7">
        <w:tc>
          <w:tcPr>
            <w:tcW w:w="2358" w:type="dxa"/>
            <w:vAlign w:val="center"/>
          </w:tcPr>
          <w:p w:rsidR="00B06DB8" w:rsidRDefault="00B06DB8" w:rsidP="00732DD7">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r>
              <w:rPr>
                <w:b/>
                <w:sz w:val="40"/>
                <w:szCs w:val="40"/>
              </w:rPr>
              <w:t>3 sides equal</w:t>
            </w:r>
          </w:p>
        </w:tc>
        <w:tc>
          <w:tcPr>
            <w:tcW w:w="7020" w:type="dxa"/>
          </w:tcPr>
          <w:p w:rsidR="00B06DB8" w:rsidRDefault="00B06DB8" w:rsidP="003C5784">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p w:rsidR="00B06DB8" w:rsidRDefault="00B06DB8" w:rsidP="003C5784">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p w:rsidR="00B06DB8" w:rsidRDefault="00B06DB8" w:rsidP="003C5784">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p w:rsidR="00B06DB8" w:rsidRDefault="00B06DB8" w:rsidP="003C5784">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tc>
      </w:tr>
      <w:tr w:rsidR="00B06DB8" w:rsidTr="00732DD7">
        <w:tc>
          <w:tcPr>
            <w:tcW w:w="2358" w:type="dxa"/>
            <w:vAlign w:val="center"/>
          </w:tcPr>
          <w:p w:rsidR="00B06DB8" w:rsidRDefault="00B06DB8" w:rsidP="00732DD7">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r>
              <w:rPr>
                <w:b/>
                <w:sz w:val="40"/>
                <w:szCs w:val="40"/>
              </w:rPr>
              <w:t>2 sides equal</w:t>
            </w:r>
          </w:p>
        </w:tc>
        <w:tc>
          <w:tcPr>
            <w:tcW w:w="7020" w:type="dxa"/>
          </w:tcPr>
          <w:p w:rsidR="00B06DB8" w:rsidRDefault="00B06DB8" w:rsidP="003C5784">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p w:rsidR="00B06DB8" w:rsidRDefault="00B06DB8" w:rsidP="003C5784">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p w:rsidR="00B06DB8" w:rsidRDefault="00B06DB8" w:rsidP="003C5784">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p w:rsidR="00B06DB8" w:rsidRDefault="00B06DB8" w:rsidP="003C5784">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tc>
      </w:tr>
      <w:tr w:rsidR="00B06DB8" w:rsidTr="00732DD7">
        <w:tc>
          <w:tcPr>
            <w:tcW w:w="2358" w:type="dxa"/>
            <w:vAlign w:val="center"/>
          </w:tcPr>
          <w:p w:rsidR="00B06DB8" w:rsidRDefault="00A21729" w:rsidP="00732DD7">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r>
              <w:rPr>
                <w:b/>
                <w:sz w:val="40"/>
                <w:szCs w:val="40"/>
              </w:rPr>
              <w:t>Sides of 3, 4, and 5 inches</w:t>
            </w:r>
          </w:p>
        </w:tc>
        <w:tc>
          <w:tcPr>
            <w:tcW w:w="7020" w:type="dxa"/>
          </w:tcPr>
          <w:p w:rsidR="00B06DB8" w:rsidRDefault="00B06DB8" w:rsidP="003C5784">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p w:rsidR="00B06DB8" w:rsidRDefault="00B06DB8" w:rsidP="003C5784">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p w:rsidR="00B06DB8" w:rsidRDefault="00B06DB8" w:rsidP="003C5784">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p w:rsidR="00B06DB8" w:rsidRDefault="00B06DB8" w:rsidP="003C5784">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tc>
      </w:tr>
      <w:tr w:rsidR="00B06DB8" w:rsidTr="00732DD7">
        <w:tc>
          <w:tcPr>
            <w:tcW w:w="2358" w:type="dxa"/>
            <w:vAlign w:val="center"/>
          </w:tcPr>
          <w:p w:rsidR="00B06DB8" w:rsidRDefault="00887097" w:rsidP="00732DD7">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r>
              <w:rPr>
                <w:b/>
                <w:sz w:val="40"/>
                <w:szCs w:val="40"/>
              </w:rPr>
              <w:t>Will no</w:t>
            </w:r>
            <w:r w:rsidR="00B06DB8">
              <w:rPr>
                <w:b/>
                <w:sz w:val="40"/>
                <w:szCs w:val="40"/>
              </w:rPr>
              <w:t>t form triangles</w:t>
            </w:r>
          </w:p>
        </w:tc>
        <w:tc>
          <w:tcPr>
            <w:tcW w:w="7020" w:type="dxa"/>
          </w:tcPr>
          <w:p w:rsidR="00B06DB8" w:rsidRDefault="00B06DB8" w:rsidP="003C5784">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p w:rsidR="00B06DB8" w:rsidRDefault="00B06DB8" w:rsidP="003C5784">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p w:rsidR="00B06DB8" w:rsidRDefault="00B06DB8" w:rsidP="003C5784">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p w:rsidR="00B06DB8" w:rsidRDefault="00B06DB8" w:rsidP="003C5784">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tc>
      </w:tr>
    </w:tbl>
    <w:p w:rsidR="00195BD5" w:rsidRPr="00195BD5" w:rsidRDefault="00195BD5" w:rsidP="003C5784">
      <w:pPr>
        <w:spacing w:after="240"/>
        <w:rPr>
          <w:b/>
          <w:sz w:val="40"/>
          <w:szCs w:val="40"/>
        </w:rPr>
      </w:pPr>
    </w:p>
    <w:sectPr w:rsidR="00195BD5" w:rsidRPr="00195BD5">
      <w:footerReference w:type="default" r:id="rId8"/>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42" w:rsidRDefault="00D61842">
      <w:r>
        <w:separator/>
      </w:r>
    </w:p>
  </w:endnote>
  <w:endnote w:type="continuationSeparator" w:id="0">
    <w:p w:rsidR="00D61842" w:rsidRDefault="00D6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A5" w:rsidRDefault="00B565A5">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B565A5" w:rsidRDefault="00010B41">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B565A5" w:rsidRDefault="00010B41">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887097">
      <w:rPr>
        <w:b/>
        <w:sz w:val="18"/>
        <w:szCs w:val="18"/>
      </w:rPr>
      <w:t>THIRD</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42" w:rsidRDefault="00D61842">
      <w:r>
        <w:separator/>
      </w:r>
    </w:p>
  </w:footnote>
  <w:footnote w:type="continuationSeparator" w:id="0">
    <w:p w:rsidR="00D61842" w:rsidRDefault="00D61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1AF65"/>
    <w:multiLevelType w:val="hybridMultilevel"/>
    <w:tmpl w:val="55557A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54515"/>
    <w:multiLevelType w:val="multilevel"/>
    <w:tmpl w:val="94BA28F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44E5A9C"/>
    <w:multiLevelType w:val="multilevel"/>
    <w:tmpl w:val="9C947E0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063A1B8B"/>
    <w:multiLevelType w:val="multilevel"/>
    <w:tmpl w:val="C1E4004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1F675A50"/>
    <w:multiLevelType w:val="hybridMultilevel"/>
    <w:tmpl w:val="12C2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F25A9"/>
    <w:multiLevelType w:val="hybridMultilevel"/>
    <w:tmpl w:val="1024AA0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nsid w:val="376434B2"/>
    <w:multiLevelType w:val="multilevel"/>
    <w:tmpl w:val="A712CDD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3F032535"/>
    <w:multiLevelType w:val="hybridMultilevel"/>
    <w:tmpl w:val="427AD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9F577F"/>
    <w:multiLevelType w:val="hybridMultilevel"/>
    <w:tmpl w:val="BAD4C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0808BB"/>
    <w:multiLevelType w:val="hybridMultilevel"/>
    <w:tmpl w:val="55FAB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60296"/>
    <w:multiLevelType w:val="hybridMultilevel"/>
    <w:tmpl w:val="AD5634E4"/>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8"/>
  </w:num>
  <w:num w:numId="7">
    <w:abstractNumId w:val="10"/>
  </w:num>
  <w:num w:numId="8">
    <w:abstractNumId w:val="5"/>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65A5"/>
    <w:rsid w:val="00010B41"/>
    <w:rsid w:val="00195BD5"/>
    <w:rsid w:val="00255768"/>
    <w:rsid w:val="002948CF"/>
    <w:rsid w:val="00356E42"/>
    <w:rsid w:val="003634E1"/>
    <w:rsid w:val="003C5784"/>
    <w:rsid w:val="00732DD7"/>
    <w:rsid w:val="007E2EFE"/>
    <w:rsid w:val="00887097"/>
    <w:rsid w:val="008A55FC"/>
    <w:rsid w:val="008B65D6"/>
    <w:rsid w:val="00A21729"/>
    <w:rsid w:val="00AE4D12"/>
    <w:rsid w:val="00B06DB8"/>
    <w:rsid w:val="00B362FD"/>
    <w:rsid w:val="00B565A5"/>
    <w:rsid w:val="00C77D4B"/>
    <w:rsid w:val="00D61842"/>
    <w:rsid w:val="00DE7A40"/>
    <w:rsid w:val="00E16EE8"/>
    <w:rsid w:val="00EA4AE8"/>
    <w:rsid w:val="00F6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48CF"/>
    <w:rPr>
      <w:rFonts w:ascii="Tahoma" w:hAnsi="Tahoma" w:cs="Tahoma"/>
      <w:sz w:val="16"/>
      <w:szCs w:val="16"/>
    </w:rPr>
  </w:style>
  <w:style w:type="character" w:customStyle="1" w:styleId="BalloonTextChar">
    <w:name w:val="Balloon Text Char"/>
    <w:basedOn w:val="DefaultParagraphFont"/>
    <w:link w:val="BalloonText"/>
    <w:uiPriority w:val="99"/>
    <w:semiHidden/>
    <w:rsid w:val="002948CF"/>
    <w:rPr>
      <w:rFonts w:ascii="Tahoma" w:hAnsi="Tahoma" w:cs="Tahoma"/>
      <w:sz w:val="16"/>
      <w:szCs w:val="16"/>
    </w:rPr>
  </w:style>
  <w:style w:type="paragraph" w:customStyle="1" w:styleId="Default">
    <w:name w:val="Default"/>
    <w:rsid w:val="002948C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style>
  <w:style w:type="paragraph" w:styleId="ListParagraph">
    <w:name w:val="List Paragraph"/>
    <w:basedOn w:val="Normal"/>
    <w:uiPriority w:val="34"/>
    <w:qFormat/>
    <w:rsid w:val="008B65D6"/>
    <w:pPr>
      <w:ind w:left="720"/>
      <w:contextualSpacing/>
    </w:pPr>
  </w:style>
  <w:style w:type="table" w:styleId="TableGrid">
    <w:name w:val="Table Grid"/>
    <w:basedOn w:val="TableNormal"/>
    <w:uiPriority w:val="59"/>
    <w:rsid w:val="0019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097"/>
    <w:pPr>
      <w:tabs>
        <w:tab w:val="center" w:pos="4680"/>
        <w:tab w:val="right" w:pos="9360"/>
      </w:tabs>
    </w:pPr>
  </w:style>
  <w:style w:type="character" w:customStyle="1" w:styleId="HeaderChar">
    <w:name w:val="Header Char"/>
    <w:basedOn w:val="DefaultParagraphFont"/>
    <w:link w:val="Header"/>
    <w:uiPriority w:val="99"/>
    <w:rsid w:val="00887097"/>
  </w:style>
  <w:style w:type="paragraph" w:styleId="Footer">
    <w:name w:val="footer"/>
    <w:basedOn w:val="Normal"/>
    <w:link w:val="FooterChar"/>
    <w:uiPriority w:val="99"/>
    <w:unhideWhenUsed/>
    <w:rsid w:val="00887097"/>
    <w:pPr>
      <w:tabs>
        <w:tab w:val="center" w:pos="4680"/>
        <w:tab w:val="right" w:pos="9360"/>
      </w:tabs>
    </w:pPr>
  </w:style>
  <w:style w:type="character" w:customStyle="1" w:styleId="FooterChar">
    <w:name w:val="Footer Char"/>
    <w:basedOn w:val="DefaultParagraphFont"/>
    <w:link w:val="Footer"/>
    <w:uiPriority w:val="99"/>
    <w:rsid w:val="00887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48CF"/>
    <w:rPr>
      <w:rFonts w:ascii="Tahoma" w:hAnsi="Tahoma" w:cs="Tahoma"/>
      <w:sz w:val="16"/>
      <w:szCs w:val="16"/>
    </w:rPr>
  </w:style>
  <w:style w:type="character" w:customStyle="1" w:styleId="BalloonTextChar">
    <w:name w:val="Balloon Text Char"/>
    <w:basedOn w:val="DefaultParagraphFont"/>
    <w:link w:val="BalloonText"/>
    <w:uiPriority w:val="99"/>
    <w:semiHidden/>
    <w:rsid w:val="002948CF"/>
    <w:rPr>
      <w:rFonts w:ascii="Tahoma" w:hAnsi="Tahoma" w:cs="Tahoma"/>
      <w:sz w:val="16"/>
      <w:szCs w:val="16"/>
    </w:rPr>
  </w:style>
  <w:style w:type="paragraph" w:customStyle="1" w:styleId="Default">
    <w:name w:val="Default"/>
    <w:rsid w:val="002948C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style>
  <w:style w:type="paragraph" w:styleId="ListParagraph">
    <w:name w:val="List Paragraph"/>
    <w:basedOn w:val="Normal"/>
    <w:uiPriority w:val="34"/>
    <w:qFormat/>
    <w:rsid w:val="008B65D6"/>
    <w:pPr>
      <w:ind w:left="720"/>
      <w:contextualSpacing/>
    </w:pPr>
  </w:style>
  <w:style w:type="table" w:styleId="TableGrid">
    <w:name w:val="Table Grid"/>
    <w:basedOn w:val="TableNormal"/>
    <w:uiPriority w:val="59"/>
    <w:rsid w:val="0019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097"/>
    <w:pPr>
      <w:tabs>
        <w:tab w:val="center" w:pos="4680"/>
        <w:tab w:val="right" w:pos="9360"/>
      </w:tabs>
    </w:pPr>
  </w:style>
  <w:style w:type="character" w:customStyle="1" w:styleId="HeaderChar">
    <w:name w:val="Header Char"/>
    <w:basedOn w:val="DefaultParagraphFont"/>
    <w:link w:val="Header"/>
    <w:uiPriority w:val="99"/>
    <w:rsid w:val="00887097"/>
  </w:style>
  <w:style w:type="paragraph" w:styleId="Footer">
    <w:name w:val="footer"/>
    <w:basedOn w:val="Normal"/>
    <w:link w:val="FooterChar"/>
    <w:uiPriority w:val="99"/>
    <w:unhideWhenUsed/>
    <w:rsid w:val="00887097"/>
    <w:pPr>
      <w:tabs>
        <w:tab w:val="center" w:pos="4680"/>
        <w:tab w:val="right" w:pos="9360"/>
      </w:tabs>
    </w:pPr>
  </w:style>
  <w:style w:type="character" w:customStyle="1" w:styleId="FooterChar">
    <w:name w:val="Footer Char"/>
    <w:basedOn w:val="DefaultParagraphFont"/>
    <w:link w:val="Footer"/>
    <w:uiPriority w:val="99"/>
    <w:rsid w:val="0088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Hiatt</dc:creator>
  <cp:lastModifiedBy>Leanne Daughtry</cp:lastModifiedBy>
  <cp:revision>2</cp:revision>
  <dcterms:created xsi:type="dcterms:W3CDTF">2018-05-19T03:19:00Z</dcterms:created>
  <dcterms:modified xsi:type="dcterms:W3CDTF">2018-05-19T03:19:00Z</dcterms:modified>
</cp:coreProperties>
</file>