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C36E563" w14:textId="7060321A" w:rsidR="00F245EC" w:rsidRDefault="0005134C" w:rsidP="0005134C">
      <w:pPr>
        <w:jc w:val="center"/>
        <w:rPr>
          <w:b/>
          <w:sz w:val="48"/>
          <w:szCs w:val="48"/>
        </w:rPr>
      </w:pPr>
      <w:bookmarkStart w:id="0" w:name="_GoBack"/>
      <w:bookmarkEnd w:id="0"/>
      <w:r w:rsidRPr="0005134C">
        <w:rPr>
          <w:b/>
          <w:sz w:val="48"/>
          <w:szCs w:val="48"/>
        </w:rPr>
        <w:t>Making Sense of the Order of Operations</w:t>
      </w:r>
    </w:p>
    <w:p w14:paraId="356EFBCB" w14:textId="77777777" w:rsidR="0005134C" w:rsidRDefault="0005134C" w:rsidP="0005134C">
      <w:pPr>
        <w:jc w:val="center"/>
      </w:pPr>
    </w:p>
    <w:tbl>
      <w:tblPr>
        <w:tblStyle w:val="a"/>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F245EC" w14:paraId="001BC2FE" w14:textId="77777777">
        <w:tc>
          <w:tcPr>
            <w:tcW w:w="9648" w:type="dxa"/>
            <w:shd w:val="clear" w:color="auto" w:fill="auto"/>
            <w:tcMar>
              <w:top w:w="100" w:type="dxa"/>
              <w:left w:w="100" w:type="dxa"/>
              <w:bottom w:w="100" w:type="dxa"/>
              <w:right w:w="100" w:type="dxa"/>
            </w:tcMar>
          </w:tcPr>
          <w:p w14:paraId="610B0DC2" w14:textId="20EE7ADB" w:rsidR="00F245EC" w:rsidRDefault="0005134C">
            <w:r w:rsidRPr="0005134C">
              <w:t>In this lesson, students will explore the order of operations conceptually by connecting expressions to context and modeling multi-operation expressions.</w:t>
            </w:r>
          </w:p>
        </w:tc>
      </w:tr>
    </w:tbl>
    <w:p w14:paraId="441432E2" w14:textId="77777777" w:rsidR="00F245EC" w:rsidRDefault="00F245EC"/>
    <w:p w14:paraId="55F0F32D" w14:textId="77777777" w:rsidR="00F245EC" w:rsidRDefault="004F4D14">
      <w:r>
        <w:rPr>
          <w:b/>
        </w:rPr>
        <w:t>NC Mathematics Standard(s):</w:t>
      </w:r>
    </w:p>
    <w:p w14:paraId="17ADDCDE" w14:textId="4B7A8176" w:rsidR="00F245EC" w:rsidRDefault="00D74F37">
      <w:pPr>
        <w:ind w:left="360"/>
      </w:pPr>
      <w:r>
        <w:rPr>
          <w:b/>
        </w:rPr>
        <w:t>Operations and Algebraic Thinking</w:t>
      </w:r>
    </w:p>
    <w:p w14:paraId="5A757C13" w14:textId="77777777" w:rsidR="00D74F37" w:rsidRDefault="00D74F37" w:rsidP="00D74F37">
      <w:pPr>
        <w:pStyle w:val="NormalWeb"/>
        <w:shd w:val="clear" w:color="auto" w:fill="FFFFFF"/>
        <w:spacing w:before="0" w:beforeAutospacing="0" w:after="0" w:afterAutospacing="0"/>
      </w:pPr>
      <w:proofErr w:type="gramStart"/>
      <w:r>
        <w:rPr>
          <w:b/>
          <w:bCs/>
          <w:color w:val="000000"/>
        </w:rPr>
        <w:t>NC.5.OA.2</w:t>
      </w:r>
      <w:r>
        <w:rPr>
          <w:color w:val="000000"/>
        </w:rPr>
        <w:t xml:space="preserve">  Write</w:t>
      </w:r>
      <w:proofErr w:type="gramEnd"/>
      <w:r>
        <w:rPr>
          <w:color w:val="000000"/>
        </w:rPr>
        <w:t>, explain, and evaluate numerical expressions involving the four operations to solve up to two-step problems.  Include expressions involving:</w:t>
      </w:r>
    </w:p>
    <w:p w14:paraId="6825DA9D" w14:textId="77777777" w:rsidR="00D74F37" w:rsidRDefault="00D74F37" w:rsidP="00D74F37">
      <w:pPr>
        <w:pStyle w:val="NormalWeb"/>
        <w:numPr>
          <w:ilvl w:val="0"/>
          <w:numId w:val="5"/>
        </w:numPr>
        <w:shd w:val="clear" w:color="auto" w:fill="FFFFFF"/>
        <w:spacing w:before="0" w:beforeAutospacing="0" w:after="0" w:afterAutospacing="0"/>
        <w:textAlignment w:val="baseline"/>
        <w:rPr>
          <w:rFonts w:ascii="Arial" w:hAnsi="Arial" w:cs="Arial"/>
          <w:color w:val="000000"/>
        </w:rPr>
      </w:pPr>
      <w:r>
        <w:rPr>
          <w:color w:val="000000"/>
        </w:rPr>
        <w:t>Parentheses, using the order of operations</w:t>
      </w:r>
    </w:p>
    <w:p w14:paraId="0F40A097" w14:textId="77777777" w:rsidR="00D74F37" w:rsidRDefault="00D74F37" w:rsidP="00D74F37">
      <w:pPr>
        <w:pStyle w:val="NormalWeb"/>
        <w:numPr>
          <w:ilvl w:val="0"/>
          <w:numId w:val="5"/>
        </w:numPr>
        <w:shd w:val="clear" w:color="auto" w:fill="FFFFFF"/>
        <w:spacing w:before="0" w:beforeAutospacing="0" w:after="0" w:afterAutospacing="0"/>
        <w:textAlignment w:val="baseline"/>
        <w:rPr>
          <w:rFonts w:ascii="Arial" w:hAnsi="Arial" w:cs="Arial"/>
          <w:color w:val="000000"/>
        </w:rPr>
      </w:pPr>
      <w:r>
        <w:rPr>
          <w:color w:val="000000"/>
        </w:rPr>
        <w:t>Commutative, associative and distributive properties</w:t>
      </w:r>
    </w:p>
    <w:p w14:paraId="656866F3" w14:textId="77777777" w:rsidR="00F245EC" w:rsidRDefault="00F245EC"/>
    <w:p w14:paraId="316770E9" w14:textId="77777777" w:rsidR="001A50AC" w:rsidRDefault="001A50AC" w:rsidP="001A50AC">
      <w:pPr>
        <w:pStyle w:val="NormalWeb"/>
        <w:spacing w:before="0" w:beforeAutospacing="0" w:after="0" w:afterAutospacing="0"/>
      </w:pPr>
      <w:r>
        <w:rPr>
          <w:b/>
          <w:bCs/>
          <w:color w:val="000000"/>
        </w:rPr>
        <w:t>Mathematical Goals:</w:t>
      </w:r>
    </w:p>
    <w:p w14:paraId="68635FCD" w14:textId="77777777" w:rsidR="001A50AC" w:rsidRDefault="001A50AC" w:rsidP="001A50AC">
      <w:pPr>
        <w:pStyle w:val="NormalWeb"/>
        <w:numPr>
          <w:ilvl w:val="0"/>
          <w:numId w:val="6"/>
        </w:numPr>
        <w:spacing w:before="0" w:beforeAutospacing="0" w:after="0" w:afterAutospacing="0"/>
        <w:textAlignment w:val="baseline"/>
        <w:rPr>
          <w:rFonts w:ascii="Arial" w:hAnsi="Arial" w:cs="Arial"/>
          <w:b/>
          <w:bCs/>
          <w:color w:val="000000"/>
        </w:rPr>
      </w:pPr>
      <w:r>
        <w:rPr>
          <w:color w:val="000000"/>
        </w:rPr>
        <w:t>Connect the rules for Order of Operations to story contexts</w:t>
      </w:r>
    </w:p>
    <w:p w14:paraId="475F2E6A" w14:textId="77777777" w:rsidR="001A50AC" w:rsidRDefault="001A50AC" w:rsidP="001A50AC">
      <w:pPr>
        <w:pStyle w:val="NormalWeb"/>
        <w:numPr>
          <w:ilvl w:val="0"/>
          <w:numId w:val="6"/>
        </w:numPr>
        <w:spacing w:before="0" w:beforeAutospacing="0" w:after="0" w:afterAutospacing="0"/>
        <w:textAlignment w:val="baseline"/>
        <w:rPr>
          <w:rFonts w:ascii="Arial" w:hAnsi="Arial" w:cs="Arial"/>
          <w:color w:val="000000"/>
        </w:rPr>
      </w:pPr>
      <w:r>
        <w:rPr>
          <w:color w:val="000000"/>
        </w:rPr>
        <w:t>Understand how the properties of multiplication are connected to Order of Operations</w:t>
      </w:r>
    </w:p>
    <w:p w14:paraId="29846469" w14:textId="77777777" w:rsidR="001A50AC" w:rsidRDefault="001A50AC" w:rsidP="001A50AC">
      <w:pPr>
        <w:pStyle w:val="NormalWeb"/>
        <w:numPr>
          <w:ilvl w:val="0"/>
          <w:numId w:val="6"/>
        </w:numPr>
        <w:shd w:val="clear" w:color="auto" w:fill="FFFFFF"/>
        <w:spacing w:before="0" w:beforeAutospacing="0" w:after="0" w:afterAutospacing="0"/>
        <w:textAlignment w:val="baseline"/>
        <w:rPr>
          <w:rFonts w:ascii="Arial" w:hAnsi="Arial" w:cs="Arial"/>
          <w:color w:val="000000"/>
        </w:rPr>
      </w:pPr>
      <w:r>
        <w:rPr>
          <w:color w:val="000000"/>
          <w:shd w:val="clear" w:color="auto" w:fill="FFFFFF"/>
        </w:rPr>
        <w:t>Understand the relations between the different operations</w:t>
      </w:r>
    </w:p>
    <w:p w14:paraId="570CEA0F" w14:textId="77777777" w:rsidR="001A50AC" w:rsidRDefault="001A50AC" w:rsidP="001A50AC">
      <w:pPr>
        <w:pStyle w:val="NormalWeb"/>
        <w:numPr>
          <w:ilvl w:val="0"/>
          <w:numId w:val="6"/>
        </w:numPr>
        <w:shd w:val="clear" w:color="auto" w:fill="FFFFFF"/>
        <w:spacing w:before="0" w:beforeAutospacing="0" w:after="0" w:afterAutospacing="0"/>
        <w:textAlignment w:val="baseline"/>
        <w:rPr>
          <w:rFonts w:ascii="Arial" w:hAnsi="Arial" w:cs="Arial"/>
          <w:color w:val="000000"/>
        </w:rPr>
      </w:pPr>
      <w:r>
        <w:rPr>
          <w:color w:val="000000"/>
          <w:shd w:val="clear" w:color="auto" w:fill="FFFFFF"/>
        </w:rPr>
        <w:t>Create models to represent the expressions they are connecting to contexts</w:t>
      </w:r>
    </w:p>
    <w:p w14:paraId="1778BA58" w14:textId="77777777" w:rsidR="00F245EC" w:rsidRDefault="00F245EC"/>
    <w:p w14:paraId="0D918F26" w14:textId="77777777" w:rsidR="00F245EC" w:rsidRDefault="004F4D14">
      <w:r>
        <w:rPr>
          <w:b/>
        </w:rPr>
        <w:t>Standards for Mathematical Practice:</w:t>
      </w:r>
    </w:p>
    <w:p w14:paraId="183F9614" w14:textId="77777777" w:rsidR="00085E4A" w:rsidRDefault="00085E4A" w:rsidP="00085E4A">
      <w:pPr>
        <w:pStyle w:val="NormalWeb"/>
        <w:numPr>
          <w:ilvl w:val="0"/>
          <w:numId w:val="7"/>
        </w:numPr>
        <w:spacing w:before="0" w:beforeAutospacing="0" w:after="0" w:afterAutospacing="0"/>
        <w:textAlignment w:val="baseline"/>
        <w:rPr>
          <w:rFonts w:ascii="Arial" w:hAnsi="Arial" w:cs="Arial"/>
          <w:color w:val="000000"/>
        </w:rPr>
      </w:pPr>
      <w:r>
        <w:rPr>
          <w:color w:val="000000"/>
        </w:rPr>
        <w:t>SMP 2 Reason abstractly and quantitatively</w:t>
      </w:r>
    </w:p>
    <w:p w14:paraId="5A6D4558" w14:textId="77777777" w:rsidR="00085E4A" w:rsidRDefault="00085E4A" w:rsidP="00085E4A">
      <w:pPr>
        <w:pStyle w:val="NormalWeb"/>
        <w:numPr>
          <w:ilvl w:val="1"/>
          <w:numId w:val="8"/>
        </w:numPr>
        <w:spacing w:before="0" w:beforeAutospacing="0" w:after="0" w:afterAutospacing="0"/>
        <w:textAlignment w:val="baseline"/>
        <w:rPr>
          <w:rFonts w:ascii="Arial" w:hAnsi="Arial" w:cs="Arial"/>
          <w:color w:val="000000"/>
        </w:rPr>
      </w:pPr>
      <w:r>
        <w:rPr>
          <w:color w:val="000000"/>
        </w:rPr>
        <w:t>Students can make sense of the quantities in an expression and connect the quantities to a given context.</w:t>
      </w:r>
    </w:p>
    <w:p w14:paraId="2D0A3722" w14:textId="77777777" w:rsidR="00085E4A" w:rsidRDefault="00085E4A" w:rsidP="00085E4A">
      <w:pPr>
        <w:pStyle w:val="NormalWeb"/>
        <w:numPr>
          <w:ilvl w:val="0"/>
          <w:numId w:val="8"/>
        </w:numPr>
        <w:spacing w:before="0" w:beforeAutospacing="0" w:after="0" w:afterAutospacing="0"/>
        <w:textAlignment w:val="baseline"/>
        <w:rPr>
          <w:rFonts w:ascii="Arial" w:hAnsi="Arial" w:cs="Arial"/>
          <w:color w:val="000000"/>
        </w:rPr>
      </w:pPr>
      <w:r>
        <w:rPr>
          <w:color w:val="000000"/>
        </w:rPr>
        <w:t xml:space="preserve">SMP 7 Look for and make use of structure </w:t>
      </w:r>
    </w:p>
    <w:p w14:paraId="7BF1D7FC" w14:textId="77777777" w:rsidR="00085E4A" w:rsidRDefault="00085E4A" w:rsidP="00085E4A">
      <w:pPr>
        <w:pStyle w:val="NormalWeb"/>
        <w:numPr>
          <w:ilvl w:val="1"/>
          <w:numId w:val="8"/>
        </w:numPr>
        <w:spacing w:before="0" w:beforeAutospacing="0" w:after="0" w:afterAutospacing="0"/>
        <w:textAlignment w:val="baseline"/>
        <w:rPr>
          <w:rFonts w:ascii="Arial" w:hAnsi="Arial" w:cs="Arial"/>
          <w:color w:val="000000"/>
        </w:rPr>
      </w:pPr>
      <w:r>
        <w:rPr>
          <w:color w:val="000000"/>
        </w:rPr>
        <w:t>Students are aware of and can make use of the properties of multiplication. They recognize that the order in which we add and multiply numbers will impact the result.</w:t>
      </w:r>
    </w:p>
    <w:p w14:paraId="7B24CDE0" w14:textId="77777777" w:rsidR="00F245EC" w:rsidRDefault="00F245EC"/>
    <w:p w14:paraId="4DFB0C60" w14:textId="77777777" w:rsidR="00F245EC" w:rsidRDefault="004F4D14">
      <w:r>
        <w:rPr>
          <w:b/>
        </w:rPr>
        <w:t>Student Outcomes:</w:t>
      </w:r>
      <w:r>
        <w:t xml:space="preserve"> </w:t>
      </w:r>
    </w:p>
    <w:p w14:paraId="7E986D96" w14:textId="77777777" w:rsidR="006E4251" w:rsidRDefault="006E4251" w:rsidP="006E4251">
      <w:pPr>
        <w:pStyle w:val="NormalWeb"/>
        <w:numPr>
          <w:ilvl w:val="0"/>
          <w:numId w:val="9"/>
        </w:numPr>
        <w:spacing w:before="0" w:beforeAutospacing="0" w:after="0" w:afterAutospacing="0"/>
        <w:textAlignment w:val="baseline"/>
        <w:rPr>
          <w:rFonts w:ascii="Arial" w:hAnsi="Arial" w:cs="Arial"/>
          <w:color w:val="000000"/>
        </w:rPr>
      </w:pPr>
      <w:r>
        <w:rPr>
          <w:color w:val="000000"/>
        </w:rPr>
        <w:t>I understand how to use grouping symbols to arrive at a given result</w:t>
      </w:r>
    </w:p>
    <w:p w14:paraId="38B11F02" w14:textId="77777777" w:rsidR="006E4251" w:rsidRDefault="006E4251" w:rsidP="006E4251">
      <w:pPr>
        <w:pStyle w:val="NormalWeb"/>
        <w:numPr>
          <w:ilvl w:val="0"/>
          <w:numId w:val="9"/>
        </w:numPr>
        <w:spacing w:before="0" w:beforeAutospacing="0" w:after="0" w:afterAutospacing="0"/>
        <w:textAlignment w:val="baseline"/>
        <w:rPr>
          <w:rFonts w:ascii="Arial" w:hAnsi="Arial" w:cs="Arial"/>
          <w:color w:val="000000"/>
        </w:rPr>
      </w:pPr>
      <w:r>
        <w:rPr>
          <w:color w:val="000000"/>
        </w:rPr>
        <w:t>I can connect the order in which I add, subtract, multiply or divide to a given situation.</w:t>
      </w:r>
    </w:p>
    <w:p w14:paraId="7DFF71F4" w14:textId="77777777" w:rsidR="006E4251" w:rsidRDefault="006E4251" w:rsidP="006E4251">
      <w:pPr>
        <w:pStyle w:val="NormalWeb"/>
        <w:numPr>
          <w:ilvl w:val="0"/>
          <w:numId w:val="9"/>
        </w:numPr>
        <w:spacing w:before="0" w:beforeAutospacing="0" w:after="0" w:afterAutospacing="0"/>
        <w:textAlignment w:val="baseline"/>
        <w:rPr>
          <w:rFonts w:ascii="Arial" w:hAnsi="Arial" w:cs="Arial"/>
          <w:color w:val="000000"/>
        </w:rPr>
      </w:pPr>
      <w:r>
        <w:rPr>
          <w:color w:val="000000"/>
        </w:rPr>
        <w:t xml:space="preserve">I understand that when there is not a context given, numbers are added, subtracted, multiplied and divided in a certain order. </w:t>
      </w:r>
    </w:p>
    <w:p w14:paraId="4BC3A2DD" w14:textId="77777777" w:rsidR="006E4251" w:rsidRDefault="006E4251" w:rsidP="006E4251">
      <w:pPr>
        <w:pStyle w:val="NormalWeb"/>
        <w:numPr>
          <w:ilvl w:val="0"/>
          <w:numId w:val="9"/>
        </w:numPr>
        <w:shd w:val="clear" w:color="auto" w:fill="FFFFFF"/>
        <w:spacing w:before="0" w:beforeAutospacing="0" w:after="0" w:afterAutospacing="0"/>
        <w:textAlignment w:val="baseline"/>
        <w:rPr>
          <w:rFonts w:ascii="Arial" w:hAnsi="Arial" w:cs="Arial"/>
          <w:color w:val="000000"/>
        </w:rPr>
      </w:pPr>
      <w:r>
        <w:rPr>
          <w:color w:val="000000"/>
          <w:shd w:val="clear" w:color="auto" w:fill="FFFFFF"/>
        </w:rPr>
        <w:t>I understand that a context and expressions are connected.</w:t>
      </w:r>
    </w:p>
    <w:p w14:paraId="05C7EC54" w14:textId="77777777" w:rsidR="00F245EC" w:rsidRDefault="00F245EC"/>
    <w:p w14:paraId="61C1FF3F" w14:textId="77777777" w:rsidR="00F245EC" w:rsidRDefault="004F4D14">
      <w:pPr>
        <w:rPr>
          <w:b/>
        </w:rPr>
      </w:pPr>
      <w:r>
        <w:rPr>
          <w:b/>
        </w:rPr>
        <w:t>Math Language:</w:t>
      </w:r>
    </w:p>
    <w:p w14:paraId="6A69FE95" w14:textId="77777777" w:rsidR="00F245EC" w:rsidRDefault="004F4D14">
      <w:pPr>
        <w:rPr>
          <w:b/>
        </w:rPr>
      </w:pPr>
      <w:r>
        <w:rPr>
          <w:b/>
        </w:rPr>
        <w:t xml:space="preserve">What words or phrases do I expect students to talk about during this lesson? </w:t>
      </w:r>
    </w:p>
    <w:p w14:paraId="7F588D24" w14:textId="2B410687" w:rsidR="00F245EC" w:rsidRDefault="00494B20">
      <w:pPr>
        <w:rPr>
          <w:i/>
          <w:iCs/>
        </w:rPr>
      </w:pPr>
      <w:r>
        <w:t>Students will use vocabulary from third and fourth grade such as</w:t>
      </w:r>
      <w:r>
        <w:rPr>
          <w:i/>
          <w:iCs/>
        </w:rPr>
        <w:t xml:space="preserve">: addends, sum, </w:t>
      </w:r>
      <w:proofErr w:type="gramStart"/>
      <w:r>
        <w:rPr>
          <w:i/>
          <w:iCs/>
        </w:rPr>
        <w:t>difference ,factors</w:t>
      </w:r>
      <w:proofErr w:type="gramEnd"/>
      <w:r>
        <w:rPr>
          <w:i/>
          <w:iCs/>
        </w:rPr>
        <w:t xml:space="preserve">, products, and quotient. </w:t>
      </w:r>
      <w:r>
        <w:t xml:space="preserve">New vocabulary words that are conceptualized and then used in this lesson are: </w:t>
      </w:r>
      <w:r>
        <w:rPr>
          <w:i/>
          <w:iCs/>
        </w:rPr>
        <w:t>order of operations, parentheses, contextualize and decontextualize</w:t>
      </w:r>
    </w:p>
    <w:p w14:paraId="78A423B5" w14:textId="77777777" w:rsidR="00494B20" w:rsidRDefault="00494B20"/>
    <w:p w14:paraId="032B9751" w14:textId="77777777" w:rsidR="00F245EC" w:rsidRDefault="004F4D14">
      <w:r>
        <w:rPr>
          <w:b/>
        </w:rPr>
        <w:t>Materials:</w:t>
      </w:r>
      <w:r>
        <w:t xml:space="preserve"> </w:t>
      </w:r>
    </w:p>
    <w:p w14:paraId="0C2BC1B8" w14:textId="77777777" w:rsidR="0018504F" w:rsidRDefault="0018504F" w:rsidP="0018504F">
      <w:pPr>
        <w:pStyle w:val="NormalWeb"/>
        <w:numPr>
          <w:ilvl w:val="0"/>
          <w:numId w:val="2"/>
        </w:numPr>
        <w:shd w:val="clear" w:color="auto" w:fill="FFFFFF"/>
        <w:spacing w:before="0" w:beforeAutospacing="0" w:after="0" w:afterAutospacing="0"/>
        <w:textAlignment w:val="baseline"/>
        <w:rPr>
          <w:rFonts w:ascii="Arial" w:hAnsi="Arial" w:cs="Arial"/>
          <w:color w:val="000000"/>
        </w:rPr>
      </w:pPr>
      <w:r>
        <w:rPr>
          <w:color w:val="000000"/>
          <w:shd w:val="clear" w:color="auto" w:fill="FFFFFF"/>
        </w:rPr>
        <w:t xml:space="preserve">Task &amp; Exit Card </w:t>
      </w:r>
    </w:p>
    <w:p w14:paraId="05B3741B" w14:textId="77777777" w:rsidR="0018504F" w:rsidRDefault="0018504F" w:rsidP="0018504F">
      <w:pPr>
        <w:pStyle w:val="NormalWeb"/>
        <w:numPr>
          <w:ilvl w:val="0"/>
          <w:numId w:val="2"/>
        </w:numPr>
        <w:shd w:val="clear" w:color="auto" w:fill="FFFFFF"/>
        <w:spacing w:before="0" w:beforeAutospacing="0" w:after="0" w:afterAutospacing="0"/>
        <w:textAlignment w:val="baseline"/>
        <w:rPr>
          <w:rFonts w:ascii="Arial" w:hAnsi="Arial" w:cs="Arial"/>
          <w:color w:val="000000"/>
        </w:rPr>
      </w:pPr>
      <w:r>
        <w:rPr>
          <w:color w:val="000000"/>
          <w:shd w:val="clear" w:color="auto" w:fill="FFFFFF"/>
        </w:rPr>
        <w:t>Matching Game Cards</w:t>
      </w:r>
    </w:p>
    <w:p w14:paraId="3A58AE02" w14:textId="26747DB6" w:rsidR="00F245EC" w:rsidRPr="0018504F" w:rsidRDefault="0018504F" w:rsidP="0018504F">
      <w:pPr>
        <w:pStyle w:val="NormalWeb"/>
        <w:numPr>
          <w:ilvl w:val="0"/>
          <w:numId w:val="2"/>
        </w:numPr>
        <w:shd w:val="clear" w:color="auto" w:fill="FFFFFF"/>
        <w:spacing w:before="0" w:beforeAutospacing="0" w:after="0" w:afterAutospacing="0"/>
        <w:textAlignment w:val="baseline"/>
        <w:rPr>
          <w:rFonts w:ascii="Arial" w:hAnsi="Arial" w:cs="Arial"/>
          <w:color w:val="000000"/>
        </w:rPr>
      </w:pPr>
      <w:r>
        <w:rPr>
          <w:color w:val="000000"/>
          <w:shd w:val="clear" w:color="auto" w:fill="FFFFFF"/>
        </w:rPr>
        <w:lastRenderedPageBreak/>
        <w:t>Square Tiles or Centimeter Grid Paper</w:t>
      </w:r>
    </w:p>
    <w:p w14:paraId="77184350" w14:textId="77777777" w:rsidR="00F245EC" w:rsidRDefault="00F245EC"/>
    <w:p w14:paraId="78DB5AEE" w14:textId="77777777" w:rsidR="00F245EC" w:rsidRDefault="004F4D14">
      <w:r>
        <w:rPr>
          <w:b/>
        </w:rPr>
        <w:t>Advance Preparation</w:t>
      </w:r>
      <w:r>
        <w:t xml:space="preserve">: </w:t>
      </w:r>
    </w:p>
    <w:p w14:paraId="74525B93" w14:textId="77777777" w:rsidR="00121B39" w:rsidRDefault="00121B39" w:rsidP="00121B39">
      <w:pPr>
        <w:pStyle w:val="NormalWeb"/>
        <w:numPr>
          <w:ilvl w:val="0"/>
          <w:numId w:val="2"/>
        </w:numPr>
        <w:shd w:val="clear" w:color="auto" w:fill="FFFFFF"/>
        <w:spacing w:before="0" w:beforeAutospacing="0" w:after="0" w:afterAutospacing="0"/>
        <w:textAlignment w:val="baseline"/>
        <w:rPr>
          <w:rFonts w:ascii="Arial" w:hAnsi="Arial" w:cs="Arial"/>
          <w:color w:val="000000"/>
        </w:rPr>
      </w:pPr>
      <w:r>
        <w:rPr>
          <w:color w:val="000000"/>
          <w:shd w:val="clear" w:color="auto" w:fill="FFFFFF"/>
        </w:rPr>
        <w:t>Copy Task &amp; Exit Card</w:t>
      </w:r>
    </w:p>
    <w:p w14:paraId="123C5ADE" w14:textId="7A8EEC09" w:rsidR="00F245EC" w:rsidRPr="00121B39" w:rsidRDefault="00121B39" w:rsidP="00121B39">
      <w:pPr>
        <w:pStyle w:val="NormalWeb"/>
        <w:numPr>
          <w:ilvl w:val="0"/>
          <w:numId w:val="2"/>
        </w:numPr>
        <w:shd w:val="clear" w:color="auto" w:fill="FFFFFF"/>
        <w:spacing w:before="0" w:beforeAutospacing="0" w:after="0" w:afterAutospacing="0"/>
        <w:textAlignment w:val="baseline"/>
        <w:rPr>
          <w:rFonts w:ascii="Arial" w:hAnsi="Arial" w:cs="Arial"/>
          <w:color w:val="000000"/>
        </w:rPr>
      </w:pPr>
      <w:r>
        <w:rPr>
          <w:color w:val="000000"/>
          <w:shd w:val="clear" w:color="auto" w:fill="FFFFFF"/>
        </w:rPr>
        <w:t>Copy grid paper or prepare square tiles for students to use individually or with a partner.</w:t>
      </w:r>
    </w:p>
    <w:p w14:paraId="3076BA9C" w14:textId="77777777" w:rsidR="00F245EC" w:rsidRDefault="00F245EC">
      <w:pPr>
        <w:ind w:left="720"/>
      </w:pPr>
    </w:p>
    <w:p w14:paraId="6B9BC9BA" w14:textId="77777777" w:rsidR="00473A54" w:rsidRPr="00473A54" w:rsidRDefault="00473A54" w:rsidP="00473A54">
      <w:pPr>
        <w:widowControl/>
        <w:pBdr>
          <w:top w:val="none" w:sz="0" w:space="0" w:color="auto"/>
          <w:left w:val="none" w:sz="0" w:space="0" w:color="auto"/>
          <w:bottom w:val="none" w:sz="0" w:space="0" w:color="auto"/>
          <w:right w:val="none" w:sz="0" w:space="0" w:color="auto"/>
          <w:between w:val="none" w:sz="0" w:space="0" w:color="auto"/>
        </w:pBdr>
        <w:rPr>
          <w:color w:val="auto"/>
        </w:rPr>
      </w:pPr>
      <w:r w:rsidRPr="00473A54">
        <w:rPr>
          <w:b/>
          <w:bCs/>
          <w:shd w:val="clear" w:color="auto" w:fill="FFFFFF"/>
        </w:rPr>
        <w:t>Directions:</w:t>
      </w:r>
      <w:r w:rsidRPr="00473A54">
        <w:rPr>
          <w:shd w:val="clear" w:color="auto" w:fill="FFFFFF"/>
        </w:rPr>
        <w:t xml:space="preserve"> </w:t>
      </w:r>
    </w:p>
    <w:p w14:paraId="5296CDEB" w14:textId="77777777" w:rsidR="00473A54" w:rsidRPr="00473A54" w:rsidRDefault="00473A54" w:rsidP="00473A54">
      <w:pPr>
        <w:widowControl/>
        <w:pBdr>
          <w:top w:val="none" w:sz="0" w:space="0" w:color="auto"/>
          <w:left w:val="none" w:sz="0" w:space="0" w:color="auto"/>
          <w:bottom w:val="none" w:sz="0" w:space="0" w:color="auto"/>
          <w:right w:val="none" w:sz="0" w:space="0" w:color="auto"/>
          <w:between w:val="none" w:sz="0" w:space="0" w:color="auto"/>
        </w:pBdr>
        <w:rPr>
          <w:color w:val="auto"/>
        </w:rPr>
      </w:pPr>
      <w:r w:rsidRPr="00473A54">
        <w:rPr>
          <w:b/>
          <w:bCs/>
          <w:shd w:val="clear" w:color="auto" w:fill="FFFFFF"/>
        </w:rPr>
        <w:t xml:space="preserve">Activity 1: </w:t>
      </w:r>
      <w:r w:rsidRPr="00473A54">
        <w:rPr>
          <w:shd w:val="clear" w:color="auto" w:fill="FFFFFF"/>
        </w:rPr>
        <w:t> </w:t>
      </w:r>
      <w:r w:rsidRPr="00473A54">
        <w:rPr>
          <w:b/>
          <w:bCs/>
          <w:shd w:val="clear" w:color="auto" w:fill="FFFFFF"/>
        </w:rPr>
        <w:t xml:space="preserve">De-contextualizing Story Problems Part 1 </w:t>
      </w:r>
      <w:r w:rsidRPr="00473A54">
        <w:rPr>
          <w:shd w:val="clear" w:color="auto" w:fill="FFFFFF"/>
        </w:rPr>
        <w:t>(5 minutes)</w:t>
      </w:r>
    </w:p>
    <w:p w14:paraId="7E669931" w14:textId="77777777" w:rsidR="00473A54" w:rsidRPr="00473A54" w:rsidRDefault="00473A54" w:rsidP="00473A54">
      <w:pPr>
        <w:widowControl/>
        <w:pBdr>
          <w:top w:val="none" w:sz="0" w:space="0" w:color="auto"/>
          <w:left w:val="none" w:sz="0" w:space="0" w:color="auto"/>
          <w:bottom w:val="none" w:sz="0" w:space="0" w:color="auto"/>
          <w:right w:val="none" w:sz="0" w:space="0" w:color="auto"/>
          <w:between w:val="none" w:sz="0" w:space="0" w:color="auto"/>
        </w:pBdr>
        <w:rPr>
          <w:color w:val="auto"/>
        </w:rPr>
      </w:pPr>
      <w:r w:rsidRPr="00473A54">
        <w:t xml:space="preserve"> </w:t>
      </w:r>
    </w:p>
    <w:p w14:paraId="410FF16D" w14:textId="77777777" w:rsidR="00473A54" w:rsidRPr="00473A54" w:rsidRDefault="00473A54" w:rsidP="00473A54">
      <w:pPr>
        <w:widowControl/>
        <w:pBdr>
          <w:top w:val="none" w:sz="0" w:space="0" w:color="auto"/>
          <w:left w:val="none" w:sz="0" w:space="0" w:color="auto"/>
          <w:bottom w:val="none" w:sz="0" w:space="0" w:color="auto"/>
          <w:right w:val="none" w:sz="0" w:space="0" w:color="auto"/>
          <w:between w:val="none" w:sz="0" w:space="0" w:color="auto"/>
        </w:pBdr>
        <w:rPr>
          <w:color w:val="auto"/>
        </w:rPr>
      </w:pPr>
      <w:r w:rsidRPr="00473A54">
        <w:rPr>
          <w:b/>
          <w:bCs/>
          <w:i/>
          <w:iCs/>
        </w:rPr>
        <w:t xml:space="preserve">ENGAGE/ LAUNCH: </w:t>
      </w:r>
    </w:p>
    <w:p w14:paraId="1BADA98F" w14:textId="77777777" w:rsidR="00473A54" w:rsidRPr="00473A54" w:rsidRDefault="00473A54" w:rsidP="00473A54">
      <w:pPr>
        <w:widowControl/>
        <w:pBdr>
          <w:top w:val="none" w:sz="0" w:space="0" w:color="auto"/>
          <w:left w:val="none" w:sz="0" w:space="0" w:color="auto"/>
          <w:bottom w:val="none" w:sz="0" w:space="0" w:color="auto"/>
          <w:right w:val="none" w:sz="0" w:space="0" w:color="auto"/>
          <w:between w:val="none" w:sz="0" w:space="0" w:color="auto"/>
        </w:pBdr>
        <w:rPr>
          <w:color w:val="auto"/>
        </w:rPr>
      </w:pPr>
      <w:r w:rsidRPr="00473A54">
        <w:rPr>
          <w:i/>
          <w:iCs/>
        </w:rPr>
        <w:t>Build Upon Prior Knowledge</w:t>
      </w:r>
    </w:p>
    <w:p w14:paraId="704E86F2" w14:textId="77777777" w:rsidR="00473A54" w:rsidRPr="00473A54" w:rsidRDefault="00473A54" w:rsidP="00473A54">
      <w:pPr>
        <w:widowControl/>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Arial" w:hAnsi="Arial" w:cs="Arial"/>
        </w:rPr>
      </w:pPr>
      <w:r w:rsidRPr="00473A54">
        <w:rPr>
          <w:shd w:val="clear" w:color="auto" w:fill="FFFFFF"/>
        </w:rPr>
        <w:t xml:space="preserve">Display the following story problem. </w:t>
      </w:r>
    </w:p>
    <w:p w14:paraId="0F9BF45E" w14:textId="77777777" w:rsidR="00473A54" w:rsidRPr="00473A54" w:rsidRDefault="00473A54" w:rsidP="00473A54">
      <w:pPr>
        <w:widowControl/>
        <w:numPr>
          <w:ilvl w:val="1"/>
          <w:numId w:val="13"/>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Arial" w:hAnsi="Arial" w:cs="Arial"/>
        </w:rPr>
      </w:pPr>
      <w:r w:rsidRPr="00473A54">
        <w:rPr>
          <w:shd w:val="clear" w:color="auto" w:fill="FFFFFF"/>
        </w:rPr>
        <w:t>A family of four went to the movies last night. If each ticket cost $8.00, how much money did the family spend at the movies?</w:t>
      </w:r>
    </w:p>
    <w:p w14:paraId="6CFA76C3" w14:textId="77777777" w:rsidR="00473A54" w:rsidRPr="00473A54" w:rsidRDefault="00473A54" w:rsidP="00473A54">
      <w:pPr>
        <w:widowControl/>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Arial" w:hAnsi="Arial" w:cs="Arial"/>
        </w:rPr>
      </w:pPr>
      <w:r w:rsidRPr="00473A54">
        <w:rPr>
          <w:shd w:val="clear" w:color="auto" w:fill="FFFFFF"/>
        </w:rPr>
        <w:t xml:space="preserve">Have students solve the problem individually, and then share their results with their partners. </w:t>
      </w:r>
    </w:p>
    <w:p w14:paraId="5FAB1504" w14:textId="77777777" w:rsidR="00473A54" w:rsidRPr="00473A54" w:rsidRDefault="00473A54" w:rsidP="00473A54">
      <w:pPr>
        <w:widowControl/>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Arial" w:hAnsi="Arial" w:cs="Arial"/>
        </w:rPr>
      </w:pPr>
      <w:r w:rsidRPr="00473A54">
        <w:rPr>
          <w:shd w:val="clear" w:color="auto" w:fill="FFFFFF"/>
        </w:rPr>
        <w:t xml:space="preserve">Choose several students to share their methods for solving the problem and record the methods. </w:t>
      </w:r>
    </w:p>
    <w:p w14:paraId="41523629" w14:textId="77777777" w:rsidR="00473A54" w:rsidRPr="00473A54" w:rsidRDefault="00473A54" w:rsidP="00473A54">
      <w:pPr>
        <w:widowControl/>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Arial" w:hAnsi="Arial" w:cs="Arial"/>
        </w:rPr>
      </w:pPr>
      <w:r w:rsidRPr="00473A54">
        <w:rPr>
          <w:shd w:val="clear" w:color="auto" w:fill="FFFFFF"/>
        </w:rPr>
        <w:t>Have students work in partner groups to create an expression that would represent the context of the story problem.</w:t>
      </w:r>
    </w:p>
    <w:p w14:paraId="09F49877" w14:textId="77777777" w:rsidR="00473A54" w:rsidRPr="00473A54" w:rsidRDefault="00473A54" w:rsidP="00473A54">
      <w:pPr>
        <w:widowControl/>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Arial" w:hAnsi="Arial" w:cs="Arial"/>
        </w:rPr>
      </w:pPr>
      <w:r w:rsidRPr="00473A54">
        <w:rPr>
          <w:shd w:val="clear" w:color="auto" w:fill="FFFFFF"/>
        </w:rPr>
        <w:t xml:space="preserve">Remind students that </w:t>
      </w:r>
      <w:proofErr w:type="gramStart"/>
      <w:r w:rsidRPr="00473A54">
        <w:rPr>
          <w:shd w:val="clear" w:color="auto" w:fill="FFFFFF"/>
        </w:rPr>
        <w:t>expressions and equations can be contextualized by creating a situation to match the numbers and operations</w:t>
      </w:r>
      <w:proofErr w:type="gramEnd"/>
      <w:r w:rsidRPr="00473A54">
        <w:rPr>
          <w:shd w:val="clear" w:color="auto" w:fill="FFFFFF"/>
        </w:rPr>
        <w:t>, and story problems can be decontextualized by creating an expression to represent the context.</w:t>
      </w:r>
    </w:p>
    <w:p w14:paraId="655D4FB6" w14:textId="3A1C4DCD" w:rsidR="00473A54" w:rsidRDefault="00473A54" w:rsidP="00473A54">
      <w:pPr>
        <w:rPr>
          <w:shd w:val="clear" w:color="auto" w:fill="FFFFFF"/>
        </w:rPr>
      </w:pPr>
      <w:r w:rsidRPr="00473A54">
        <w:rPr>
          <w:color w:val="auto"/>
        </w:rPr>
        <w:br/>
      </w:r>
      <w:r w:rsidRPr="00473A54">
        <w:rPr>
          <w:b/>
          <w:bCs/>
          <w:shd w:val="clear" w:color="auto" w:fill="FFFFFF"/>
        </w:rPr>
        <w:t xml:space="preserve">Activity 2: De-contextualizing Story Problems Part 2 </w:t>
      </w:r>
      <w:r w:rsidRPr="00473A54">
        <w:rPr>
          <w:shd w:val="clear" w:color="auto" w:fill="FFFFFF"/>
        </w:rPr>
        <w:t>(10 minutes)</w:t>
      </w:r>
    </w:p>
    <w:p w14:paraId="6AE18C35" w14:textId="69CCCC2E" w:rsidR="00473A54" w:rsidRDefault="00473A54" w:rsidP="00473A54">
      <w:pPr>
        <w:rPr>
          <w:shd w:val="clear" w:color="auto" w:fill="FFFFFF"/>
        </w:rPr>
      </w:pPr>
    </w:p>
    <w:p w14:paraId="56A933E9" w14:textId="77777777" w:rsidR="0020737D" w:rsidRPr="0020737D" w:rsidRDefault="0020737D" w:rsidP="0020737D">
      <w:pPr>
        <w:widowControl/>
        <w:pBdr>
          <w:top w:val="none" w:sz="0" w:space="0" w:color="auto"/>
          <w:left w:val="none" w:sz="0" w:space="0" w:color="auto"/>
          <w:bottom w:val="none" w:sz="0" w:space="0" w:color="auto"/>
          <w:right w:val="none" w:sz="0" w:space="0" w:color="auto"/>
          <w:between w:val="none" w:sz="0" w:space="0" w:color="auto"/>
        </w:pBdr>
        <w:rPr>
          <w:color w:val="auto"/>
        </w:rPr>
      </w:pPr>
      <w:r w:rsidRPr="0020737D">
        <w:rPr>
          <w:b/>
          <w:bCs/>
          <w:i/>
          <w:iCs/>
        </w:rPr>
        <w:t>EXPLORE:</w:t>
      </w:r>
    </w:p>
    <w:p w14:paraId="34396376" w14:textId="77777777" w:rsidR="0020737D" w:rsidRPr="0020737D" w:rsidRDefault="0020737D" w:rsidP="0020737D">
      <w:pPr>
        <w:widowControl/>
        <w:pBdr>
          <w:top w:val="none" w:sz="0" w:space="0" w:color="auto"/>
          <w:left w:val="none" w:sz="0" w:space="0" w:color="auto"/>
          <w:bottom w:val="none" w:sz="0" w:space="0" w:color="auto"/>
          <w:right w:val="none" w:sz="0" w:space="0" w:color="auto"/>
          <w:between w:val="none" w:sz="0" w:space="0" w:color="auto"/>
        </w:pBdr>
        <w:rPr>
          <w:color w:val="auto"/>
        </w:rPr>
      </w:pPr>
      <w:r w:rsidRPr="0020737D">
        <w:rPr>
          <w:i/>
          <w:iCs/>
        </w:rPr>
        <w:t>Introduce the Task</w:t>
      </w:r>
    </w:p>
    <w:p w14:paraId="18A97C56" w14:textId="77777777" w:rsidR="0020737D" w:rsidRPr="0020737D" w:rsidRDefault="0020737D" w:rsidP="0020737D">
      <w:pPr>
        <w:widowControl/>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pPr>
      <w:r w:rsidRPr="0020737D">
        <w:rPr>
          <w:shd w:val="clear" w:color="auto" w:fill="FFFFFF"/>
        </w:rPr>
        <w:t>Display the second story problem.</w:t>
      </w:r>
    </w:p>
    <w:p w14:paraId="3913BA3F" w14:textId="77777777" w:rsidR="0020737D" w:rsidRPr="0020737D" w:rsidRDefault="0020737D" w:rsidP="0020737D">
      <w:pPr>
        <w:widowControl/>
        <w:numPr>
          <w:ilvl w:val="1"/>
          <w:numId w:val="14"/>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pPr>
      <w:r w:rsidRPr="0020737D">
        <w:rPr>
          <w:shd w:val="clear" w:color="auto" w:fill="FFFFFF"/>
        </w:rPr>
        <w:t>A family of four went to the movies last night. Each ticket cost $8.00, and one of the kids got a candy bar for $4.00. How much money did the family spend at the movies?</w:t>
      </w:r>
    </w:p>
    <w:p w14:paraId="44DCD5E8" w14:textId="77777777" w:rsidR="0020737D" w:rsidRPr="0020737D" w:rsidRDefault="0020737D" w:rsidP="0020737D">
      <w:pPr>
        <w:widowControl/>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pPr>
      <w:r w:rsidRPr="0020737D">
        <w:rPr>
          <w:shd w:val="clear" w:color="auto" w:fill="FFFFFF"/>
        </w:rPr>
        <w:t>Have students work in partner groups to create an expression that would represent the context of the story problem.</w:t>
      </w:r>
    </w:p>
    <w:p w14:paraId="67070902" w14:textId="77777777" w:rsidR="0020737D" w:rsidRPr="0020737D" w:rsidRDefault="0020737D" w:rsidP="0020737D">
      <w:pPr>
        <w:widowControl/>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pPr>
      <w:r w:rsidRPr="0020737D">
        <w:rPr>
          <w:shd w:val="clear" w:color="auto" w:fill="FFFFFF"/>
        </w:rPr>
        <w:t>Choose several students to share their methods for solving the problem and record the methods.</w:t>
      </w:r>
    </w:p>
    <w:p w14:paraId="13F188DE" w14:textId="77777777" w:rsidR="0020737D" w:rsidRPr="0020737D" w:rsidRDefault="0020737D" w:rsidP="0020737D">
      <w:pPr>
        <w:widowControl/>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pPr>
      <w:r w:rsidRPr="0020737D">
        <w:rPr>
          <w:shd w:val="clear" w:color="auto" w:fill="FFFFFF"/>
        </w:rPr>
        <w:t>Discuss the use of parentheses to help organize the steps involved in solving the problem.</w:t>
      </w:r>
    </w:p>
    <w:p w14:paraId="341C58C8" w14:textId="77777777" w:rsidR="0020737D" w:rsidRPr="0020737D" w:rsidRDefault="0020737D" w:rsidP="0020737D">
      <w:pPr>
        <w:widowControl/>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pPr>
      <w:r w:rsidRPr="0020737D">
        <w:rPr>
          <w:shd w:val="clear" w:color="auto" w:fill="FFFFFF"/>
        </w:rPr>
        <w:t>Ask students to use their Square Tiles or Grid Paper to model the expression, and again record the models as students share.</w:t>
      </w:r>
    </w:p>
    <w:p w14:paraId="3E86C9F9" w14:textId="77777777" w:rsidR="0020737D" w:rsidRPr="0020737D" w:rsidRDefault="0020737D" w:rsidP="0020737D">
      <w:pPr>
        <w:widowControl/>
        <w:pBdr>
          <w:top w:val="none" w:sz="0" w:space="0" w:color="auto"/>
          <w:left w:val="none" w:sz="0" w:space="0" w:color="auto"/>
          <w:bottom w:val="none" w:sz="0" w:space="0" w:color="auto"/>
          <w:right w:val="none" w:sz="0" w:space="0" w:color="auto"/>
          <w:between w:val="none" w:sz="0" w:space="0" w:color="auto"/>
        </w:pBdr>
        <w:rPr>
          <w:color w:val="auto"/>
        </w:rPr>
      </w:pPr>
      <w:r w:rsidRPr="0020737D">
        <w:t xml:space="preserve">Possible Representation: </w:t>
      </w:r>
    </w:p>
    <w:p w14:paraId="53FF1CB7" w14:textId="77777777" w:rsidR="0020737D" w:rsidRPr="0020737D" w:rsidRDefault="0020737D" w:rsidP="0020737D">
      <w:pPr>
        <w:widowControl/>
        <w:pBdr>
          <w:top w:val="none" w:sz="0" w:space="0" w:color="auto"/>
          <w:left w:val="none" w:sz="0" w:space="0" w:color="auto"/>
          <w:bottom w:val="none" w:sz="0" w:space="0" w:color="auto"/>
          <w:right w:val="none" w:sz="0" w:space="0" w:color="auto"/>
          <w:between w:val="none" w:sz="0" w:space="0" w:color="auto"/>
        </w:pBdr>
        <w:rPr>
          <w:color w:val="auto"/>
        </w:rPr>
      </w:pPr>
    </w:p>
    <w:tbl>
      <w:tblPr>
        <w:tblW w:w="0" w:type="auto"/>
        <w:tblCellMar>
          <w:top w:w="15" w:type="dxa"/>
          <w:left w:w="15" w:type="dxa"/>
          <w:bottom w:w="15" w:type="dxa"/>
          <w:right w:w="15" w:type="dxa"/>
        </w:tblCellMar>
        <w:tblLook w:val="04A0" w:firstRow="1" w:lastRow="0" w:firstColumn="1" w:lastColumn="0" w:noHBand="0" w:noVBand="1"/>
      </w:tblPr>
      <w:tblGrid>
        <w:gridCol w:w="740"/>
        <w:gridCol w:w="740"/>
        <w:gridCol w:w="740"/>
        <w:gridCol w:w="740"/>
      </w:tblGrid>
      <w:tr w:rsidR="0020737D" w:rsidRPr="0020737D" w14:paraId="44342775" w14:textId="77777777" w:rsidTr="002073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FD685A" w14:textId="77777777" w:rsidR="0020737D" w:rsidRPr="0020737D" w:rsidRDefault="0020737D" w:rsidP="0020737D">
            <w:pPr>
              <w:widowControl/>
              <w:pBdr>
                <w:top w:val="none" w:sz="0" w:space="0" w:color="auto"/>
                <w:left w:val="none" w:sz="0" w:space="0" w:color="auto"/>
                <w:bottom w:val="none" w:sz="0" w:space="0" w:color="auto"/>
                <w:right w:val="none" w:sz="0" w:space="0" w:color="auto"/>
                <w:between w:val="none" w:sz="0" w:space="0" w:color="auto"/>
              </w:pBdr>
              <w:rPr>
                <w:color w:val="auto"/>
              </w:rPr>
            </w:pPr>
            <w:r w:rsidRPr="0020737D">
              <w:rPr>
                <w:shd w:val="clear" w:color="auto" w:fill="FFFFFF"/>
              </w:rPr>
              <w:t>$8.00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936AA" w14:textId="77777777" w:rsidR="0020737D" w:rsidRPr="0020737D" w:rsidRDefault="0020737D" w:rsidP="0020737D">
            <w:pPr>
              <w:widowControl/>
              <w:pBdr>
                <w:top w:val="none" w:sz="0" w:space="0" w:color="auto"/>
                <w:left w:val="none" w:sz="0" w:space="0" w:color="auto"/>
                <w:bottom w:val="none" w:sz="0" w:space="0" w:color="auto"/>
                <w:right w:val="none" w:sz="0" w:space="0" w:color="auto"/>
                <w:between w:val="none" w:sz="0" w:space="0" w:color="auto"/>
              </w:pBdr>
              <w:rPr>
                <w:color w:val="auto"/>
              </w:rPr>
            </w:pPr>
            <w:r w:rsidRPr="0020737D">
              <w:rPr>
                <w:shd w:val="clear" w:color="auto" w:fill="FFFFFF"/>
              </w:rPr>
              <w:t>$8.00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2D5E0" w14:textId="77777777" w:rsidR="0020737D" w:rsidRPr="0020737D" w:rsidRDefault="0020737D" w:rsidP="0020737D">
            <w:pPr>
              <w:widowControl/>
              <w:pBdr>
                <w:top w:val="none" w:sz="0" w:space="0" w:color="auto"/>
                <w:left w:val="none" w:sz="0" w:space="0" w:color="auto"/>
                <w:bottom w:val="none" w:sz="0" w:space="0" w:color="auto"/>
                <w:right w:val="none" w:sz="0" w:space="0" w:color="auto"/>
                <w:between w:val="none" w:sz="0" w:space="0" w:color="auto"/>
              </w:pBdr>
              <w:rPr>
                <w:color w:val="auto"/>
              </w:rPr>
            </w:pPr>
            <w:r w:rsidRPr="0020737D">
              <w:rPr>
                <w:shd w:val="clear" w:color="auto" w:fill="FFFFFF"/>
              </w:rPr>
              <w:t>$8.00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3BC1B" w14:textId="77777777" w:rsidR="0020737D" w:rsidRPr="0020737D" w:rsidRDefault="0020737D" w:rsidP="0020737D">
            <w:pPr>
              <w:widowControl/>
              <w:pBdr>
                <w:top w:val="none" w:sz="0" w:space="0" w:color="auto"/>
                <w:left w:val="none" w:sz="0" w:space="0" w:color="auto"/>
                <w:bottom w:val="none" w:sz="0" w:space="0" w:color="auto"/>
                <w:right w:val="none" w:sz="0" w:space="0" w:color="auto"/>
                <w:between w:val="none" w:sz="0" w:space="0" w:color="auto"/>
              </w:pBdr>
              <w:rPr>
                <w:color w:val="auto"/>
              </w:rPr>
            </w:pPr>
            <w:r w:rsidRPr="0020737D">
              <w:rPr>
                <w:shd w:val="clear" w:color="auto" w:fill="FFFFFF"/>
              </w:rPr>
              <w:t>$8.00</w:t>
            </w:r>
          </w:p>
        </w:tc>
      </w:tr>
    </w:tbl>
    <w:p w14:paraId="1FDA9091" w14:textId="77777777" w:rsidR="0020737D" w:rsidRPr="0020737D" w:rsidRDefault="0020737D" w:rsidP="0020737D">
      <w:pPr>
        <w:widowControl/>
        <w:pBdr>
          <w:top w:val="none" w:sz="0" w:space="0" w:color="auto"/>
          <w:left w:val="none" w:sz="0" w:space="0" w:color="auto"/>
          <w:bottom w:val="none" w:sz="0" w:space="0" w:color="auto"/>
          <w:right w:val="none" w:sz="0" w:space="0" w:color="auto"/>
          <w:between w:val="none" w:sz="0" w:space="0" w:color="auto"/>
        </w:pBdr>
        <w:rPr>
          <w:color w:val="auto"/>
        </w:rPr>
      </w:pPr>
      <w:r w:rsidRPr="0020737D">
        <w:rPr>
          <w:shd w:val="clear" w:color="auto" w:fill="FFFFFF"/>
        </w:rPr>
        <w:t>Multiply 4 groups of $8.00</w:t>
      </w:r>
    </w:p>
    <w:p w14:paraId="1EE8D515" w14:textId="77777777" w:rsidR="0020737D" w:rsidRPr="0020737D" w:rsidRDefault="0020737D" w:rsidP="0020737D">
      <w:pPr>
        <w:widowControl/>
        <w:pBdr>
          <w:top w:val="none" w:sz="0" w:space="0" w:color="auto"/>
          <w:left w:val="none" w:sz="0" w:space="0" w:color="auto"/>
          <w:bottom w:val="none" w:sz="0" w:space="0" w:color="auto"/>
          <w:right w:val="none" w:sz="0" w:space="0" w:color="auto"/>
          <w:between w:val="none" w:sz="0" w:space="0" w:color="auto"/>
        </w:pBdr>
        <w:rPr>
          <w:color w:val="auto"/>
        </w:rPr>
      </w:pPr>
      <w:proofErr w:type="gramStart"/>
      <w:r w:rsidRPr="0020737D">
        <w:rPr>
          <w:shd w:val="clear" w:color="auto" w:fill="FFFFFF"/>
        </w:rPr>
        <w:t>and</w:t>
      </w:r>
      <w:proofErr w:type="gramEnd"/>
      <w:r w:rsidRPr="0020737D">
        <w:rPr>
          <w:shd w:val="clear" w:color="auto" w:fill="FFFFFF"/>
        </w:rPr>
        <w:t xml:space="preserve"> then add </w:t>
      </w:r>
    </w:p>
    <w:p w14:paraId="65434844" w14:textId="77777777" w:rsidR="0020737D" w:rsidRPr="0020737D" w:rsidRDefault="0020737D" w:rsidP="0020737D">
      <w:pPr>
        <w:widowControl/>
        <w:pBdr>
          <w:top w:val="none" w:sz="0" w:space="0" w:color="auto"/>
          <w:left w:val="none" w:sz="0" w:space="0" w:color="auto"/>
          <w:bottom w:val="none" w:sz="0" w:space="0" w:color="auto"/>
          <w:right w:val="none" w:sz="0" w:space="0" w:color="auto"/>
          <w:between w:val="none" w:sz="0" w:space="0" w:color="auto"/>
        </w:pBdr>
        <w:rPr>
          <w:color w:val="auto"/>
        </w:rPr>
      </w:pPr>
    </w:p>
    <w:tbl>
      <w:tblPr>
        <w:tblW w:w="0" w:type="auto"/>
        <w:tblCellMar>
          <w:top w:w="15" w:type="dxa"/>
          <w:left w:w="15" w:type="dxa"/>
          <w:bottom w:w="15" w:type="dxa"/>
          <w:right w:w="15" w:type="dxa"/>
        </w:tblCellMar>
        <w:tblLook w:val="04A0" w:firstRow="1" w:lastRow="0" w:firstColumn="1" w:lastColumn="0" w:noHBand="0" w:noVBand="1"/>
      </w:tblPr>
      <w:tblGrid>
        <w:gridCol w:w="740"/>
      </w:tblGrid>
      <w:tr w:rsidR="0020737D" w:rsidRPr="0020737D" w14:paraId="44A44869" w14:textId="77777777" w:rsidTr="002073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83709" w14:textId="77777777" w:rsidR="0020737D" w:rsidRPr="0020737D" w:rsidRDefault="0020737D" w:rsidP="0020737D">
            <w:pPr>
              <w:widowControl/>
              <w:pBdr>
                <w:top w:val="none" w:sz="0" w:space="0" w:color="auto"/>
                <w:left w:val="none" w:sz="0" w:space="0" w:color="auto"/>
                <w:bottom w:val="none" w:sz="0" w:space="0" w:color="auto"/>
                <w:right w:val="none" w:sz="0" w:space="0" w:color="auto"/>
                <w:between w:val="none" w:sz="0" w:space="0" w:color="auto"/>
              </w:pBdr>
              <w:rPr>
                <w:color w:val="auto"/>
              </w:rPr>
            </w:pPr>
            <w:r w:rsidRPr="0020737D">
              <w:rPr>
                <w:shd w:val="clear" w:color="auto" w:fill="FFFFFF"/>
              </w:rPr>
              <w:lastRenderedPageBreak/>
              <w:t>$4.00</w:t>
            </w:r>
          </w:p>
        </w:tc>
      </w:tr>
    </w:tbl>
    <w:p w14:paraId="6D7AAC73" w14:textId="77777777" w:rsidR="0020737D" w:rsidRPr="0020737D" w:rsidRDefault="0020737D" w:rsidP="0020737D">
      <w:pPr>
        <w:widowControl/>
        <w:pBdr>
          <w:top w:val="none" w:sz="0" w:space="0" w:color="auto"/>
          <w:left w:val="none" w:sz="0" w:space="0" w:color="auto"/>
          <w:bottom w:val="none" w:sz="0" w:space="0" w:color="auto"/>
          <w:right w:val="none" w:sz="0" w:space="0" w:color="auto"/>
          <w:between w:val="none" w:sz="0" w:space="0" w:color="auto"/>
        </w:pBdr>
        <w:spacing w:after="240"/>
        <w:rPr>
          <w:color w:val="auto"/>
        </w:rPr>
      </w:pPr>
      <w:r w:rsidRPr="0020737D">
        <w:rPr>
          <w:color w:val="auto"/>
        </w:rPr>
        <w:br/>
      </w:r>
    </w:p>
    <w:p w14:paraId="16369C7C" w14:textId="77777777" w:rsidR="0020737D" w:rsidRPr="0020737D" w:rsidRDefault="0020737D" w:rsidP="0020737D">
      <w:pPr>
        <w:widowControl/>
        <w:pBdr>
          <w:top w:val="none" w:sz="0" w:space="0" w:color="auto"/>
          <w:left w:val="none" w:sz="0" w:space="0" w:color="auto"/>
          <w:bottom w:val="none" w:sz="0" w:space="0" w:color="auto"/>
          <w:right w:val="none" w:sz="0" w:space="0" w:color="auto"/>
          <w:between w:val="none" w:sz="0" w:space="0" w:color="auto"/>
        </w:pBdr>
        <w:ind w:left="360"/>
        <w:rPr>
          <w:color w:val="auto"/>
        </w:rPr>
      </w:pPr>
      <w:r w:rsidRPr="0020737D">
        <w:rPr>
          <w:b/>
          <w:bCs/>
        </w:rPr>
        <w:t>Activity</w:t>
      </w:r>
      <w:r w:rsidRPr="0020737D">
        <w:rPr>
          <w:b/>
          <w:bCs/>
          <w:shd w:val="clear" w:color="auto" w:fill="FFFFFF"/>
        </w:rPr>
        <w:t xml:space="preserve"> 3: De-contextualizing Story Problems Part 3 </w:t>
      </w:r>
      <w:r w:rsidRPr="0020737D">
        <w:rPr>
          <w:shd w:val="clear" w:color="auto" w:fill="FFFFFF"/>
        </w:rPr>
        <w:t xml:space="preserve">(15 minutes) </w:t>
      </w:r>
    </w:p>
    <w:p w14:paraId="481DF951" w14:textId="77777777" w:rsidR="0020737D" w:rsidRPr="0020737D" w:rsidRDefault="0020737D" w:rsidP="0020737D">
      <w:pPr>
        <w:widowControl/>
        <w:pBdr>
          <w:top w:val="none" w:sz="0" w:space="0" w:color="auto"/>
          <w:left w:val="none" w:sz="0" w:space="0" w:color="auto"/>
          <w:bottom w:val="none" w:sz="0" w:space="0" w:color="auto"/>
          <w:right w:val="none" w:sz="0" w:space="0" w:color="auto"/>
          <w:between w:val="none" w:sz="0" w:space="0" w:color="auto"/>
        </w:pBdr>
        <w:rPr>
          <w:color w:val="auto"/>
        </w:rPr>
      </w:pPr>
    </w:p>
    <w:p w14:paraId="40F28213" w14:textId="77777777" w:rsidR="0020737D" w:rsidRPr="0020737D" w:rsidRDefault="0020737D" w:rsidP="0020737D">
      <w:pPr>
        <w:widowControl/>
        <w:pBdr>
          <w:top w:val="none" w:sz="0" w:space="0" w:color="auto"/>
          <w:left w:val="none" w:sz="0" w:space="0" w:color="auto"/>
          <w:bottom w:val="none" w:sz="0" w:space="0" w:color="auto"/>
          <w:right w:val="none" w:sz="0" w:space="0" w:color="auto"/>
          <w:between w:val="none" w:sz="0" w:space="0" w:color="auto"/>
        </w:pBdr>
        <w:rPr>
          <w:color w:val="auto"/>
        </w:rPr>
      </w:pPr>
      <w:r w:rsidRPr="0020737D">
        <w:rPr>
          <w:b/>
          <w:bCs/>
          <w:i/>
          <w:iCs/>
          <w:shd w:val="clear" w:color="auto" w:fill="FFFFFF"/>
        </w:rPr>
        <w:t>EXPLORE:</w:t>
      </w:r>
    </w:p>
    <w:p w14:paraId="3274F117" w14:textId="77777777" w:rsidR="0020737D" w:rsidRPr="0020737D" w:rsidRDefault="0020737D" w:rsidP="0020737D">
      <w:pPr>
        <w:widowControl/>
        <w:pBdr>
          <w:top w:val="none" w:sz="0" w:space="0" w:color="auto"/>
          <w:left w:val="none" w:sz="0" w:space="0" w:color="auto"/>
          <w:bottom w:val="none" w:sz="0" w:space="0" w:color="auto"/>
          <w:right w:val="none" w:sz="0" w:space="0" w:color="auto"/>
          <w:between w:val="none" w:sz="0" w:space="0" w:color="auto"/>
        </w:pBdr>
        <w:rPr>
          <w:color w:val="auto"/>
        </w:rPr>
      </w:pPr>
      <w:r w:rsidRPr="0020737D">
        <w:rPr>
          <w:i/>
          <w:iCs/>
          <w:shd w:val="clear" w:color="auto" w:fill="FFFFFF"/>
        </w:rPr>
        <w:t>Introduce the Task</w:t>
      </w:r>
    </w:p>
    <w:p w14:paraId="4B51BF32" w14:textId="77777777" w:rsidR="0020737D" w:rsidRPr="0020737D" w:rsidRDefault="0020737D" w:rsidP="0020737D">
      <w:pPr>
        <w:widowControl/>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pPr>
      <w:r w:rsidRPr="0020737D">
        <w:rPr>
          <w:shd w:val="clear" w:color="auto" w:fill="FFFFFF"/>
        </w:rPr>
        <w:t>Display the third story problem.</w:t>
      </w:r>
    </w:p>
    <w:p w14:paraId="1A20B1B7" w14:textId="77777777" w:rsidR="0020737D" w:rsidRPr="0020737D" w:rsidRDefault="0020737D" w:rsidP="0020737D">
      <w:pPr>
        <w:widowControl/>
        <w:numPr>
          <w:ilvl w:val="1"/>
          <w:numId w:val="15"/>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pPr>
      <w:r w:rsidRPr="0020737D">
        <w:rPr>
          <w:shd w:val="clear" w:color="auto" w:fill="FFFFFF"/>
        </w:rPr>
        <w:t xml:space="preserve">A family of four went to the movies last night. Each ticket cost $8.00, they each got candy bars for $4.00 a piece and they also bought </w:t>
      </w:r>
      <w:proofErr w:type="gramStart"/>
      <w:r w:rsidRPr="0020737D">
        <w:rPr>
          <w:shd w:val="clear" w:color="auto" w:fill="FFFFFF"/>
        </w:rPr>
        <w:t>one large popcorn</w:t>
      </w:r>
      <w:proofErr w:type="gramEnd"/>
      <w:r w:rsidRPr="0020737D">
        <w:rPr>
          <w:shd w:val="clear" w:color="auto" w:fill="FFFFFF"/>
        </w:rPr>
        <w:t xml:space="preserve"> to share for $10.00. How much money did the family spend at the movies?</w:t>
      </w:r>
    </w:p>
    <w:p w14:paraId="734E7712" w14:textId="77777777" w:rsidR="0020737D" w:rsidRPr="0020737D" w:rsidRDefault="0020737D" w:rsidP="0020737D">
      <w:pPr>
        <w:widowControl/>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pPr>
      <w:r w:rsidRPr="0020737D">
        <w:rPr>
          <w:shd w:val="clear" w:color="auto" w:fill="FFFFFF"/>
        </w:rPr>
        <w:t>Have students work in partner groups to create an expression that would represent the context of the story problem.</w:t>
      </w:r>
    </w:p>
    <w:p w14:paraId="243AD338" w14:textId="77777777" w:rsidR="0020737D" w:rsidRPr="0020737D" w:rsidRDefault="0020737D" w:rsidP="0020737D">
      <w:pPr>
        <w:widowControl/>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pPr>
      <w:r w:rsidRPr="0020737D">
        <w:rPr>
          <w:shd w:val="clear" w:color="auto" w:fill="FFFFFF"/>
        </w:rPr>
        <w:t>Choose several students to share their methods for solving the problem and record the methods.</w:t>
      </w:r>
    </w:p>
    <w:p w14:paraId="7FC5D18C" w14:textId="77777777" w:rsidR="0020737D" w:rsidRPr="0020737D" w:rsidRDefault="0020737D" w:rsidP="0020737D">
      <w:pPr>
        <w:widowControl/>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pPr>
      <w:r w:rsidRPr="0020737D">
        <w:rPr>
          <w:shd w:val="clear" w:color="auto" w:fill="FFFFFF"/>
        </w:rPr>
        <w:t>Ask students to use their Square Tiles or Grid Paper to model the expression, and again record the models as students share.</w:t>
      </w:r>
    </w:p>
    <w:p w14:paraId="6304EFA1" w14:textId="77777777" w:rsidR="0020737D" w:rsidRPr="0020737D" w:rsidRDefault="0020737D" w:rsidP="0020737D">
      <w:pPr>
        <w:widowControl/>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pPr>
      <w:r w:rsidRPr="0020737D">
        <w:rPr>
          <w:shd w:val="clear" w:color="auto" w:fill="FFFFFF"/>
        </w:rPr>
        <w:t>Focus on the use of parentheses to help illustrate which steps should be solved first.</w:t>
      </w:r>
    </w:p>
    <w:p w14:paraId="4F69D26C" w14:textId="77777777" w:rsidR="0020737D" w:rsidRPr="0020737D" w:rsidRDefault="0020737D" w:rsidP="0020737D">
      <w:pPr>
        <w:widowControl/>
        <w:pBdr>
          <w:top w:val="none" w:sz="0" w:space="0" w:color="auto"/>
          <w:left w:val="none" w:sz="0" w:space="0" w:color="auto"/>
          <w:bottom w:val="none" w:sz="0" w:space="0" w:color="auto"/>
          <w:right w:val="none" w:sz="0" w:space="0" w:color="auto"/>
          <w:between w:val="none" w:sz="0" w:space="0" w:color="auto"/>
        </w:pBdr>
        <w:rPr>
          <w:color w:val="auto"/>
        </w:rPr>
      </w:pPr>
    </w:p>
    <w:p w14:paraId="29BA5865" w14:textId="77777777" w:rsidR="0020737D" w:rsidRPr="0020737D" w:rsidRDefault="0020737D" w:rsidP="0020737D">
      <w:pPr>
        <w:widowControl/>
        <w:pBdr>
          <w:top w:val="none" w:sz="0" w:space="0" w:color="auto"/>
          <w:left w:val="none" w:sz="0" w:space="0" w:color="auto"/>
          <w:bottom w:val="none" w:sz="0" w:space="0" w:color="auto"/>
          <w:right w:val="none" w:sz="0" w:space="0" w:color="auto"/>
          <w:between w:val="none" w:sz="0" w:space="0" w:color="auto"/>
        </w:pBdr>
        <w:ind w:left="720"/>
        <w:rPr>
          <w:color w:val="auto"/>
        </w:rPr>
      </w:pPr>
      <w:r w:rsidRPr="0020737D">
        <w:rPr>
          <w:b/>
          <w:bCs/>
        </w:rPr>
        <w:t>Informal Evaluation/ Formative Assessment</w:t>
      </w:r>
    </w:p>
    <w:p w14:paraId="6CDDE864" w14:textId="77777777" w:rsidR="0020737D" w:rsidRPr="0020737D" w:rsidRDefault="0020737D" w:rsidP="0020737D">
      <w:pPr>
        <w:widowControl/>
        <w:numPr>
          <w:ilvl w:val="0"/>
          <w:numId w:val="16"/>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20737D">
        <w:t>Po</w:t>
      </w:r>
      <w:r w:rsidRPr="0020737D">
        <w:rPr>
          <w:shd w:val="clear" w:color="auto" w:fill="FFFFFF"/>
        </w:rPr>
        <w:t>se questions such as:</w:t>
      </w:r>
    </w:p>
    <w:p w14:paraId="18292C08" w14:textId="77777777" w:rsidR="0020737D" w:rsidRPr="0020737D" w:rsidRDefault="0020737D" w:rsidP="0020737D">
      <w:pPr>
        <w:widowControl/>
        <w:numPr>
          <w:ilvl w:val="1"/>
          <w:numId w:val="17"/>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Arial" w:hAnsi="Arial" w:cs="Arial"/>
        </w:rPr>
      </w:pPr>
      <w:r w:rsidRPr="0020737D">
        <w:rPr>
          <w:shd w:val="clear" w:color="auto" w:fill="FFFFFF"/>
        </w:rPr>
        <w:t>How did/can you use the distributive property to solve the problem?</w:t>
      </w:r>
    </w:p>
    <w:p w14:paraId="7E8AF15D" w14:textId="77777777" w:rsidR="0020737D" w:rsidRPr="0020737D" w:rsidRDefault="0020737D" w:rsidP="0020737D">
      <w:pPr>
        <w:widowControl/>
        <w:numPr>
          <w:ilvl w:val="1"/>
          <w:numId w:val="17"/>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Arial" w:hAnsi="Arial" w:cs="Arial"/>
        </w:rPr>
      </w:pPr>
      <w:r w:rsidRPr="0020737D">
        <w:rPr>
          <w:shd w:val="clear" w:color="auto" w:fill="FFFFFF"/>
        </w:rPr>
        <w:t>How does creating a model help you visualize the order of operations we are performing in these problems?</w:t>
      </w:r>
    </w:p>
    <w:p w14:paraId="335A8169" w14:textId="77777777" w:rsidR="0020737D" w:rsidRPr="0020737D" w:rsidRDefault="0020737D" w:rsidP="0020737D">
      <w:pPr>
        <w:widowControl/>
        <w:numPr>
          <w:ilvl w:val="1"/>
          <w:numId w:val="17"/>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Arial" w:hAnsi="Arial" w:cs="Arial"/>
        </w:rPr>
      </w:pPr>
      <w:r w:rsidRPr="0020737D">
        <w:rPr>
          <w:shd w:val="clear" w:color="auto" w:fill="FFFFFF"/>
        </w:rPr>
        <w:t>Are parentheses necessary when writing expressions for multi-step story problems?</w:t>
      </w:r>
    </w:p>
    <w:p w14:paraId="3223601A" w14:textId="77777777" w:rsidR="0020737D" w:rsidRPr="0020737D" w:rsidRDefault="0020737D" w:rsidP="0020737D">
      <w:pPr>
        <w:widowControl/>
        <w:pBdr>
          <w:top w:val="none" w:sz="0" w:space="0" w:color="auto"/>
          <w:left w:val="none" w:sz="0" w:space="0" w:color="auto"/>
          <w:bottom w:val="none" w:sz="0" w:space="0" w:color="auto"/>
          <w:right w:val="none" w:sz="0" w:space="0" w:color="auto"/>
          <w:between w:val="none" w:sz="0" w:space="0" w:color="auto"/>
        </w:pBdr>
        <w:rPr>
          <w:color w:val="auto"/>
        </w:rPr>
      </w:pPr>
    </w:p>
    <w:p w14:paraId="122A9FD0" w14:textId="77777777" w:rsidR="0020737D" w:rsidRPr="0020737D" w:rsidRDefault="0020737D" w:rsidP="0020737D">
      <w:pPr>
        <w:widowControl/>
        <w:pBdr>
          <w:top w:val="none" w:sz="0" w:space="0" w:color="auto"/>
          <w:left w:val="none" w:sz="0" w:space="0" w:color="auto"/>
          <w:bottom w:val="none" w:sz="0" w:space="0" w:color="auto"/>
          <w:right w:val="none" w:sz="0" w:space="0" w:color="auto"/>
          <w:between w:val="none" w:sz="0" w:space="0" w:color="auto"/>
        </w:pBdr>
        <w:rPr>
          <w:color w:val="auto"/>
        </w:rPr>
      </w:pPr>
      <w:r w:rsidRPr="0020737D">
        <w:rPr>
          <w:b/>
          <w:bCs/>
          <w:i/>
          <w:iCs/>
          <w:shd w:val="clear" w:color="auto" w:fill="FFFFFF"/>
        </w:rPr>
        <w:t>EXPLAIN OUR LEARNING/ WHOLE GROUP DISCUSSION:</w:t>
      </w:r>
    </w:p>
    <w:p w14:paraId="0841A44A" w14:textId="77777777" w:rsidR="0020737D" w:rsidRPr="0020737D" w:rsidRDefault="0020737D" w:rsidP="0020737D">
      <w:pPr>
        <w:widowControl/>
        <w:pBdr>
          <w:top w:val="none" w:sz="0" w:space="0" w:color="auto"/>
          <w:left w:val="none" w:sz="0" w:space="0" w:color="auto"/>
          <w:bottom w:val="none" w:sz="0" w:space="0" w:color="auto"/>
          <w:right w:val="none" w:sz="0" w:space="0" w:color="auto"/>
          <w:between w:val="none" w:sz="0" w:space="0" w:color="auto"/>
        </w:pBdr>
        <w:rPr>
          <w:color w:val="auto"/>
        </w:rPr>
      </w:pPr>
    </w:p>
    <w:p w14:paraId="5948676C" w14:textId="77777777" w:rsidR="0020737D" w:rsidRPr="0020737D" w:rsidRDefault="0020737D" w:rsidP="0020737D">
      <w:pPr>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Arial" w:hAnsi="Arial" w:cs="Arial"/>
        </w:rPr>
      </w:pPr>
      <w:r w:rsidRPr="0020737D">
        <w:rPr>
          <w:shd w:val="clear" w:color="auto" w:fill="FFFFFF"/>
        </w:rPr>
        <w:t xml:space="preserve">The main ideas to come up in this discussion are: </w:t>
      </w:r>
    </w:p>
    <w:p w14:paraId="49B49172" w14:textId="77777777" w:rsidR="0020737D" w:rsidRPr="0020737D" w:rsidRDefault="0020737D" w:rsidP="0020737D">
      <w:pPr>
        <w:widowControl/>
        <w:numPr>
          <w:ilvl w:val="1"/>
          <w:numId w:val="19"/>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Arial" w:hAnsi="Arial" w:cs="Arial"/>
        </w:rPr>
      </w:pPr>
      <w:r w:rsidRPr="0020737D">
        <w:rPr>
          <w:shd w:val="clear" w:color="auto" w:fill="FFFFFF"/>
        </w:rPr>
        <w:t>Single expressions can be created to represent contexts with the use of parentheses and multiple operations.</w:t>
      </w:r>
    </w:p>
    <w:p w14:paraId="2F3C9BE1" w14:textId="77777777" w:rsidR="0020737D" w:rsidRPr="0020737D" w:rsidRDefault="0020737D" w:rsidP="0020737D">
      <w:pPr>
        <w:widowControl/>
        <w:numPr>
          <w:ilvl w:val="1"/>
          <w:numId w:val="19"/>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Arial" w:hAnsi="Arial" w:cs="Arial"/>
        </w:rPr>
      </w:pPr>
      <w:r w:rsidRPr="0020737D">
        <w:rPr>
          <w:shd w:val="clear" w:color="auto" w:fill="FFFFFF"/>
        </w:rPr>
        <w:t>Multi-operation expressions can be represented with models. For example:</w:t>
      </w:r>
    </w:p>
    <w:p w14:paraId="70C1F586" w14:textId="4334DBEF" w:rsidR="00473A54" w:rsidRDefault="00473A54" w:rsidP="00473A54">
      <w:pPr>
        <w:rPr>
          <w:shd w:val="clear" w:color="auto" w:fill="FFFFFF"/>
        </w:rPr>
      </w:pPr>
    </w:p>
    <w:p w14:paraId="5DE62774" w14:textId="14D3ACDF" w:rsidR="0020737D" w:rsidRDefault="0058602E" w:rsidP="0058602E">
      <w:pPr>
        <w:jc w:val="center"/>
        <w:rPr>
          <w:shd w:val="clear" w:color="auto" w:fill="FFFFFF"/>
        </w:rPr>
      </w:pPr>
      <w:r>
        <w:rPr>
          <w:noProof/>
        </w:rPr>
        <w:drawing>
          <wp:inline distT="0" distB="0" distL="0" distR="0" wp14:anchorId="179BB35E" wp14:editId="17982BE6">
            <wp:extent cx="3781520" cy="1733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91872" cy="1738296"/>
                    </a:xfrm>
                    <a:prstGeom prst="rect">
                      <a:avLst/>
                    </a:prstGeom>
                  </pic:spPr>
                </pic:pic>
              </a:graphicData>
            </a:graphic>
          </wp:inline>
        </w:drawing>
      </w:r>
    </w:p>
    <w:p w14:paraId="22664FDC" w14:textId="77777777" w:rsidR="0058602E" w:rsidRDefault="0058602E" w:rsidP="00473A54">
      <w:pPr>
        <w:rPr>
          <w:shd w:val="clear" w:color="auto" w:fill="FFFFFF"/>
        </w:rPr>
      </w:pPr>
    </w:p>
    <w:p w14:paraId="006CA2C8" w14:textId="77777777" w:rsidR="00EC37EF" w:rsidRPr="00EC37EF" w:rsidRDefault="00EC37EF" w:rsidP="00EC37EF">
      <w:pPr>
        <w:widowControl/>
        <w:numPr>
          <w:ilvl w:val="0"/>
          <w:numId w:val="20"/>
        </w:numPr>
        <w:pBdr>
          <w:top w:val="none" w:sz="0" w:space="0" w:color="auto"/>
          <w:left w:val="none" w:sz="0" w:space="0" w:color="auto"/>
          <w:bottom w:val="none" w:sz="0" w:space="0" w:color="auto"/>
          <w:right w:val="none" w:sz="0" w:space="0" w:color="auto"/>
          <w:between w:val="none" w:sz="0" w:space="0" w:color="auto"/>
        </w:pBdr>
        <w:textAlignment w:val="baseline"/>
      </w:pPr>
      <w:r w:rsidRPr="00EC37EF">
        <w:t xml:space="preserve">Pose questions such as: What does the 3 represent? What </w:t>
      </w:r>
      <w:proofErr w:type="gramStart"/>
      <w:r w:rsidRPr="00EC37EF">
        <w:t>does</w:t>
      </w:r>
      <w:proofErr w:type="gramEnd"/>
      <w:r w:rsidRPr="00EC37EF">
        <w:t xml:space="preserve"> the 7 and the 4 represent? </w:t>
      </w:r>
    </w:p>
    <w:p w14:paraId="62AD818F" w14:textId="77777777" w:rsidR="00EC37EF" w:rsidRPr="00EC37EF" w:rsidRDefault="00EC37EF" w:rsidP="00EC37EF">
      <w:pPr>
        <w:widowControl/>
        <w:numPr>
          <w:ilvl w:val="0"/>
          <w:numId w:val="20"/>
        </w:numPr>
        <w:pBdr>
          <w:top w:val="none" w:sz="0" w:space="0" w:color="auto"/>
          <w:left w:val="none" w:sz="0" w:space="0" w:color="auto"/>
          <w:bottom w:val="none" w:sz="0" w:space="0" w:color="auto"/>
          <w:right w:val="none" w:sz="0" w:space="0" w:color="auto"/>
          <w:between w:val="none" w:sz="0" w:space="0" w:color="auto"/>
        </w:pBdr>
        <w:textAlignment w:val="baseline"/>
      </w:pPr>
      <w:r w:rsidRPr="00EC37EF">
        <w:t xml:space="preserve">Ask students to create a story context for the representation above. </w:t>
      </w:r>
    </w:p>
    <w:p w14:paraId="35503FEA" w14:textId="77777777" w:rsidR="00EC37EF" w:rsidRPr="00EC37EF" w:rsidRDefault="00EC37EF" w:rsidP="00EC37EF">
      <w:pPr>
        <w:widowControl/>
        <w:numPr>
          <w:ilvl w:val="0"/>
          <w:numId w:val="20"/>
        </w:numPr>
        <w:pBdr>
          <w:top w:val="none" w:sz="0" w:space="0" w:color="auto"/>
          <w:left w:val="none" w:sz="0" w:space="0" w:color="auto"/>
          <w:bottom w:val="none" w:sz="0" w:space="0" w:color="auto"/>
          <w:right w:val="none" w:sz="0" w:space="0" w:color="auto"/>
          <w:between w:val="none" w:sz="0" w:space="0" w:color="auto"/>
        </w:pBdr>
        <w:textAlignment w:val="baseline"/>
      </w:pPr>
      <w:r w:rsidRPr="00EC37EF">
        <w:t>Discuss the following expressions: 3 x 7 + 3 x 4.  Why would we not add the 7 and 3? Use the representation to explain the order of operations for the expression 3 x 7 + 3 x 4.</w:t>
      </w:r>
    </w:p>
    <w:p w14:paraId="62B0C7B3" w14:textId="77777777" w:rsidR="00EC37EF" w:rsidRPr="00EC37EF" w:rsidRDefault="00EC37EF" w:rsidP="00EC37EF">
      <w:pPr>
        <w:widowControl/>
        <w:pBdr>
          <w:top w:val="none" w:sz="0" w:space="0" w:color="auto"/>
          <w:left w:val="none" w:sz="0" w:space="0" w:color="auto"/>
          <w:bottom w:val="none" w:sz="0" w:space="0" w:color="auto"/>
          <w:right w:val="none" w:sz="0" w:space="0" w:color="auto"/>
          <w:between w:val="none" w:sz="0" w:space="0" w:color="auto"/>
        </w:pBdr>
        <w:rPr>
          <w:color w:val="auto"/>
        </w:rPr>
      </w:pPr>
    </w:p>
    <w:p w14:paraId="32EA1A1C" w14:textId="77777777" w:rsidR="00EC37EF" w:rsidRPr="00EC37EF" w:rsidRDefault="00EC37EF" w:rsidP="00EC37EF">
      <w:pPr>
        <w:widowControl/>
        <w:pBdr>
          <w:top w:val="none" w:sz="0" w:space="0" w:color="auto"/>
          <w:left w:val="none" w:sz="0" w:space="0" w:color="auto"/>
          <w:bottom w:val="none" w:sz="0" w:space="0" w:color="auto"/>
          <w:right w:val="none" w:sz="0" w:space="0" w:color="auto"/>
          <w:between w:val="none" w:sz="0" w:space="0" w:color="auto"/>
        </w:pBdr>
        <w:ind w:left="360"/>
        <w:rPr>
          <w:color w:val="auto"/>
        </w:rPr>
      </w:pPr>
      <w:r w:rsidRPr="00EC37EF">
        <w:rPr>
          <w:b/>
          <w:bCs/>
        </w:rPr>
        <w:t>Activity</w:t>
      </w:r>
      <w:r w:rsidRPr="00EC37EF">
        <w:rPr>
          <w:b/>
          <w:bCs/>
          <w:shd w:val="clear" w:color="auto" w:fill="FFFFFF"/>
        </w:rPr>
        <w:t xml:space="preserve"> 3: Contextualizing Story Problems Part 3 </w:t>
      </w:r>
      <w:r w:rsidRPr="00EC37EF">
        <w:rPr>
          <w:shd w:val="clear" w:color="auto" w:fill="FFFFFF"/>
        </w:rPr>
        <w:t xml:space="preserve">(15 minutes) </w:t>
      </w:r>
    </w:p>
    <w:p w14:paraId="59F87638" w14:textId="77777777" w:rsidR="00EC37EF" w:rsidRPr="00EC37EF" w:rsidRDefault="00EC37EF" w:rsidP="00EC37EF">
      <w:pPr>
        <w:widowControl/>
        <w:pBdr>
          <w:top w:val="none" w:sz="0" w:space="0" w:color="auto"/>
          <w:left w:val="none" w:sz="0" w:space="0" w:color="auto"/>
          <w:bottom w:val="none" w:sz="0" w:space="0" w:color="auto"/>
          <w:right w:val="none" w:sz="0" w:space="0" w:color="auto"/>
          <w:between w:val="none" w:sz="0" w:space="0" w:color="auto"/>
        </w:pBdr>
        <w:rPr>
          <w:color w:val="auto"/>
        </w:rPr>
      </w:pPr>
    </w:p>
    <w:p w14:paraId="2BDC1837" w14:textId="77777777" w:rsidR="00EC37EF" w:rsidRPr="00EC37EF" w:rsidRDefault="00EC37EF" w:rsidP="00EC37EF">
      <w:pPr>
        <w:widowControl/>
        <w:pBdr>
          <w:top w:val="none" w:sz="0" w:space="0" w:color="auto"/>
          <w:left w:val="none" w:sz="0" w:space="0" w:color="auto"/>
          <w:bottom w:val="none" w:sz="0" w:space="0" w:color="auto"/>
          <w:right w:val="none" w:sz="0" w:space="0" w:color="auto"/>
          <w:between w:val="none" w:sz="0" w:space="0" w:color="auto"/>
        </w:pBdr>
        <w:rPr>
          <w:color w:val="auto"/>
        </w:rPr>
      </w:pPr>
      <w:r w:rsidRPr="00EC37EF">
        <w:rPr>
          <w:b/>
          <w:bCs/>
          <w:i/>
          <w:iCs/>
          <w:shd w:val="clear" w:color="auto" w:fill="FFFFFF"/>
        </w:rPr>
        <w:t>EXPLORE:</w:t>
      </w:r>
    </w:p>
    <w:p w14:paraId="3599AF9A" w14:textId="77777777" w:rsidR="00EC37EF" w:rsidRPr="00EC37EF" w:rsidRDefault="00EC37EF" w:rsidP="00EC37EF">
      <w:pPr>
        <w:widowControl/>
        <w:pBdr>
          <w:top w:val="none" w:sz="0" w:space="0" w:color="auto"/>
          <w:left w:val="none" w:sz="0" w:space="0" w:color="auto"/>
          <w:bottom w:val="none" w:sz="0" w:space="0" w:color="auto"/>
          <w:right w:val="none" w:sz="0" w:space="0" w:color="auto"/>
          <w:between w:val="none" w:sz="0" w:space="0" w:color="auto"/>
        </w:pBdr>
        <w:rPr>
          <w:color w:val="auto"/>
        </w:rPr>
      </w:pPr>
      <w:r w:rsidRPr="00EC37EF">
        <w:rPr>
          <w:i/>
          <w:iCs/>
          <w:shd w:val="clear" w:color="auto" w:fill="FFFFFF"/>
        </w:rPr>
        <w:t>Introduce the Task</w:t>
      </w:r>
    </w:p>
    <w:p w14:paraId="63F27492" w14:textId="77777777" w:rsidR="00EC37EF" w:rsidRPr="00EC37EF" w:rsidRDefault="00EC37EF" w:rsidP="00EC37EF">
      <w:pPr>
        <w:widowControl/>
        <w:numPr>
          <w:ilvl w:val="0"/>
          <w:numId w:val="21"/>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pPr>
      <w:r w:rsidRPr="00EC37EF">
        <w:rPr>
          <w:shd w:val="clear" w:color="auto" w:fill="FFFFFF"/>
        </w:rPr>
        <w:t xml:space="preserve">Pass out Matching Game cards to each group of partners. </w:t>
      </w:r>
    </w:p>
    <w:p w14:paraId="676EE5C5" w14:textId="77777777" w:rsidR="00EC37EF" w:rsidRPr="00EC37EF" w:rsidRDefault="00EC37EF" w:rsidP="00EC37EF">
      <w:pPr>
        <w:widowControl/>
        <w:numPr>
          <w:ilvl w:val="0"/>
          <w:numId w:val="21"/>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pPr>
      <w:r w:rsidRPr="00EC37EF">
        <w:rPr>
          <w:shd w:val="clear" w:color="auto" w:fill="FFFFFF"/>
        </w:rPr>
        <w:t>Ask partners to match the Context Cards with their corresponding Expression Cards.</w:t>
      </w:r>
    </w:p>
    <w:p w14:paraId="2471A384" w14:textId="77777777" w:rsidR="00EC37EF" w:rsidRPr="00EC37EF" w:rsidRDefault="00EC37EF" w:rsidP="00EC37EF">
      <w:pPr>
        <w:widowControl/>
        <w:numPr>
          <w:ilvl w:val="0"/>
          <w:numId w:val="21"/>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pPr>
      <w:r w:rsidRPr="00EC37EF">
        <w:rPr>
          <w:shd w:val="clear" w:color="auto" w:fill="FFFFFF"/>
        </w:rPr>
        <w:t xml:space="preserve">Come back together as a group and discuss matches (there will be one extra expression, and 2 expressions / contexts are interchangeable). </w:t>
      </w:r>
    </w:p>
    <w:p w14:paraId="369AB67A" w14:textId="77777777" w:rsidR="00EC37EF" w:rsidRPr="00EC37EF" w:rsidRDefault="00EC37EF" w:rsidP="00EC37EF">
      <w:pPr>
        <w:widowControl/>
        <w:numPr>
          <w:ilvl w:val="0"/>
          <w:numId w:val="21"/>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pPr>
      <w:r w:rsidRPr="00EC37EF">
        <w:rPr>
          <w:shd w:val="clear" w:color="auto" w:fill="FFFFFF"/>
        </w:rPr>
        <w:t>Pose questions such as: How did you know which expressions to match with each context? Why do we have two different Expression Cards for the  ____ and the ____ Context Cards? Which expression didn’t match any of the contexts?</w:t>
      </w:r>
    </w:p>
    <w:p w14:paraId="685730A6" w14:textId="77777777" w:rsidR="00EC37EF" w:rsidRPr="00EC37EF" w:rsidRDefault="00EC37EF" w:rsidP="00EC37EF">
      <w:pPr>
        <w:widowControl/>
        <w:numPr>
          <w:ilvl w:val="0"/>
          <w:numId w:val="21"/>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pPr>
      <w:r w:rsidRPr="00EC37EF">
        <w:rPr>
          <w:shd w:val="clear" w:color="auto" w:fill="FFFFFF"/>
        </w:rPr>
        <w:t>Have partners work together to create a context for the extra expression. Share with the class.</w:t>
      </w:r>
    </w:p>
    <w:p w14:paraId="3329D1EC" w14:textId="3F1ECB49" w:rsidR="0020737D" w:rsidRDefault="0020737D" w:rsidP="00473A54">
      <w:pPr>
        <w:rPr>
          <w:shd w:val="clear" w:color="auto" w:fill="FFFFFF"/>
        </w:rPr>
      </w:pPr>
    </w:p>
    <w:p w14:paraId="46F64E9C" w14:textId="77777777" w:rsidR="0020230C" w:rsidRPr="0020230C" w:rsidRDefault="0020230C" w:rsidP="0020230C">
      <w:pPr>
        <w:widowControl/>
        <w:pBdr>
          <w:top w:val="none" w:sz="0" w:space="0" w:color="auto"/>
          <w:left w:val="none" w:sz="0" w:space="0" w:color="auto"/>
          <w:bottom w:val="none" w:sz="0" w:space="0" w:color="auto"/>
          <w:right w:val="none" w:sz="0" w:space="0" w:color="auto"/>
          <w:between w:val="none" w:sz="0" w:space="0" w:color="auto"/>
        </w:pBdr>
        <w:rPr>
          <w:color w:val="auto"/>
        </w:rPr>
      </w:pPr>
      <w:r w:rsidRPr="0020230C">
        <w:rPr>
          <w:b/>
          <w:bCs/>
        </w:rPr>
        <w:t xml:space="preserve">Formal Evaluation/Exit Ticket: </w:t>
      </w:r>
    </w:p>
    <w:p w14:paraId="72329B39" w14:textId="77777777" w:rsidR="0020230C" w:rsidRPr="0020230C" w:rsidRDefault="0020230C" w:rsidP="0020230C">
      <w:pPr>
        <w:widowControl/>
        <w:pBdr>
          <w:top w:val="none" w:sz="0" w:space="0" w:color="auto"/>
          <w:left w:val="none" w:sz="0" w:space="0" w:color="auto"/>
          <w:bottom w:val="none" w:sz="0" w:space="0" w:color="auto"/>
          <w:right w:val="none" w:sz="0" w:space="0" w:color="auto"/>
          <w:between w:val="none" w:sz="0" w:space="0" w:color="auto"/>
        </w:pBdr>
        <w:rPr>
          <w:color w:val="auto"/>
        </w:rPr>
      </w:pPr>
    </w:p>
    <w:p w14:paraId="1A79D0C5" w14:textId="12ED31F5" w:rsidR="0020230C" w:rsidRPr="0020230C" w:rsidRDefault="0020230C" w:rsidP="0020230C">
      <w:pPr>
        <w:widowControl/>
        <w:pBdr>
          <w:top w:val="none" w:sz="0" w:space="0" w:color="auto"/>
          <w:left w:val="none" w:sz="0" w:space="0" w:color="auto"/>
          <w:bottom w:val="none" w:sz="0" w:space="0" w:color="auto"/>
          <w:right w:val="none" w:sz="0" w:space="0" w:color="auto"/>
          <w:between w:val="none" w:sz="0" w:space="0" w:color="auto"/>
        </w:pBdr>
        <w:rPr>
          <w:color w:val="auto"/>
        </w:rPr>
      </w:pPr>
      <w:r>
        <w:rPr>
          <w:b/>
          <w:bCs/>
          <w:u w:val="single"/>
        </w:rPr>
        <w:t xml:space="preserve">Exit </w:t>
      </w:r>
      <w:r w:rsidRPr="0020230C">
        <w:rPr>
          <w:b/>
          <w:bCs/>
          <w:u w:val="single"/>
        </w:rPr>
        <w:t>Card:</w:t>
      </w:r>
      <w:r w:rsidRPr="0020230C">
        <w:rPr>
          <w:u w:val="single"/>
        </w:rPr>
        <w:t xml:space="preserve">  </w:t>
      </w:r>
    </w:p>
    <w:p w14:paraId="1B6972CF" w14:textId="77777777" w:rsidR="0020230C" w:rsidRDefault="0020230C" w:rsidP="00473A54">
      <w:pPr>
        <w:rPr>
          <w:shd w:val="clear" w:color="auto" w:fill="FFFFFF"/>
        </w:rPr>
      </w:pPr>
    </w:p>
    <w:p w14:paraId="5CEE3962" w14:textId="6BA5B763" w:rsidR="00473A54" w:rsidRDefault="0004684A" w:rsidP="0004684A">
      <w:pPr>
        <w:jc w:val="center"/>
        <w:rPr>
          <w:shd w:val="clear" w:color="auto" w:fill="FFFFFF"/>
        </w:rPr>
      </w:pPr>
      <w:r>
        <w:rPr>
          <w:noProof/>
        </w:rPr>
        <w:drawing>
          <wp:inline distT="0" distB="0" distL="0" distR="0" wp14:anchorId="4F7941E2" wp14:editId="500E5079">
            <wp:extent cx="6126480" cy="1007745"/>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6480" cy="1007745"/>
                    </a:xfrm>
                    <a:prstGeom prst="rect">
                      <a:avLst/>
                    </a:prstGeom>
                  </pic:spPr>
                </pic:pic>
              </a:graphicData>
            </a:graphic>
          </wp:inline>
        </w:drawing>
      </w:r>
    </w:p>
    <w:p w14:paraId="59FDBDF1" w14:textId="496543BC" w:rsidR="0020230C" w:rsidRDefault="0020230C" w:rsidP="00473A54">
      <w:pPr>
        <w:rPr>
          <w:shd w:val="clear" w:color="auto" w:fill="FFFFFF"/>
        </w:rPr>
      </w:pPr>
    </w:p>
    <w:p w14:paraId="3ADA25BF" w14:textId="77777777" w:rsidR="00944E5B" w:rsidRPr="00944E5B" w:rsidRDefault="00944E5B" w:rsidP="00944E5B">
      <w:pPr>
        <w:widowControl/>
        <w:pBdr>
          <w:top w:val="none" w:sz="0" w:space="0" w:color="auto"/>
          <w:left w:val="none" w:sz="0" w:space="0" w:color="auto"/>
          <w:bottom w:val="none" w:sz="0" w:space="0" w:color="auto"/>
          <w:right w:val="none" w:sz="0" w:space="0" w:color="auto"/>
          <w:between w:val="none" w:sz="0" w:space="0" w:color="auto"/>
        </w:pBdr>
        <w:rPr>
          <w:color w:val="auto"/>
        </w:rPr>
      </w:pPr>
      <w:r w:rsidRPr="00944E5B">
        <w:rPr>
          <w:b/>
          <w:bCs/>
        </w:rPr>
        <w:t>Meeting the Needs of the Range of Learners</w:t>
      </w:r>
    </w:p>
    <w:p w14:paraId="5DE6D458" w14:textId="77777777" w:rsidR="00944E5B" w:rsidRPr="00944E5B" w:rsidRDefault="00944E5B" w:rsidP="00944E5B">
      <w:pPr>
        <w:widowControl/>
        <w:pBdr>
          <w:top w:val="none" w:sz="0" w:space="0" w:color="auto"/>
          <w:left w:val="none" w:sz="0" w:space="0" w:color="auto"/>
          <w:bottom w:val="none" w:sz="0" w:space="0" w:color="auto"/>
          <w:right w:val="none" w:sz="0" w:space="0" w:color="auto"/>
          <w:between w:val="none" w:sz="0" w:space="0" w:color="auto"/>
        </w:pBdr>
        <w:rPr>
          <w:color w:val="auto"/>
        </w:rPr>
      </w:pPr>
      <w:r w:rsidRPr="00944E5B">
        <w:rPr>
          <w:b/>
          <w:bCs/>
        </w:rPr>
        <w:t>I</w:t>
      </w:r>
      <w:r w:rsidRPr="00944E5B">
        <w:rPr>
          <w:b/>
          <w:bCs/>
          <w:shd w:val="clear" w:color="auto" w:fill="FFFFFF"/>
        </w:rPr>
        <w:t xml:space="preserve">ntervention: </w:t>
      </w:r>
    </w:p>
    <w:p w14:paraId="7B6D2A81" w14:textId="77777777" w:rsidR="00944E5B" w:rsidRPr="00944E5B" w:rsidRDefault="00944E5B" w:rsidP="00944E5B">
      <w:pPr>
        <w:widowControl/>
        <w:numPr>
          <w:ilvl w:val="0"/>
          <w:numId w:val="22"/>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Arial" w:hAnsi="Arial" w:cs="Arial"/>
          <w:b/>
          <w:bCs/>
        </w:rPr>
      </w:pPr>
      <w:r w:rsidRPr="00944E5B">
        <w:rPr>
          <w:shd w:val="clear" w:color="auto" w:fill="FFFFFF"/>
        </w:rPr>
        <w:t xml:space="preserve">Students may need to practice modeling several single-operation expressions before having them model multi-operation expressions. Remind students of the relationships between repeated addition and multiplication, and repeated subtraction and division. You may want to encourage the use of color when modeling the expressions to differentiate the different operations of the expressions. </w:t>
      </w:r>
    </w:p>
    <w:p w14:paraId="26047E57" w14:textId="77777777" w:rsidR="00944E5B" w:rsidRPr="00944E5B" w:rsidRDefault="00944E5B" w:rsidP="00944E5B">
      <w:pPr>
        <w:widowControl/>
        <w:pBdr>
          <w:top w:val="none" w:sz="0" w:space="0" w:color="auto"/>
          <w:left w:val="none" w:sz="0" w:space="0" w:color="auto"/>
          <w:bottom w:val="none" w:sz="0" w:space="0" w:color="auto"/>
          <w:right w:val="none" w:sz="0" w:space="0" w:color="auto"/>
          <w:between w:val="none" w:sz="0" w:space="0" w:color="auto"/>
        </w:pBdr>
        <w:rPr>
          <w:color w:val="auto"/>
        </w:rPr>
      </w:pPr>
    </w:p>
    <w:p w14:paraId="156FA39A" w14:textId="77777777" w:rsidR="00944E5B" w:rsidRPr="00944E5B" w:rsidRDefault="00944E5B" w:rsidP="00944E5B">
      <w:pPr>
        <w:widowControl/>
        <w:pBdr>
          <w:top w:val="none" w:sz="0" w:space="0" w:color="auto"/>
          <w:left w:val="none" w:sz="0" w:space="0" w:color="auto"/>
          <w:bottom w:val="none" w:sz="0" w:space="0" w:color="auto"/>
          <w:right w:val="none" w:sz="0" w:space="0" w:color="auto"/>
          <w:between w:val="none" w:sz="0" w:space="0" w:color="auto"/>
        </w:pBdr>
        <w:rPr>
          <w:color w:val="auto"/>
        </w:rPr>
      </w:pPr>
      <w:r w:rsidRPr="00944E5B">
        <w:rPr>
          <w:b/>
          <w:bCs/>
        </w:rPr>
        <w:t xml:space="preserve">Extension: </w:t>
      </w:r>
      <w:r w:rsidRPr="00944E5B">
        <w:rPr>
          <w:i/>
          <w:iCs/>
        </w:rPr>
        <w:t xml:space="preserve"> The extension task will ask </w:t>
      </w:r>
    </w:p>
    <w:p w14:paraId="4CE46BBF" w14:textId="76E4162C" w:rsidR="0020230C" w:rsidRDefault="0020230C" w:rsidP="00473A54">
      <w:pPr>
        <w:rPr>
          <w:shd w:val="clear" w:color="auto" w:fill="FFFFFF"/>
        </w:rPr>
      </w:pPr>
    </w:p>
    <w:p w14:paraId="27337DE9" w14:textId="2CF969F2" w:rsidR="00944E5B" w:rsidRDefault="00BF051F" w:rsidP="00BF051F">
      <w:pPr>
        <w:jc w:val="center"/>
        <w:rPr>
          <w:shd w:val="clear" w:color="auto" w:fill="FFFFFF"/>
        </w:rPr>
      </w:pPr>
      <w:r>
        <w:rPr>
          <w:noProof/>
        </w:rPr>
        <w:lastRenderedPageBreak/>
        <w:drawing>
          <wp:inline distT="0" distB="0" distL="0" distR="0" wp14:anchorId="77624419" wp14:editId="0FDB7576">
            <wp:extent cx="6010275" cy="2152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10275" cy="2152650"/>
                    </a:xfrm>
                    <a:prstGeom prst="rect">
                      <a:avLst/>
                    </a:prstGeom>
                  </pic:spPr>
                </pic:pic>
              </a:graphicData>
            </a:graphic>
          </wp:inline>
        </w:drawing>
      </w:r>
    </w:p>
    <w:p w14:paraId="1FEBC3DC" w14:textId="32C592E2" w:rsidR="00944E5B" w:rsidRDefault="00944E5B" w:rsidP="00473A54">
      <w:pPr>
        <w:rPr>
          <w:shd w:val="clear" w:color="auto" w:fill="FFFFFF"/>
        </w:rPr>
      </w:pPr>
    </w:p>
    <w:p w14:paraId="60A0B846" w14:textId="77777777" w:rsidR="00944E5B" w:rsidRDefault="00944E5B" w:rsidP="00473A54">
      <w:pPr>
        <w:rPr>
          <w:shd w:val="clear" w:color="auto" w:fill="FFFFFF"/>
        </w:rPr>
      </w:pPr>
    </w:p>
    <w:p w14:paraId="19CD485A" w14:textId="77777777" w:rsidR="00944E5B" w:rsidRPr="00944E5B" w:rsidRDefault="00944E5B" w:rsidP="00944E5B">
      <w:pPr>
        <w:widowControl/>
        <w:pBdr>
          <w:top w:val="none" w:sz="0" w:space="0" w:color="auto"/>
          <w:left w:val="none" w:sz="0" w:space="0" w:color="auto"/>
          <w:bottom w:val="none" w:sz="0" w:space="0" w:color="auto"/>
          <w:right w:val="none" w:sz="0" w:space="0" w:color="auto"/>
          <w:between w:val="none" w:sz="0" w:space="0" w:color="auto"/>
        </w:pBdr>
        <w:spacing w:after="60"/>
        <w:rPr>
          <w:color w:val="auto"/>
        </w:rPr>
      </w:pPr>
      <w:r w:rsidRPr="00944E5B">
        <w:rPr>
          <w:b/>
          <w:bCs/>
        </w:rPr>
        <w:t>Possible Misconceptions/Suggestions:</w:t>
      </w:r>
    </w:p>
    <w:tbl>
      <w:tblPr>
        <w:tblW w:w="0" w:type="auto"/>
        <w:tblCellMar>
          <w:top w:w="15" w:type="dxa"/>
          <w:left w:w="15" w:type="dxa"/>
          <w:bottom w:w="15" w:type="dxa"/>
          <w:right w:w="15" w:type="dxa"/>
        </w:tblCellMar>
        <w:tblLook w:val="04A0" w:firstRow="1" w:lastRow="0" w:firstColumn="1" w:lastColumn="0" w:noHBand="0" w:noVBand="1"/>
      </w:tblPr>
      <w:tblGrid>
        <w:gridCol w:w="3685"/>
        <w:gridCol w:w="6179"/>
      </w:tblGrid>
      <w:tr w:rsidR="00944E5B" w:rsidRPr="00944E5B" w14:paraId="7B1144AA" w14:textId="77777777" w:rsidTr="00944E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5D55FF" w14:textId="77777777" w:rsidR="00944E5B" w:rsidRPr="00944E5B" w:rsidRDefault="00944E5B" w:rsidP="00944E5B">
            <w:pPr>
              <w:widowControl/>
              <w:pBdr>
                <w:top w:val="none" w:sz="0" w:space="0" w:color="auto"/>
                <w:left w:val="none" w:sz="0" w:space="0" w:color="auto"/>
                <w:bottom w:val="none" w:sz="0" w:space="0" w:color="auto"/>
                <w:right w:val="none" w:sz="0" w:space="0" w:color="auto"/>
                <w:between w:val="none" w:sz="0" w:space="0" w:color="auto"/>
              </w:pBdr>
              <w:rPr>
                <w:color w:val="auto"/>
              </w:rPr>
            </w:pPr>
            <w:r w:rsidRPr="00944E5B">
              <w:rPr>
                <w:b/>
                <w:bCs/>
              </w:rPr>
              <w:t>Possible Misconceptions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B90568" w14:textId="77777777" w:rsidR="00944E5B" w:rsidRPr="00944E5B" w:rsidRDefault="00944E5B" w:rsidP="00944E5B">
            <w:pPr>
              <w:widowControl/>
              <w:pBdr>
                <w:top w:val="none" w:sz="0" w:space="0" w:color="auto"/>
                <w:left w:val="none" w:sz="0" w:space="0" w:color="auto"/>
                <w:bottom w:val="none" w:sz="0" w:space="0" w:color="auto"/>
                <w:right w:val="none" w:sz="0" w:space="0" w:color="auto"/>
                <w:between w:val="none" w:sz="0" w:space="0" w:color="auto"/>
              </w:pBdr>
              <w:rPr>
                <w:color w:val="auto"/>
              </w:rPr>
            </w:pPr>
            <w:r w:rsidRPr="00944E5B">
              <w:rPr>
                <w:b/>
                <w:bCs/>
              </w:rPr>
              <w:t>Suggestions</w:t>
            </w:r>
          </w:p>
        </w:tc>
      </w:tr>
      <w:tr w:rsidR="00944E5B" w:rsidRPr="00944E5B" w14:paraId="2125A1A8" w14:textId="77777777" w:rsidTr="00944E5B">
        <w:trPr>
          <w:trHeight w:val="8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41E73" w14:textId="77777777" w:rsidR="00944E5B" w:rsidRPr="00944E5B" w:rsidRDefault="00944E5B" w:rsidP="00944E5B">
            <w:pPr>
              <w:widowControl/>
              <w:pBdr>
                <w:top w:val="none" w:sz="0" w:space="0" w:color="auto"/>
                <w:left w:val="none" w:sz="0" w:space="0" w:color="auto"/>
                <w:bottom w:val="none" w:sz="0" w:space="0" w:color="auto"/>
                <w:right w:val="none" w:sz="0" w:space="0" w:color="auto"/>
                <w:between w:val="none" w:sz="0" w:space="0" w:color="auto"/>
              </w:pBdr>
              <w:rPr>
                <w:color w:val="auto"/>
              </w:rPr>
            </w:pPr>
            <w:r w:rsidRPr="00944E5B">
              <w:rPr>
                <w:shd w:val="clear" w:color="auto" w:fill="FFFFFF"/>
              </w:rPr>
              <w:t>Students may already have memorized the mnemonic for order of operations and may have a hard time “letting go” of that prior knowledge.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9102CF" w14:textId="77777777" w:rsidR="00944E5B" w:rsidRPr="00944E5B" w:rsidRDefault="00944E5B" w:rsidP="00944E5B">
            <w:pPr>
              <w:widowControl/>
              <w:pBdr>
                <w:top w:val="none" w:sz="0" w:space="0" w:color="auto"/>
                <w:left w:val="none" w:sz="0" w:space="0" w:color="auto"/>
                <w:bottom w:val="none" w:sz="0" w:space="0" w:color="auto"/>
                <w:right w:val="none" w:sz="0" w:space="0" w:color="auto"/>
                <w:between w:val="none" w:sz="0" w:space="0" w:color="auto"/>
              </w:pBdr>
              <w:ind w:hanging="288"/>
              <w:jc w:val="both"/>
              <w:rPr>
                <w:color w:val="auto"/>
              </w:rPr>
            </w:pPr>
            <w:r w:rsidRPr="00944E5B">
              <w:rPr>
                <w:shd w:val="clear" w:color="auto" w:fill="FFFFFF"/>
              </w:rPr>
              <w:t xml:space="preserve">   Suggest that at first you avoid mentioning the term “order of operations” until students have had time to conceptually explore the concept. Introduce the term “order of operations” once students understand that contexts can be decontextualized and expressions/equations can be contextualized.</w:t>
            </w:r>
          </w:p>
        </w:tc>
      </w:tr>
      <w:tr w:rsidR="00944E5B" w:rsidRPr="00944E5B" w14:paraId="71FF101C" w14:textId="77777777" w:rsidTr="00944E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B7776F" w14:textId="77777777" w:rsidR="00944E5B" w:rsidRPr="00944E5B" w:rsidRDefault="00944E5B" w:rsidP="00944E5B">
            <w:pPr>
              <w:widowControl/>
              <w:pBdr>
                <w:top w:val="none" w:sz="0" w:space="0" w:color="auto"/>
                <w:left w:val="none" w:sz="0" w:space="0" w:color="auto"/>
                <w:bottom w:val="none" w:sz="0" w:space="0" w:color="auto"/>
                <w:right w:val="none" w:sz="0" w:space="0" w:color="auto"/>
                <w:between w:val="none" w:sz="0" w:space="0" w:color="auto"/>
              </w:pBdr>
              <w:rPr>
                <w:color w:val="auto"/>
              </w:rPr>
            </w:pPr>
            <w:r w:rsidRPr="00944E5B">
              <w:rPr>
                <w:shd w:val="clear" w:color="auto" w:fill="FFFFFF"/>
              </w:rPr>
              <w:t>Students may assume that there is only one way to solve a multi-operation expression.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6DA928" w14:textId="77777777" w:rsidR="00944E5B" w:rsidRPr="00944E5B" w:rsidRDefault="00944E5B" w:rsidP="00944E5B">
            <w:pPr>
              <w:widowControl/>
              <w:pBdr>
                <w:top w:val="none" w:sz="0" w:space="0" w:color="auto"/>
                <w:left w:val="none" w:sz="0" w:space="0" w:color="auto"/>
                <w:bottom w:val="none" w:sz="0" w:space="0" w:color="auto"/>
                <w:right w:val="none" w:sz="0" w:space="0" w:color="auto"/>
                <w:between w:val="none" w:sz="0" w:space="0" w:color="auto"/>
              </w:pBdr>
              <w:ind w:hanging="288"/>
              <w:rPr>
                <w:color w:val="auto"/>
              </w:rPr>
            </w:pPr>
            <w:r w:rsidRPr="00944E5B">
              <w:rPr>
                <w:shd w:val="clear" w:color="auto" w:fill="FFFFFF"/>
              </w:rPr>
              <w:t xml:space="preserve">     Provide students with examples of the distributive property being used to solve multi-operation expressions.</w:t>
            </w:r>
          </w:p>
        </w:tc>
      </w:tr>
    </w:tbl>
    <w:p w14:paraId="2B6A096F" w14:textId="77777777" w:rsidR="00F245EC" w:rsidRDefault="00F245EC">
      <w:pPr>
        <w:jc w:val="center"/>
      </w:pPr>
    </w:p>
    <w:p w14:paraId="1DF8B600" w14:textId="77777777" w:rsidR="00F245EC" w:rsidRDefault="00F245EC">
      <w:pPr>
        <w:jc w:val="center"/>
      </w:pPr>
    </w:p>
    <w:p w14:paraId="72A15038" w14:textId="77777777" w:rsidR="00BF051F" w:rsidRPr="00BF051F" w:rsidRDefault="004F4D14" w:rsidP="00BF051F">
      <w:pPr>
        <w:pStyle w:val="NormalWeb"/>
        <w:spacing w:before="0" w:beforeAutospacing="0" w:after="0" w:afterAutospacing="0"/>
        <w:jc w:val="right"/>
      </w:pPr>
      <w:r>
        <w:br w:type="page"/>
      </w:r>
      <w:r w:rsidR="00BF051F" w:rsidRPr="00BF051F">
        <w:rPr>
          <w:color w:val="000000"/>
          <w:sz w:val="28"/>
          <w:szCs w:val="28"/>
        </w:rPr>
        <w:lastRenderedPageBreak/>
        <w:t>Name: ________________________</w:t>
      </w:r>
    </w:p>
    <w:p w14:paraId="318F632A" w14:textId="77777777" w:rsidR="00BF051F" w:rsidRPr="00BF051F" w:rsidRDefault="00BF051F" w:rsidP="00BF051F">
      <w:pPr>
        <w:widowControl/>
        <w:pBdr>
          <w:top w:val="none" w:sz="0" w:space="0" w:color="auto"/>
          <w:left w:val="none" w:sz="0" w:space="0" w:color="auto"/>
          <w:bottom w:val="none" w:sz="0" w:space="0" w:color="auto"/>
          <w:right w:val="none" w:sz="0" w:space="0" w:color="auto"/>
          <w:between w:val="none" w:sz="0" w:space="0" w:color="auto"/>
        </w:pBdr>
        <w:rPr>
          <w:color w:val="auto"/>
        </w:rPr>
      </w:pPr>
    </w:p>
    <w:p w14:paraId="64DC0E9C" w14:textId="77777777" w:rsidR="00BF051F" w:rsidRPr="00BF051F" w:rsidRDefault="00BF051F" w:rsidP="00BF051F">
      <w:pPr>
        <w:widowControl/>
        <w:pBdr>
          <w:top w:val="none" w:sz="0" w:space="0" w:color="auto"/>
          <w:left w:val="none" w:sz="0" w:space="0" w:color="auto"/>
          <w:bottom w:val="none" w:sz="0" w:space="0" w:color="auto"/>
          <w:right w:val="none" w:sz="0" w:space="0" w:color="auto"/>
          <w:between w:val="none" w:sz="0" w:space="0" w:color="auto"/>
        </w:pBdr>
        <w:jc w:val="center"/>
        <w:rPr>
          <w:color w:val="auto"/>
        </w:rPr>
      </w:pPr>
      <w:r w:rsidRPr="00BF051F">
        <w:rPr>
          <w:b/>
          <w:bCs/>
          <w:sz w:val="36"/>
          <w:szCs w:val="36"/>
        </w:rPr>
        <w:t>Decontextualizing Story Problems Part 1</w:t>
      </w:r>
    </w:p>
    <w:p w14:paraId="69295408" w14:textId="77777777" w:rsidR="00BF051F" w:rsidRPr="00BF051F" w:rsidRDefault="00BF051F" w:rsidP="00BF051F">
      <w:pPr>
        <w:widowControl/>
        <w:pBdr>
          <w:top w:val="none" w:sz="0" w:space="0" w:color="auto"/>
          <w:left w:val="none" w:sz="0" w:space="0" w:color="auto"/>
          <w:bottom w:val="none" w:sz="0" w:space="0" w:color="auto"/>
          <w:right w:val="none" w:sz="0" w:space="0" w:color="auto"/>
          <w:between w:val="none" w:sz="0" w:space="0" w:color="auto"/>
        </w:pBdr>
        <w:rPr>
          <w:color w:val="auto"/>
        </w:rPr>
      </w:pPr>
    </w:p>
    <w:p w14:paraId="71899D2E" w14:textId="77777777" w:rsidR="00BF051F" w:rsidRPr="00BF051F" w:rsidRDefault="00BF051F" w:rsidP="00BF051F">
      <w:pPr>
        <w:widowControl/>
        <w:pBdr>
          <w:top w:val="none" w:sz="0" w:space="0" w:color="auto"/>
          <w:left w:val="none" w:sz="0" w:space="0" w:color="auto"/>
          <w:bottom w:val="none" w:sz="0" w:space="0" w:color="auto"/>
          <w:right w:val="none" w:sz="0" w:space="0" w:color="auto"/>
          <w:between w:val="none" w:sz="0" w:space="0" w:color="auto"/>
        </w:pBdr>
        <w:rPr>
          <w:color w:val="auto"/>
        </w:rPr>
      </w:pPr>
      <w:r w:rsidRPr="00BF051F">
        <w:t>A family of four went to the movies last night. If each ticket cost $8.00, how much money did the family spend at the movies?</w:t>
      </w:r>
    </w:p>
    <w:p w14:paraId="461A9724" w14:textId="475FEB97" w:rsidR="00F245EC" w:rsidRDefault="00F245EC" w:rsidP="00BF051F">
      <w:pPr>
        <w:spacing w:after="240"/>
      </w:pPr>
    </w:p>
    <w:p w14:paraId="45DDDFB0" w14:textId="6BDB48FD" w:rsidR="00BF051F" w:rsidRDefault="00BF051F" w:rsidP="00BF051F">
      <w:pPr>
        <w:spacing w:after="240"/>
      </w:pPr>
    </w:p>
    <w:p w14:paraId="568BFAE2" w14:textId="53249C5F" w:rsidR="00BF051F" w:rsidRDefault="00BF051F" w:rsidP="00BF051F">
      <w:pPr>
        <w:spacing w:after="240"/>
      </w:pPr>
    </w:p>
    <w:p w14:paraId="3E8FD469" w14:textId="2ED48933" w:rsidR="00BF051F" w:rsidRDefault="00BF051F" w:rsidP="00BF051F">
      <w:pPr>
        <w:spacing w:after="240"/>
      </w:pPr>
    </w:p>
    <w:p w14:paraId="2AA04730" w14:textId="61D7D839" w:rsidR="00BF051F" w:rsidRDefault="00BF051F" w:rsidP="00BF051F">
      <w:pPr>
        <w:spacing w:after="240"/>
      </w:pPr>
    </w:p>
    <w:p w14:paraId="308EF01B" w14:textId="769DF6C6" w:rsidR="00BF051F" w:rsidRDefault="00BF051F" w:rsidP="00BF051F">
      <w:pPr>
        <w:spacing w:after="240"/>
      </w:pPr>
    </w:p>
    <w:p w14:paraId="25110843" w14:textId="1976AF69" w:rsidR="00BF051F" w:rsidRDefault="00BF051F" w:rsidP="00BF051F">
      <w:pPr>
        <w:spacing w:after="240"/>
      </w:pPr>
    </w:p>
    <w:p w14:paraId="7934040A" w14:textId="5B8BFCFA" w:rsidR="00BF051F" w:rsidRDefault="00BF051F" w:rsidP="00BF051F">
      <w:pPr>
        <w:spacing w:after="240"/>
      </w:pPr>
    </w:p>
    <w:p w14:paraId="2474DAB7" w14:textId="31F7546E" w:rsidR="00BF051F" w:rsidRDefault="00BF051F" w:rsidP="00BF051F">
      <w:pPr>
        <w:spacing w:after="240"/>
      </w:pPr>
    </w:p>
    <w:p w14:paraId="786ED168" w14:textId="4E646DA1" w:rsidR="00BF051F" w:rsidRDefault="00BF051F" w:rsidP="00BF051F">
      <w:pPr>
        <w:spacing w:after="240"/>
      </w:pPr>
    </w:p>
    <w:p w14:paraId="7DCE9439" w14:textId="79194DA2" w:rsidR="00BF051F" w:rsidRDefault="00BF051F" w:rsidP="00BF051F">
      <w:pPr>
        <w:spacing w:after="240"/>
      </w:pPr>
    </w:p>
    <w:p w14:paraId="5AC434AA" w14:textId="34253E7E" w:rsidR="00BF051F" w:rsidRDefault="00BF051F" w:rsidP="00BF051F">
      <w:pPr>
        <w:spacing w:after="240"/>
      </w:pPr>
    </w:p>
    <w:p w14:paraId="13DB2E5C" w14:textId="5A8E36F1" w:rsidR="00BF051F" w:rsidRDefault="00BF051F" w:rsidP="00BF051F">
      <w:pPr>
        <w:spacing w:after="240"/>
      </w:pPr>
    </w:p>
    <w:p w14:paraId="1CDEAC3F" w14:textId="2582A78F" w:rsidR="00BF051F" w:rsidRDefault="00BF051F" w:rsidP="00BF051F">
      <w:pPr>
        <w:spacing w:after="240"/>
      </w:pPr>
    </w:p>
    <w:p w14:paraId="2062D50B" w14:textId="0A93D467" w:rsidR="00BF051F" w:rsidRDefault="00BF051F" w:rsidP="00BF051F">
      <w:pPr>
        <w:spacing w:after="240"/>
      </w:pPr>
    </w:p>
    <w:p w14:paraId="644818E1" w14:textId="3CEF690C" w:rsidR="00BF051F" w:rsidRDefault="00BF051F" w:rsidP="00BF051F">
      <w:pPr>
        <w:spacing w:after="240"/>
      </w:pPr>
    </w:p>
    <w:p w14:paraId="479DCE1F" w14:textId="0BF95029" w:rsidR="00BF051F" w:rsidRDefault="00BF051F" w:rsidP="00BF051F">
      <w:pPr>
        <w:spacing w:after="240"/>
      </w:pPr>
    </w:p>
    <w:p w14:paraId="7684E0A6" w14:textId="62AB4381" w:rsidR="00BF051F" w:rsidRDefault="00BF051F" w:rsidP="00BF051F">
      <w:pPr>
        <w:spacing w:after="240"/>
      </w:pPr>
    </w:p>
    <w:p w14:paraId="5F4987CC" w14:textId="22EB9872" w:rsidR="00BF051F" w:rsidRDefault="00BF051F" w:rsidP="00BF051F">
      <w:pPr>
        <w:spacing w:after="240"/>
      </w:pPr>
    </w:p>
    <w:p w14:paraId="43440024" w14:textId="22C63DCC" w:rsidR="00BF051F" w:rsidRDefault="00BF051F" w:rsidP="00BF051F">
      <w:pPr>
        <w:spacing w:after="240"/>
      </w:pPr>
    </w:p>
    <w:p w14:paraId="2A3D70FC" w14:textId="12243E07" w:rsidR="00BF051F" w:rsidRDefault="00BF051F" w:rsidP="00BF051F">
      <w:pPr>
        <w:spacing w:after="240"/>
      </w:pPr>
    </w:p>
    <w:p w14:paraId="32EC9B38" w14:textId="77777777" w:rsidR="00BF051F" w:rsidRDefault="00BF051F" w:rsidP="00BF051F">
      <w:pPr>
        <w:pStyle w:val="NormalWeb"/>
        <w:spacing w:before="0" w:beforeAutospacing="0" w:after="0" w:afterAutospacing="0"/>
        <w:jc w:val="center"/>
      </w:pPr>
      <w:r>
        <w:rPr>
          <w:b/>
          <w:bCs/>
          <w:color w:val="000000"/>
          <w:sz w:val="36"/>
          <w:szCs w:val="36"/>
        </w:rPr>
        <w:lastRenderedPageBreak/>
        <w:t>Decontextualizing Story Problems Part 2</w:t>
      </w:r>
    </w:p>
    <w:p w14:paraId="3A0B7F66" w14:textId="77777777" w:rsidR="00BF051F" w:rsidRDefault="00BF051F" w:rsidP="00BF051F">
      <w:pPr>
        <w:pStyle w:val="NormalWeb"/>
        <w:spacing w:before="0" w:beforeAutospacing="0" w:after="0" w:afterAutospacing="0"/>
      </w:pPr>
      <w:r>
        <w:rPr>
          <w:color w:val="000000"/>
        </w:rPr>
        <w:t>A family of four went to the movies last night. Each ticket cost $8.00, and one of the kids got a candy bar for $4.00. How much money did the family spend at the movies?</w:t>
      </w:r>
    </w:p>
    <w:p w14:paraId="136C5B27" w14:textId="66232D8A" w:rsidR="00BF051F" w:rsidRDefault="00BF051F" w:rsidP="00BF051F">
      <w:pPr>
        <w:spacing w:after="240"/>
      </w:pPr>
    </w:p>
    <w:p w14:paraId="6E96FDE4" w14:textId="31971036" w:rsidR="00BF051F" w:rsidRDefault="00BF051F" w:rsidP="00BF051F">
      <w:pPr>
        <w:spacing w:after="240"/>
      </w:pPr>
    </w:p>
    <w:p w14:paraId="0B55AF2D" w14:textId="712E16BB" w:rsidR="00BF051F" w:rsidRDefault="00BF051F" w:rsidP="00BF051F">
      <w:pPr>
        <w:spacing w:after="240"/>
      </w:pPr>
    </w:p>
    <w:p w14:paraId="102AE56B" w14:textId="58AFF97C" w:rsidR="00BF051F" w:rsidRDefault="00BF051F" w:rsidP="00BF051F">
      <w:pPr>
        <w:spacing w:after="240"/>
      </w:pPr>
    </w:p>
    <w:p w14:paraId="7202EC0D" w14:textId="75269F0A" w:rsidR="00BF051F" w:rsidRDefault="00BF051F" w:rsidP="00BF051F">
      <w:pPr>
        <w:spacing w:after="240"/>
      </w:pPr>
    </w:p>
    <w:p w14:paraId="65B02742" w14:textId="31DF0D15" w:rsidR="00BF051F" w:rsidRDefault="00BF051F" w:rsidP="00BF051F">
      <w:pPr>
        <w:spacing w:after="240"/>
      </w:pPr>
    </w:p>
    <w:p w14:paraId="5505AD01" w14:textId="55CAD90D" w:rsidR="00BF051F" w:rsidRDefault="00BF051F" w:rsidP="00BF051F">
      <w:pPr>
        <w:spacing w:after="240"/>
      </w:pPr>
    </w:p>
    <w:p w14:paraId="61F5B1D2" w14:textId="29B3A6EC" w:rsidR="00BF051F" w:rsidRDefault="00BF051F" w:rsidP="00BF051F">
      <w:pPr>
        <w:spacing w:after="240"/>
      </w:pPr>
    </w:p>
    <w:p w14:paraId="6C177935" w14:textId="5B91DF69" w:rsidR="00BF051F" w:rsidRDefault="00BF051F" w:rsidP="00BF051F">
      <w:pPr>
        <w:spacing w:after="240"/>
      </w:pPr>
    </w:p>
    <w:p w14:paraId="0634B469" w14:textId="2EF9DDE3" w:rsidR="00BF051F" w:rsidRDefault="00BF051F" w:rsidP="00BF051F">
      <w:pPr>
        <w:spacing w:after="240"/>
      </w:pPr>
    </w:p>
    <w:p w14:paraId="42C21AB7" w14:textId="2B87C2BC" w:rsidR="00BF051F" w:rsidRDefault="00BF051F" w:rsidP="00BF051F">
      <w:pPr>
        <w:spacing w:after="240"/>
      </w:pPr>
    </w:p>
    <w:p w14:paraId="1246817D" w14:textId="35E24E0F" w:rsidR="00BF051F" w:rsidRDefault="00BF051F" w:rsidP="00BF051F">
      <w:pPr>
        <w:spacing w:after="240"/>
      </w:pPr>
    </w:p>
    <w:p w14:paraId="45D97163" w14:textId="41DFB7EF" w:rsidR="00BF051F" w:rsidRDefault="00BF051F" w:rsidP="00BF051F">
      <w:pPr>
        <w:spacing w:after="240"/>
      </w:pPr>
    </w:p>
    <w:p w14:paraId="3EA024EA" w14:textId="20B4FDBA" w:rsidR="00BF051F" w:rsidRDefault="00BF051F" w:rsidP="00BF051F">
      <w:pPr>
        <w:spacing w:after="240"/>
      </w:pPr>
    </w:p>
    <w:p w14:paraId="5A767E71" w14:textId="0EDDA5E5" w:rsidR="00BF051F" w:rsidRDefault="00BF051F" w:rsidP="00BF051F">
      <w:pPr>
        <w:spacing w:after="240"/>
      </w:pPr>
    </w:p>
    <w:p w14:paraId="68320ACB" w14:textId="62D50E52" w:rsidR="00BF051F" w:rsidRDefault="00BF051F" w:rsidP="00BF051F">
      <w:pPr>
        <w:spacing w:after="240"/>
      </w:pPr>
    </w:p>
    <w:p w14:paraId="2293544E" w14:textId="0915F920" w:rsidR="00BF051F" w:rsidRDefault="00BF051F" w:rsidP="00BF051F">
      <w:pPr>
        <w:spacing w:after="240"/>
      </w:pPr>
    </w:p>
    <w:p w14:paraId="2B02EA5D" w14:textId="29E5ABEE" w:rsidR="00BF051F" w:rsidRDefault="00BF051F" w:rsidP="00BF051F">
      <w:pPr>
        <w:spacing w:after="240"/>
      </w:pPr>
    </w:p>
    <w:p w14:paraId="6B01A180" w14:textId="389D95C0" w:rsidR="00BF051F" w:rsidRDefault="00BF051F" w:rsidP="00BF051F">
      <w:pPr>
        <w:spacing w:after="240"/>
      </w:pPr>
    </w:p>
    <w:p w14:paraId="1086B01C" w14:textId="1A1ECEFB" w:rsidR="00BF051F" w:rsidRDefault="00BF051F" w:rsidP="00BF051F">
      <w:pPr>
        <w:spacing w:after="240"/>
      </w:pPr>
    </w:p>
    <w:p w14:paraId="2AF73E7D" w14:textId="6A2509F0" w:rsidR="00BF051F" w:rsidRDefault="00BF051F" w:rsidP="00BF051F">
      <w:pPr>
        <w:spacing w:after="240"/>
      </w:pPr>
    </w:p>
    <w:p w14:paraId="29FB35CC" w14:textId="254BA562" w:rsidR="00BF051F" w:rsidRDefault="00BF051F" w:rsidP="00BF051F">
      <w:pPr>
        <w:spacing w:after="240"/>
      </w:pPr>
    </w:p>
    <w:p w14:paraId="0DBF5AA6" w14:textId="77777777" w:rsidR="00BF051F" w:rsidRDefault="00BF051F" w:rsidP="00BF051F">
      <w:pPr>
        <w:pStyle w:val="NormalWeb"/>
        <w:spacing w:before="0" w:beforeAutospacing="0" w:after="0" w:afterAutospacing="0"/>
        <w:jc w:val="center"/>
      </w:pPr>
      <w:r>
        <w:rPr>
          <w:b/>
          <w:bCs/>
          <w:color w:val="000000"/>
          <w:sz w:val="36"/>
          <w:szCs w:val="36"/>
        </w:rPr>
        <w:lastRenderedPageBreak/>
        <w:t>Decontextualizing Story Problems Part 3</w:t>
      </w:r>
    </w:p>
    <w:p w14:paraId="01055692" w14:textId="77777777" w:rsidR="00BF051F" w:rsidRDefault="00BF051F" w:rsidP="00BF051F">
      <w:pPr>
        <w:pStyle w:val="NormalWeb"/>
        <w:spacing w:before="0" w:beforeAutospacing="0" w:after="0" w:afterAutospacing="0"/>
      </w:pPr>
      <w:r>
        <w:rPr>
          <w:color w:val="000000"/>
        </w:rPr>
        <w:t xml:space="preserve">A family of four went to the movies last night. Each ticket cost $8.00, they each got candy bars for $4.00 a piece and they also bought </w:t>
      </w:r>
      <w:proofErr w:type="gramStart"/>
      <w:r>
        <w:rPr>
          <w:color w:val="000000"/>
        </w:rPr>
        <w:t>one large popcorn</w:t>
      </w:r>
      <w:proofErr w:type="gramEnd"/>
      <w:r>
        <w:rPr>
          <w:color w:val="000000"/>
        </w:rPr>
        <w:t xml:space="preserve"> to share for $10.00. How much money did the family spend at the movies?</w:t>
      </w:r>
    </w:p>
    <w:p w14:paraId="62146502" w14:textId="44D6BE5C" w:rsidR="00BF051F" w:rsidRDefault="00BF051F" w:rsidP="00BF051F">
      <w:pPr>
        <w:spacing w:after="240"/>
      </w:pPr>
    </w:p>
    <w:p w14:paraId="7D51A669" w14:textId="406A1164" w:rsidR="00BF051F" w:rsidRDefault="00BF051F" w:rsidP="00BF051F">
      <w:pPr>
        <w:spacing w:after="240"/>
      </w:pPr>
    </w:p>
    <w:p w14:paraId="4029FDEC" w14:textId="25FF2359" w:rsidR="00BF051F" w:rsidRDefault="00BF051F" w:rsidP="00BF051F">
      <w:pPr>
        <w:spacing w:after="240"/>
      </w:pPr>
    </w:p>
    <w:p w14:paraId="47FBD44A" w14:textId="230BF540" w:rsidR="00BF051F" w:rsidRDefault="00BF051F" w:rsidP="00BF051F">
      <w:pPr>
        <w:spacing w:after="240"/>
      </w:pPr>
    </w:p>
    <w:p w14:paraId="1CCC4DFA" w14:textId="64D82C5C" w:rsidR="00BF051F" w:rsidRDefault="00BF051F" w:rsidP="00BF051F">
      <w:pPr>
        <w:spacing w:after="240"/>
      </w:pPr>
    </w:p>
    <w:p w14:paraId="542ABCA2" w14:textId="06936C52" w:rsidR="00BF051F" w:rsidRDefault="00BF051F" w:rsidP="00BF051F">
      <w:pPr>
        <w:spacing w:after="240"/>
      </w:pPr>
    </w:p>
    <w:p w14:paraId="60AF349E" w14:textId="3C827F65" w:rsidR="00BF051F" w:rsidRDefault="00BF051F" w:rsidP="00BF051F">
      <w:pPr>
        <w:spacing w:after="240"/>
      </w:pPr>
    </w:p>
    <w:p w14:paraId="755E120A" w14:textId="34E70D5C" w:rsidR="00BF051F" w:rsidRDefault="00BF051F" w:rsidP="00BF051F">
      <w:pPr>
        <w:spacing w:after="240"/>
      </w:pPr>
    </w:p>
    <w:p w14:paraId="1EF8427D" w14:textId="351B7480" w:rsidR="00BF051F" w:rsidRDefault="00BF051F" w:rsidP="00BF051F">
      <w:pPr>
        <w:spacing w:after="240"/>
      </w:pPr>
    </w:p>
    <w:p w14:paraId="79512A17" w14:textId="39C89B28" w:rsidR="00BF051F" w:rsidRDefault="00BF051F" w:rsidP="00BF051F">
      <w:pPr>
        <w:spacing w:after="240"/>
      </w:pPr>
    </w:p>
    <w:p w14:paraId="5FF52F76" w14:textId="5C2AAB37" w:rsidR="00BF051F" w:rsidRDefault="00BF051F" w:rsidP="00BF051F">
      <w:pPr>
        <w:spacing w:after="240"/>
      </w:pPr>
    </w:p>
    <w:p w14:paraId="6BF745A7" w14:textId="08380E5C" w:rsidR="00BF051F" w:rsidRDefault="00BF051F" w:rsidP="00BF051F">
      <w:pPr>
        <w:spacing w:after="240"/>
      </w:pPr>
    </w:p>
    <w:p w14:paraId="698B881B" w14:textId="28F165DA" w:rsidR="00BF051F" w:rsidRDefault="00BF051F" w:rsidP="00BF051F">
      <w:pPr>
        <w:spacing w:after="240"/>
      </w:pPr>
    </w:p>
    <w:p w14:paraId="4FDD2134" w14:textId="714FACE4" w:rsidR="00BF051F" w:rsidRDefault="00BF051F" w:rsidP="00BF051F">
      <w:pPr>
        <w:spacing w:after="240"/>
      </w:pPr>
    </w:p>
    <w:p w14:paraId="18A8A157" w14:textId="1842397C" w:rsidR="00BF051F" w:rsidRDefault="00BF051F" w:rsidP="00BF051F">
      <w:pPr>
        <w:spacing w:after="240"/>
      </w:pPr>
    </w:p>
    <w:p w14:paraId="3FA40A56" w14:textId="132D593D" w:rsidR="00BF051F" w:rsidRDefault="00BF051F" w:rsidP="00BF051F">
      <w:pPr>
        <w:spacing w:after="240"/>
      </w:pPr>
    </w:p>
    <w:p w14:paraId="4DC54463" w14:textId="23DD71E4" w:rsidR="00BF051F" w:rsidRDefault="00BF051F" w:rsidP="00BF051F">
      <w:pPr>
        <w:spacing w:after="240"/>
      </w:pPr>
    </w:p>
    <w:p w14:paraId="01670F33" w14:textId="69BEC30F" w:rsidR="00BF051F" w:rsidRDefault="00BF051F" w:rsidP="00BF051F">
      <w:pPr>
        <w:spacing w:after="240"/>
      </w:pPr>
    </w:p>
    <w:p w14:paraId="564E04BE" w14:textId="0A18E0B7" w:rsidR="00BF051F" w:rsidRDefault="00BF051F" w:rsidP="00BF051F">
      <w:pPr>
        <w:spacing w:after="240"/>
      </w:pPr>
    </w:p>
    <w:p w14:paraId="77719156" w14:textId="5AE18DAC" w:rsidR="00BF051F" w:rsidRDefault="00BF051F" w:rsidP="00BF051F">
      <w:pPr>
        <w:spacing w:after="240"/>
      </w:pPr>
    </w:p>
    <w:p w14:paraId="1A04DC06" w14:textId="4779922B" w:rsidR="00BF051F" w:rsidRDefault="00BF051F" w:rsidP="00BF051F">
      <w:pPr>
        <w:spacing w:after="240"/>
      </w:pPr>
    </w:p>
    <w:p w14:paraId="1DE95A1C" w14:textId="1C329986" w:rsidR="00BF051F" w:rsidRDefault="00BF051F" w:rsidP="00BF051F">
      <w:pPr>
        <w:spacing w:after="240"/>
      </w:pPr>
    </w:p>
    <w:p w14:paraId="473B9F97" w14:textId="77777777" w:rsidR="00BF051F" w:rsidRPr="00BF051F" w:rsidRDefault="00BF051F" w:rsidP="00DE1DC6">
      <w:pPr>
        <w:widowControl/>
        <w:pBdr>
          <w:top w:val="none" w:sz="0" w:space="0" w:color="auto"/>
          <w:left w:val="none" w:sz="0" w:space="0" w:color="auto"/>
          <w:bottom w:val="none" w:sz="0" w:space="0" w:color="auto"/>
          <w:right w:val="none" w:sz="0" w:space="0" w:color="auto"/>
          <w:between w:val="none" w:sz="0" w:space="0" w:color="auto"/>
        </w:pBdr>
        <w:spacing w:after="3"/>
        <w:jc w:val="center"/>
        <w:rPr>
          <w:color w:val="auto"/>
        </w:rPr>
      </w:pPr>
      <w:r w:rsidRPr="00BF051F">
        <w:rPr>
          <w:b/>
          <w:bCs/>
          <w:sz w:val="32"/>
          <w:szCs w:val="32"/>
        </w:rPr>
        <w:lastRenderedPageBreak/>
        <w:t>Matching Game Cards</w:t>
      </w:r>
    </w:p>
    <w:p w14:paraId="5566426A" w14:textId="77777777" w:rsidR="00BF051F" w:rsidRPr="00BF051F" w:rsidRDefault="00BF051F" w:rsidP="00BF051F">
      <w:pPr>
        <w:widowControl/>
        <w:pBdr>
          <w:top w:val="none" w:sz="0" w:space="0" w:color="auto"/>
          <w:left w:val="none" w:sz="0" w:space="0" w:color="auto"/>
          <w:bottom w:val="none" w:sz="0" w:space="0" w:color="auto"/>
          <w:right w:val="none" w:sz="0" w:space="0" w:color="auto"/>
          <w:between w:val="none" w:sz="0" w:space="0" w:color="auto"/>
        </w:pBdr>
        <w:rPr>
          <w:color w:val="auto"/>
        </w:rPr>
      </w:pPr>
    </w:p>
    <w:tbl>
      <w:tblPr>
        <w:tblW w:w="9648" w:type="dxa"/>
        <w:tblCellMar>
          <w:top w:w="15" w:type="dxa"/>
          <w:left w:w="15" w:type="dxa"/>
          <w:bottom w:w="15" w:type="dxa"/>
          <w:right w:w="15" w:type="dxa"/>
        </w:tblCellMar>
        <w:tblLook w:val="04A0" w:firstRow="1" w:lastRow="0" w:firstColumn="1" w:lastColumn="0" w:noHBand="0" w:noVBand="1"/>
      </w:tblPr>
      <w:tblGrid>
        <w:gridCol w:w="4670"/>
        <w:gridCol w:w="4978"/>
      </w:tblGrid>
      <w:tr w:rsidR="00BF051F" w:rsidRPr="00BF051F" w14:paraId="4484F85C" w14:textId="77777777" w:rsidTr="00BF051F">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0EBF30" w14:textId="77777777" w:rsidR="00BF051F" w:rsidRPr="00BF051F" w:rsidRDefault="00BF051F" w:rsidP="00BF051F">
            <w:pPr>
              <w:widowControl/>
              <w:pBdr>
                <w:top w:val="none" w:sz="0" w:space="0" w:color="auto"/>
                <w:left w:val="none" w:sz="0" w:space="0" w:color="auto"/>
                <w:bottom w:val="none" w:sz="0" w:space="0" w:color="auto"/>
                <w:right w:val="none" w:sz="0" w:space="0" w:color="auto"/>
                <w:between w:val="none" w:sz="0" w:space="0" w:color="auto"/>
              </w:pBdr>
              <w:spacing w:after="240"/>
              <w:rPr>
                <w:color w:val="auto"/>
              </w:rPr>
            </w:pPr>
            <w:r w:rsidRPr="00BF051F">
              <w:rPr>
                <w:color w:val="auto"/>
              </w:rPr>
              <w:br/>
            </w:r>
          </w:p>
          <w:p w14:paraId="03C976BF" w14:textId="77777777" w:rsidR="00BF051F" w:rsidRPr="00BF051F" w:rsidRDefault="00BF051F" w:rsidP="00BF051F">
            <w:pPr>
              <w:widowControl/>
              <w:pBdr>
                <w:top w:val="none" w:sz="0" w:space="0" w:color="auto"/>
                <w:left w:val="none" w:sz="0" w:space="0" w:color="auto"/>
                <w:bottom w:val="none" w:sz="0" w:space="0" w:color="auto"/>
                <w:right w:val="none" w:sz="0" w:space="0" w:color="auto"/>
                <w:between w:val="none" w:sz="0" w:space="0" w:color="auto"/>
              </w:pBdr>
              <w:jc w:val="center"/>
              <w:rPr>
                <w:color w:val="auto"/>
              </w:rPr>
            </w:pPr>
            <w:r w:rsidRPr="00BF051F">
              <w:rPr>
                <w:b/>
                <w:bCs/>
              </w:rPr>
              <w:t>(3 + 4) x 12</w:t>
            </w:r>
          </w:p>
        </w:tc>
        <w:tc>
          <w:tcPr>
            <w:tcW w:w="4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D3CD9" w14:textId="77777777" w:rsidR="00BF051F" w:rsidRPr="00BF051F" w:rsidRDefault="00BF051F" w:rsidP="00BF051F">
            <w:pPr>
              <w:widowControl/>
              <w:pBdr>
                <w:top w:val="none" w:sz="0" w:space="0" w:color="auto"/>
                <w:left w:val="none" w:sz="0" w:space="0" w:color="auto"/>
                <w:bottom w:val="none" w:sz="0" w:space="0" w:color="auto"/>
                <w:right w:val="none" w:sz="0" w:space="0" w:color="auto"/>
                <w:between w:val="none" w:sz="0" w:space="0" w:color="auto"/>
              </w:pBdr>
              <w:rPr>
                <w:color w:val="auto"/>
              </w:rPr>
            </w:pPr>
          </w:p>
          <w:p w14:paraId="5C744B43" w14:textId="77777777" w:rsidR="00BF051F" w:rsidRPr="00BF051F" w:rsidRDefault="00BF051F" w:rsidP="00BF051F">
            <w:pPr>
              <w:widowControl/>
              <w:pBdr>
                <w:top w:val="none" w:sz="0" w:space="0" w:color="auto"/>
                <w:left w:val="none" w:sz="0" w:space="0" w:color="auto"/>
                <w:bottom w:val="none" w:sz="0" w:space="0" w:color="auto"/>
                <w:right w:val="none" w:sz="0" w:space="0" w:color="auto"/>
                <w:between w:val="none" w:sz="0" w:space="0" w:color="auto"/>
              </w:pBdr>
              <w:jc w:val="center"/>
              <w:rPr>
                <w:color w:val="auto"/>
              </w:rPr>
            </w:pPr>
            <w:r w:rsidRPr="00BF051F">
              <w:rPr>
                <w:b/>
                <w:bCs/>
              </w:rPr>
              <w:t>Twelve friends went to a baseball game. They each bought a foam finger for $4.00 and a drink for $3.00. How much money did they spend at the game altogether?</w:t>
            </w:r>
          </w:p>
          <w:p w14:paraId="747841E6" w14:textId="77777777" w:rsidR="00BF051F" w:rsidRPr="00BF051F" w:rsidRDefault="00BF051F" w:rsidP="00BF051F">
            <w:pPr>
              <w:widowControl/>
              <w:pBdr>
                <w:top w:val="none" w:sz="0" w:space="0" w:color="auto"/>
                <w:left w:val="none" w:sz="0" w:space="0" w:color="auto"/>
                <w:bottom w:val="none" w:sz="0" w:space="0" w:color="auto"/>
                <w:right w:val="none" w:sz="0" w:space="0" w:color="auto"/>
                <w:between w:val="none" w:sz="0" w:space="0" w:color="auto"/>
              </w:pBdr>
              <w:spacing w:after="240"/>
              <w:rPr>
                <w:color w:val="auto"/>
              </w:rPr>
            </w:pPr>
          </w:p>
        </w:tc>
      </w:tr>
      <w:tr w:rsidR="00BF051F" w:rsidRPr="00BF051F" w14:paraId="26C134BA" w14:textId="77777777" w:rsidTr="00BF051F">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8B92A" w14:textId="77777777" w:rsidR="00BF051F" w:rsidRPr="00BF051F" w:rsidRDefault="00BF051F" w:rsidP="00BF051F">
            <w:pPr>
              <w:widowControl/>
              <w:pBdr>
                <w:top w:val="none" w:sz="0" w:space="0" w:color="auto"/>
                <w:left w:val="none" w:sz="0" w:space="0" w:color="auto"/>
                <w:bottom w:val="none" w:sz="0" w:space="0" w:color="auto"/>
                <w:right w:val="none" w:sz="0" w:space="0" w:color="auto"/>
                <w:between w:val="none" w:sz="0" w:space="0" w:color="auto"/>
              </w:pBdr>
              <w:spacing w:after="240"/>
              <w:rPr>
                <w:color w:val="auto"/>
              </w:rPr>
            </w:pPr>
            <w:r w:rsidRPr="00BF051F">
              <w:rPr>
                <w:color w:val="auto"/>
              </w:rPr>
              <w:br/>
            </w:r>
          </w:p>
          <w:p w14:paraId="67244EA1" w14:textId="77777777" w:rsidR="00BF051F" w:rsidRPr="00BF051F" w:rsidRDefault="00BF051F" w:rsidP="00BF051F">
            <w:pPr>
              <w:widowControl/>
              <w:pBdr>
                <w:top w:val="none" w:sz="0" w:space="0" w:color="auto"/>
                <w:left w:val="none" w:sz="0" w:space="0" w:color="auto"/>
                <w:bottom w:val="none" w:sz="0" w:space="0" w:color="auto"/>
                <w:right w:val="none" w:sz="0" w:space="0" w:color="auto"/>
                <w:between w:val="none" w:sz="0" w:space="0" w:color="auto"/>
              </w:pBdr>
              <w:jc w:val="center"/>
              <w:rPr>
                <w:color w:val="auto"/>
              </w:rPr>
            </w:pPr>
            <w:r w:rsidRPr="00BF051F">
              <w:rPr>
                <w:b/>
                <w:bCs/>
              </w:rPr>
              <w:t>3 + (4 x 12)</w:t>
            </w:r>
          </w:p>
        </w:tc>
        <w:tc>
          <w:tcPr>
            <w:tcW w:w="4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9768A" w14:textId="77777777" w:rsidR="00BF051F" w:rsidRPr="00BF051F" w:rsidRDefault="00BF051F" w:rsidP="00BF051F">
            <w:pPr>
              <w:widowControl/>
              <w:pBdr>
                <w:top w:val="none" w:sz="0" w:space="0" w:color="auto"/>
                <w:left w:val="none" w:sz="0" w:space="0" w:color="auto"/>
                <w:bottom w:val="none" w:sz="0" w:space="0" w:color="auto"/>
                <w:right w:val="none" w:sz="0" w:space="0" w:color="auto"/>
                <w:between w:val="none" w:sz="0" w:space="0" w:color="auto"/>
              </w:pBdr>
              <w:rPr>
                <w:color w:val="auto"/>
              </w:rPr>
            </w:pPr>
          </w:p>
          <w:p w14:paraId="7575763A" w14:textId="77777777" w:rsidR="00BF051F" w:rsidRPr="00BF051F" w:rsidRDefault="00BF051F" w:rsidP="00BF051F">
            <w:pPr>
              <w:widowControl/>
              <w:pBdr>
                <w:top w:val="none" w:sz="0" w:space="0" w:color="auto"/>
                <w:left w:val="none" w:sz="0" w:space="0" w:color="auto"/>
                <w:bottom w:val="none" w:sz="0" w:space="0" w:color="auto"/>
                <w:right w:val="none" w:sz="0" w:space="0" w:color="auto"/>
                <w:between w:val="none" w:sz="0" w:space="0" w:color="auto"/>
              </w:pBdr>
              <w:jc w:val="center"/>
              <w:rPr>
                <w:color w:val="auto"/>
              </w:rPr>
            </w:pPr>
            <w:r w:rsidRPr="00BF051F">
              <w:rPr>
                <w:b/>
                <w:bCs/>
              </w:rPr>
              <w:t>Four people shared a box of mini chocolates. If each person ate 12 chocolates and there were still 3 left in the box, how many mini chocolates came in the box?</w:t>
            </w:r>
          </w:p>
          <w:p w14:paraId="36459711" w14:textId="77777777" w:rsidR="00BF051F" w:rsidRPr="00BF051F" w:rsidRDefault="00BF051F" w:rsidP="00BF051F">
            <w:pPr>
              <w:widowControl/>
              <w:pBdr>
                <w:top w:val="none" w:sz="0" w:space="0" w:color="auto"/>
                <w:left w:val="none" w:sz="0" w:space="0" w:color="auto"/>
                <w:bottom w:val="none" w:sz="0" w:space="0" w:color="auto"/>
                <w:right w:val="none" w:sz="0" w:space="0" w:color="auto"/>
                <w:between w:val="none" w:sz="0" w:space="0" w:color="auto"/>
              </w:pBdr>
              <w:spacing w:after="240"/>
              <w:rPr>
                <w:color w:val="auto"/>
              </w:rPr>
            </w:pPr>
          </w:p>
        </w:tc>
      </w:tr>
      <w:tr w:rsidR="00BF051F" w:rsidRPr="00BF051F" w14:paraId="48B90673" w14:textId="77777777" w:rsidTr="00BF051F">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109D55" w14:textId="77777777" w:rsidR="00BF051F" w:rsidRPr="00BF051F" w:rsidRDefault="00BF051F" w:rsidP="00BF051F">
            <w:pPr>
              <w:widowControl/>
              <w:pBdr>
                <w:top w:val="none" w:sz="0" w:space="0" w:color="auto"/>
                <w:left w:val="none" w:sz="0" w:space="0" w:color="auto"/>
                <w:bottom w:val="none" w:sz="0" w:space="0" w:color="auto"/>
                <w:right w:val="none" w:sz="0" w:space="0" w:color="auto"/>
                <w:between w:val="none" w:sz="0" w:space="0" w:color="auto"/>
              </w:pBdr>
              <w:spacing w:after="240"/>
              <w:rPr>
                <w:color w:val="auto"/>
              </w:rPr>
            </w:pPr>
            <w:r w:rsidRPr="00BF051F">
              <w:rPr>
                <w:color w:val="auto"/>
              </w:rPr>
              <w:br/>
            </w:r>
          </w:p>
          <w:p w14:paraId="6170B6F2" w14:textId="77777777" w:rsidR="00BF051F" w:rsidRPr="00BF051F" w:rsidRDefault="00BF051F" w:rsidP="00BF051F">
            <w:pPr>
              <w:widowControl/>
              <w:pBdr>
                <w:top w:val="none" w:sz="0" w:space="0" w:color="auto"/>
                <w:left w:val="none" w:sz="0" w:space="0" w:color="auto"/>
                <w:bottom w:val="none" w:sz="0" w:space="0" w:color="auto"/>
                <w:right w:val="none" w:sz="0" w:space="0" w:color="auto"/>
                <w:between w:val="none" w:sz="0" w:space="0" w:color="auto"/>
              </w:pBdr>
              <w:jc w:val="center"/>
              <w:rPr>
                <w:color w:val="auto"/>
              </w:rPr>
            </w:pPr>
            <w:r w:rsidRPr="00BF051F">
              <w:rPr>
                <w:b/>
                <w:bCs/>
              </w:rPr>
              <w:t>12 ÷ 4 - 3</w:t>
            </w:r>
          </w:p>
        </w:tc>
        <w:tc>
          <w:tcPr>
            <w:tcW w:w="4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73F6D" w14:textId="77777777" w:rsidR="00BF051F" w:rsidRPr="00BF051F" w:rsidRDefault="00BF051F" w:rsidP="00BF051F">
            <w:pPr>
              <w:widowControl/>
              <w:pBdr>
                <w:top w:val="none" w:sz="0" w:space="0" w:color="auto"/>
                <w:left w:val="none" w:sz="0" w:space="0" w:color="auto"/>
                <w:bottom w:val="none" w:sz="0" w:space="0" w:color="auto"/>
                <w:right w:val="none" w:sz="0" w:space="0" w:color="auto"/>
                <w:between w:val="none" w:sz="0" w:space="0" w:color="auto"/>
              </w:pBdr>
              <w:jc w:val="center"/>
              <w:rPr>
                <w:color w:val="auto"/>
              </w:rPr>
            </w:pPr>
            <w:r w:rsidRPr="00BF051F">
              <w:rPr>
                <w:b/>
                <w:bCs/>
              </w:rPr>
              <w:t>A dozen cookies were baked for 4 friends to share evenly. Each friend was to get a plate of cookies, but the baker’s dog ate 3 cookies from each plate before any of the friends got to eat one. How many cookies were left for the baker’s friends?</w:t>
            </w:r>
          </w:p>
        </w:tc>
      </w:tr>
      <w:tr w:rsidR="00BF051F" w:rsidRPr="00BF051F" w14:paraId="40B8DF8D" w14:textId="77777777" w:rsidTr="00BF051F">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9390C" w14:textId="77777777" w:rsidR="00BF051F" w:rsidRPr="00BF051F" w:rsidRDefault="00BF051F" w:rsidP="00BF051F">
            <w:pPr>
              <w:widowControl/>
              <w:pBdr>
                <w:top w:val="none" w:sz="0" w:space="0" w:color="auto"/>
                <w:left w:val="none" w:sz="0" w:space="0" w:color="auto"/>
                <w:bottom w:val="none" w:sz="0" w:space="0" w:color="auto"/>
                <w:right w:val="none" w:sz="0" w:space="0" w:color="auto"/>
                <w:between w:val="none" w:sz="0" w:space="0" w:color="auto"/>
              </w:pBdr>
              <w:spacing w:after="240"/>
              <w:rPr>
                <w:color w:val="auto"/>
              </w:rPr>
            </w:pPr>
            <w:r w:rsidRPr="00BF051F">
              <w:rPr>
                <w:color w:val="auto"/>
              </w:rPr>
              <w:br/>
            </w:r>
          </w:p>
          <w:p w14:paraId="174E884F" w14:textId="77777777" w:rsidR="00BF051F" w:rsidRPr="00BF051F" w:rsidRDefault="00BF051F" w:rsidP="00BF051F">
            <w:pPr>
              <w:widowControl/>
              <w:pBdr>
                <w:top w:val="none" w:sz="0" w:space="0" w:color="auto"/>
                <w:left w:val="none" w:sz="0" w:space="0" w:color="auto"/>
                <w:bottom w:val="none" w:sz="0" w:space="0" w:color="auto"/>
                <w:right w:val="none" w:sz="0" w:space="0" w:color="auto"/>
                <w:between w:val="none" w:sz="0" w:space="0" w:color="auto"/>
              </w:pBdr>
              <w:jc w:val="center"/>
              <w:rPr>
                <w:color w:val="auto"/>
              </w:rPr>
            </w:pPr>
            <w:r w:rsidRPr="00BF051F">
              <w:rPr>
                <w:b/>
                <w:bCs/>
              </w:rPr>
              <w:t>12 x 3 + 12 x 4</w:t>
            </w:r>
          </w:p>
        </w:tc>
        <w:tc>
          <w:tcPr>
            <w:tcW w:w="4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FF76C" w14:textId="77777777" w:rsidR="00BF051F" w:rsidRPr="00BF051F" w:rsidRDefault="00BF051F" w:rsidP="00BF051F">
            <w:pPr>
              <w:widowControl/>
              <w:pBdr>
                <w:top w:val="none" w:sz="0" w:space="0" w:color="auto"/>
                <w:left w:val="none" w:sz="0" w:space="0" w:color="auto"/>
                <w:bottom w:val="none" w:sz="0" w:space="0" w:color="auto"/>
                <w:right w:val="none" w:sz="0" w:space="0" w:color="auto"/>
                <w:between w:val="none" w:sz="0" w:space="0" w:color="auto"/>
              </w:pBdr>
              <w:jc w:val="center"/>
              <w:rPr>
                <w:color w:val="auto"/>
              </w:rPr>
            </w:pPr>
            <w:r w:rsidRPr="00BF051F">
              <w:rPr>
                <w:b/>
                <w:bCs/>
              </w:rPr>
              <w:t xml:space="preserve">12 students competed in an athletics showdown. At the beginning of the competition they ran 3 laps around the field. At the end of the competition they ran 4 laps. How many total laps were </w:t>
            </w:r>
            <w:proofErr w:type="gramStart"/>
            <w:r w:rsidRPr="00BF051F">
              <w:rPr>
                <w:b/>
                <w:bCs/>
              </w:rPr>
              <w:t>ran</w:t>
            </w:r>
            <w:proofErr w:type="gramEnd"/>
            <w:r w:rsidRPr="00BF051F">
              <w:rPr>
                <w:b/>
                <w:bCs/>
              </w:rPr>
              <w:t>?</w:t>
            </w:r>
          </w:p>
          <w:p w14:paraId="5753B0F7" w14:textId="77777777" w:rsidR="00BF051F" w:rsidRPr="00BF051F" w:rsidRDefault="00BF051F" w:rsidP="00BF051F">
            <w:pPr>
              <w:widowControl/>
              <w:pBdr>
                <w:top w:val="none" w:sz="0" w:space="0" w:color="auto"/>
                <w:left w:val="none" w:sz="0" w:space="0" w:color="auto"/>
                <w:bottom w:val="none" w:sz="0" w:space="0" w:color="auto"/>
                <w:right w:val="none" w:sz="0" w:space="0" w:color="auto"/>
                <w:between w:val="none" w:sz="0" w:space="0" w:color="auto"/>
              </w:pBdr>
              <w:rPr>
                <w:color w:val="auto"/>
              </w:rPr>
            </w:pPr>
          </w:p>
        </w:tc>
      </w:tr>
      <w:tr w:rsidR="00BF051F" w:rsidRPr="00BF051F" w14:paraId="2A8436B7" w14:textId="77777777" w:rsidTr="00BF051F">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50CAD" w14:textId="77777777" w:rsidR="00BF051F" w:rsidRPr="00BF051F" w:rsidRDefault="00BF051F" w:rsidP="00BF051F">
            <w:pPr>
              <w:widowControl/>
              <w:pBdr>
                <w:top w:val="none" w:sz="0" w:space="0" w:color="auto"/>
                <w:left w:val="none" w:sz="0" w:space="0" w:color="auto"/>
                <w:bottom w:val="none" w:sz="0" w:space="0" w:color="auto"/>
                <w:right w:val="none" w:sz="0" w:space="0" w:color="auto"/>
                <w:between w:val="none" w:sz="0" w:space="0" w:color="auto"/>
              </w:pBdr>
              <w:spacing w:after="240"/>
              <w:rPr>
                <w:color w:val="auto"/>
              </w:rPr>
            </w:pPr>
            <w:r w:rsidRPr="00BF051F">
              <w:rPr>
                <w:color w:val="auto"/>
              </w:rPr>
              <w:br/>
            </w:r>
          </w:p>
          <w:p w14:paraId="32A40444" w14:textId="77777777" w:rsidR="00BF051F" w:rsidRPr="00BF051F" w:rsidRDefault="00BF051F" w:rsidP="00BF051F">
            <w:pPr>
              <w:widowControl/>
              <w:pBdr>
                <w:top w:val="none" w:sz="0" w:space="0" w:color="auto"/>
                <w:left w:val="none" w:sz="0" w:space="0" w:color="auto"/>
                <w:bottom w:val="none" w:sz="0" w:space="0" w:color="auto"/>
                <w:right w:val="none" w:sz="0" w:space="0" w:color="auto"/>
                <w:between w:val="none" w:sz="0" w:space="0" w:color="auto"/>
              </w:pBdr>
              <w:jc w:val="center"/>
              <w:rPr>
                <w:color w:val="auto"/>
              </w:rPr>
            </w:pPr>
            <w:r w:rsidRPr="00BF051F">
              <w:rPr>
                <w:b/>
                <w:bCs/>
              </w:rPr>
              <w:t>12 - (4 + 3)</w:t>
            </w:r>
          </w:p>
          <w:p w14:paraId="5944801D" w14:textId="77777777" w:rsidR="00BF051F" w:rsidRPr="00BF051F" w:rsidRDefault="00BF051F" w:rsidP="00BF051F">
            <w:pPr>
              <w:widowControl/>
              <w:pBdr>
                <w:top w:val="none" w:sz="0" w:space="0" w:color="auto"/>
                <w:left w:val="none" w:sz="0" w:space="0" w:color="auto"/>
                <w:bottom w:val="none" w:sz="0" w:space="0" w:color="auto"/>
                <w:right w:val="none" w:sz="0" w:space="0" w:color="auto"/>
                <w:between w:val="none" w:sz="0" w:space="0" w:color="auto"/>
              </w:pBdr>
              <w:spacing w:after="240"/>
              <w:rPr>
                <w:color w:val="auto"/>
              </w:rPr>
            </w:pPr>
            <w:r w:rsidRPr="00BF051F">
              <w:rPr>
                <w:color w:val="auto"/>
              </w:rPr>
              <w:br/>
            </w:r>
            <w:r w:rsidRPr="00BF051F">
              <w:rPr>
                <w:color w:val="auto"/>
              </w:rPr>
              <w:br/>
            </w:r>
          </w:p>
        </w:tc>
        <w:tc>
          <w:tcPr>
            <w:tcW w:w="4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3C974" w14:textId="77777777" w:rsidR="00BF051F" w:rsidRPr="00BF051F" w:rsidRDefault="00BF051F" w:rsidP="00BF051F">
            <w:pPr>
              <w:widowControl/>
              <w:pBdr>
                <w:top w:val="none" w:sz="0" w:space="0" w:color="auto"/>
                <w:left w:val="none" w:sz="0" w:space="0" w:color="auto"/>
                <w:bottom w:val="none" w:sz="0" w:space="0" w:color="auto"/>
                <w:right w:val="none" w:sz="0" w:space="0" w:color="auto"/>
                <w:between w:val="none" w:sz="0" w:space="0" w:color="auto"/>
              </w:pBdr>
              <w:rPr>
                <w:color w:val="auto"/>
              </w:rPr>
            </w:pPr>
          </w:p>
        </w:tc>
      </w:tr>
    </w:tbl>
    <w:p w14:paraId="6A63AA37" w14:textId="2F66D7C1" w:rsidR="00BF051F" w:rsidRDefault="00BF051F" w:rsidP="00BF051F">
      <w:pPr>
        <w:spacing w:after="240"/>
      </w:pPr>
    </w:p>
    <w:p w14:paraId="176FC814" w14:textId="365B6D40" w:rsidR="00BF051F" w:rsidRDefault="00BF051F" w:rsidP="00BF051F">
      <w:pPr>
        <w:spacing w:after="240"/>
      </w:pPr>
    </w:p>
    <w:p w14:paraId="6C7AFCC0" w14:textId="453F3D0C" w:rsidR="00BF051F" w:rsidRDefault="00BF051F" w:rsidP="00BF051F">
      <w:pPr>
        <w:spacing w:after="240"/>
      </w:pPr>
    </w:p>
    <w:p w14:paraId="71408495" w14:textId="77777777" w:rsidR="00AE56FB" w:rsidRDefault="00AE56FB" w:rsidP="00AE56FB">
      <w:pPr>
        <w:pStyle w:val="NormalWeb"/>
        <w:spacing w:before="0" w:beforeAutospacing="0" w:after="3" w:afterAutospacing="0"/>
        <w:jc w:val="right"/>
      </w:pPr>
      <w:r>
        <w:rPr>
          <w:color w:val="000000"/>
        </w:rPr>
        <w:lastRenderedPageBreak/>
        <w:t>Name: _________________________________</w:t>
      </w:r>
    </w:p>
    <w:p w14:paraId="532B4675" w14:textId="77777777" w:rsidR="00AE56FB" w:rsidRDefault="00AE56FB" w:rsidP="00AE56FB">
      <w:pPr>
        <w:pStyle w:val="NormalWeb"/>
        <w:spacing w:before="0" w:beforeAutospacing="0" w:after="3" w:afterAutospacing="0"/>
      </w:pPr>
      <w:r>
        <w:rPr>
          <w:b/>
          <w:bCs/>
          <w:color w:val="000000"/>
          <w:sz w:val="32"/>
          <w:szCs w:val="32"/>
        </w:rPr>
        <w:t>Making Sense of Order of Operations Exit Ticket</w:t>
      </w:r>
      <w:r>
        <w:rPr>
          <w:color w:val="000000"/>
        </w:rPr>
        <w:t xml:space="preserve"> </w:t>
      </w:r>
    </w:p>
    <w:p w14:paraId="2615D365" w14:textId="3E3AD9EF" w:rsidR="00BF051F" w:rsidRDefault="00BF051F" w:rsidP="00BF051F">
      <w:pPr>
        <w:spacing w:after="240"/>
      </w:pPr>
    </w:p>
    <w:p w14:paraId="72C78116" w14:textId="19F10F07" w:rsidR="00AE56FB" w:rsidRDefault="00AE56FB" w:rsidP="00AE56FB">
      <w:pPr>
        <w:spacing w:after="240"/>
        <w:jc w:val="center"/>
      </w:pPr>
      <w:r>
        <w:rPr>
          <w:noProof/>
        </w:rPr>
        <w:drawing>
          <wp:inline distT="0" distB="0" distL="0" distR="0" wp14:anchorId="3C7A6AE0" wp14:editId="431FE9F8">
            <wp:extent cx="6126480" cy="145161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6480" cy="1451610"/>
                    </a:xfrm>
                    <a:prstGeom prst="rect">
                      <a:avLst/>
                    </a:prstGeom>
                  </pic:spPr>
                </pic:pic>
              </a:graphicData>
            </a:graphic>
          </wp:inline>
        </w:drawing>
      </w:r>
    </w:p>
    <w:p w14:paraId="4FDA386A" w14:textId="01B30F2E" w:rsidR="00964A46" w:rsidRDefault="00964A46" w:rsidP="00AE56FB">
      <w:pPr>
        <w:spacing w:after="240"/>
        <w:jc w:val="center"/>
      </w:pPr>
    </w:p>
    <w:p w14:paraId="4D5A14ED" w14:textId="13E1B14D" w:rsidR="00964A46" w:rsidRDefault="00964A46" w:rsidP="00AE56FB">
      <w:pPr>
        <w:spacing w:after="240"/>
        <w:jc w:val="center"/>
      </w:pPr>
    </w:p>
    <w:p w14:paraId="545BA259" w14:textId="5A702631" w:rsidR="00964A46" w:rsidRDefault="00964A46" w:rsidP="00AE56FB">
      <w:pPr>
        <w:spacing w:after="240"/>
        <w:jc w:val="center"/>
      </w:pPr>
    </w:p>
    <w:p w14:paraId="1B761B4A" w14:textId="1D01B888" w:rsidR="00964A46" w:rsidRDefault="00964A46" w:rsidP="00AE56FB">
      <w:pPr>
        <w:spacing w:after="240"/>
        <w:jc w:val="center"/>
      </w:pPr>
    </w:p>
    <w:p w14:paraId="6610FA4B" w14:textId="345EF4A0" w:rsidR="00964A46" w:rsidRDefault="00964A46" w:rsidP="00AE56FB">
      <w:pPr>
        <w:spacing w:after="240"/>
        <w:jc w:val="center"/>
      </w:pPr>
    </w:p>
    <w:p w14:paraId="39DB6EC0" w14:textId="32348050" w:rsidR="00964A46" w:rsidRDefault="00964A46" w:rsidP="00AE56FB">
      <w:pPr>
        <w:spacing w:after="240"/>
        <w:jc w:val="center"/>
      </w:pPr>
    </w:p>
    <w:p w14:paraId="232B3842" w14:textId="4C1A027C" w:rsidR="00964A46" w:rsidRDefault="00964A46" w:rsidP="00AE56FB">
      <w:pPr>
        <w:spacing w:after="240"/>
        <w:jc w:val="center"/>
      </w:pPr>
    </w:p>
    <w:p w14:paraId="1CDE25F7" w14:textId="1163432F" w:rsidR="00964A46" w:rsidRDefault="00964A46" w:rsidP="00AE56FB">
      <w:pPr>
        <w:spacing w:after="240"/>
        <w:jc w:val="center"/>
      </w:pPr>
    </w:p>
    <w:p w14:paraId="28151C5F" w14:textId="4CEE2820" w:rsidR="00964A46" w:rsidRDefault="00964A46" w:rsidP="00AE56FB">
      <w:pPr>
        <w:spacing w:after="240"/>
        <w:jc w:val="center"/>
      </w:pPr>
    </w:p>
    <w:p w14:paraId="678635A1" w14:textId="22C451CF" w:rsidR="00964A46" w:rsidRDefault="00964A46" w:rsidP="00AE56FB">
      <w:pPr>
        <w:spacing w:after="240"/>
        <w:jc w:val="center"/>
      </w:pPr>
    </w:p>
    <w:p w14:paraId="60833063" w14:textId="23E43D07" w:rsidR="00964A46" w:rsidRDefault="00964A46" w:rsidP="00AE56FB">
      <w:pPr>
        <w:spacing w:after="240"/>
        <w:jc w:val="center"/>
      </w:pPr>
    </w:p>
    <w:p w14:paraId="06060113" w14:textId="2F63ECFA" w:rsidR="00964A46" w:rsidRDefault="00964A46" w:rsidP="00AE56FB">
      <w:pPr>
        <w:spacing w:after="240"/>
        <w:jc w:val="center"/>
      </w:pPr>
    </w:p>
    <w:p w14:paraId="2786F9B4" w14:textId="002641CA" w:rsidR="00964A46" w:rsidRDefault="00964A46" w:rsidP="00AE56FB">
      <w:pPr>
        <w:spacing w:after="240"/>
        <w:jc w:val="center"/>
      </w:pPr>
    </w:p>
    <w:p w14:paraId="56B69C3A" w14:textId="36943F9A" w:rsidR="00964A46" w:rsidRDefault="00964A46" w:rsidP="00AE56FB">
      <w:pPr>
        <w:spacing w:after="240"/>
        <w:jc w:val="center"/>
      </w:pPr>
    </w:p>
    <w:p w14:paraId="7058D9B3" w14:textId="1BA4914E" w:rsidR="00964A46" w:rsidRDefault="00964A46" w:rsidP="00AE56FB">
      <w:pPr>
        <w:spacing w:after="240"/>
        <w:jc w:val="center"/>
      </w:pPr>
    </w:p>
    <w:p w14:paraId="136718C2" w14:textId="752D7F86" w:rsidR="00964A46" w:rsidRDefault="00964A46" w:rsidP="00AE56FB">
      <w:pPr>
        <w:spacing w:after="240"/>
        <w:jc w:val="center"/>
      </w:pPr>
    </w:p>
    <w:p w14:paraId="6D822898" w14:textId="355C453B" w:rsidR="00964A46" w:rsidRDefault="00964A46" w:rsidP="00AE56FB">
      <w:pPr>
        <w:spacing w:after="240"/>
        <w:jc w:val="center"/>
      </w:pPr>
    </w:p>
    <w:p w14:paraId="2C7BA553" w14:textId="77777777" w:rsidR="00964A46" w:rsidRDefault="00964A46" w:rsidP="00964A46">
      <w:pPr>
        <w:pStyle w:val="NormalWeb"/>
        <w:spacing w:before="0" w:beforeAutospacing="0" w:after="3" w:afterAutospacing="0"/>
        <w:jc w:val="right"/>
      </w:pPr>
      <w:r>
        <w:rPr>
          <w:color w:val="000000"/>
        </w:rPr>
        <w:lastRenderedPageBreak/>
        <w:t>Name: _________________________________</w:t>
      </w:r>
    </w:p>
    <w:p w14:paraId="1E823C31" w14:textId="77777777" w:rsidR="00964A46" w:rsidRDefault="00964A46" w:rsidP="00964A46">
      <w:pPr>
        <w:pStyle w:val="NormalWeb"/>
        <w:spacing w:before="0" w:beforeAutospacing="0" w:after="3" w:afterAutospacing="0"/>
      </w:pPr>
      <w:r>
        <w:rPr>
          <w:b/>
          <w:bCs/>
          <w:color w:val="000000"/>
          <w:sz w:val="32"/>
          <w:szCs w:val="32"/>
        </w:rPr>
        <w:t>Making Sense of Order of Operations Extension Task</w:t>
      </w:r>
    </w:p>
    <w:p w14:paraId="32C6F706" w14:textId="054BF1E1" w:rsidR="00964A46" w:rsidRDefault="00964A46" w:rsidP="00AE56FB">
      <w:pPr>
        <w:spacing w:after="240"/>
        <w:jc w:val="center"/>
      </w:pPr>
    </w:p>
    <w:p w14:paraId="4D8B028E" w14:textId="58193219" w:rsidR="00964A46" w:rsidRPr="00BF051F" w:rsidRDefault="00964A46" w:rsidP="00AE56FB">
      <w:pPr>
        <w:spacing w:after="240"/>
        <w:jc w:val="center"/>
      </w:pPr>
      <w:r>
        <w:rPr>
          <w:noProof/>
        </w:rPr>
        <w:drawing>
          <wp:inline distT="0" distB="0" distL="0" distR="0" wp14:anchorId="59A3BF06" wp14:editId="79E43021">
            <wp:extent cx="6019800" cy="2152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19800" cy="2152650"/>
                    </a:xfrm>
                    <a:prstGeom prst="rect">
                      <a:avLst/>
                    </a:prstGeom>
                  </pic:spPr>
                </pic:pic>
              </a:graphicData>
            </a:graphic>
          </wp:inline>
        </w:drawing>
      </w:r>
    </w:p>
    <w:sectPr w:rsidR="00964A46" w:rsidRPr="00BF051F">
      <w:footerReference w:type="default" r:id="rId13"/>
      <w:pgSz w:w="12240" w:h="15840"/>
      <w:pgMar w:top="1296" w:right="1296" w:bottom="1296" w:left="1296"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695F4" w14:textId="77777777" w:rsidR="004F4D14" w:rsidRDefault="004F4D14">
      <w:r>
        <w:separator/>
      </w:r>
    </w:p>
  </w:endnote>
  <w:endnote w:type="continuationSeparator" w:id="0">
    <w:p w14:paraId="307F4606" w14:textId="77777777" w:rsidR="004F4D14" w:rsidRDefault="004F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A9C9A" w14:textId="77777777" w:rsidR="00F245EC" w:rsidRDefault="00F245EC">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14:paraId="2B96B67C" w14:textId="77777777" w:rsidR="00F245EC" w:rsidRDefault="004F4D14">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14:paraId="4FE37429" w14:textId="20A6551E" w:rsidR="00F245EC" w:rsidRDefault="004F4D14">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00182E46">
      <w:rPr>
        <w:b/>
        <w:sz w:val="18"/>
        <w:szCs w:val="18"/>
      </w:rPr>
      <w:t>FIFTH</w:t>
    </w:r>
    <w:r>
      <w:rPr>
        <w:b/>
        <w:sz w:val="18"/>
        <w:szCs w:val="18"/>
      </w:rPr>
      <w:t xml:space="preserve"> GRADE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6567B" w14:textId="77777777" w:rsidR="004F4D14" w:rsidRDefault="004F4D14">
      <w:r>
        <w:separator/>
      </w:r>
    </w:p>
  </w:footnote>
  <w:footnote w:type="continuationSeparator" w:id="0">
    <w:p w14:paraId="7EC33702" w14:textId="77777777" w:rsidR="004F4D14" w:rsidRDefault="004F4D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413D4"/>
    <w:multiLevelType w:val="multilevel"/>
    <w:tmpl w:val="C1C40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00426"/>
    <w:multiLevelType w:val="multilevel"/>
    <w:tmpl w:val="B7BC5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65FBF"/>
    <w:multiLevelType w:val="multilevel"/>
    <w:tmpl w:val="E3C246E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nsid w:val="1C47030C"/>
    <w:multiLevelType w:val="multilevel"/>
    <w:tmpl w:val="4484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EE7ABA"/>
    <w:multiLevelType w:val="multilevel"/>
    <w:tmpl w:val="28EEAA8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nsid w:val="2ED14949"/>
    <w:multiLevelType w:val="multilevel"/>
    <w:tmpl w:val="7F80C3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4A31DD1"/>
    <w:multiLevelType w:val="multilevel"/>
    <w:tmpl w:val="FEBE7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FB175F"/>
    <w:multiLevelType w:val="multilevel"/>
    <w:tmpl w:val="81B8E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0B7060"/>
    <w:multiLevelType w:val="multilevel"/>
    <w:tmpl w:val="B07C0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033927"/>
    <w:multiLevelType w:val="multilevel"/>
    <w:tmpl w:val="A882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E51000"/>
    <w:multiLevelType w:val="multilevel"/>
    <w:tmpl w:val="FA38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E150FE"/>
    <w:multiLevelType w:val="multilevel"/>
    <w:tmpl w:val="EB62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6A73FD"/>
    <w:multiLevelType w:val="multilevel"/>
    <w:tmpl w:val="E362E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C62BFA"/>
    <w:multiLevelType w:val="multilevel"/>
    <w:tmpl w:val="9192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FD7064"/>
    <w:multiLevelType w:val="multilevel"/>
    <w:tmpl w:val="EA38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191E5E"/>
    <w:multiLevelType w:val="multilevel"/>
    <w:tmpl w:val="6322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F24763"/>
    <w:multiLevelType w:val="multilevel"/>
    <w:tmpl w:val="E556BFC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7">
    <w:nsid w:val="7FE302B9"/>
    <w:multiLevelType w:val="multilevel"/>
    <w:tmpl w:val="4D82C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6"/>
  </w:num>
  <w:num w:numId="4">
    <w:abstractNumId w:val="5"/>
  </w:num>
  <w:num w:numId="5">
    <w:abstractNumId w:val="9"/>
  </w:num>
  <w:num w:numId="6">
    <w:abstractNumId w:val="10"/>
  </w:num>
  <w:num w:numId="7">
    <w:abstractNumId w:val="6"/>
  </w:num>
  <w:num w:numId="8">
    <w:abstractNumId w:val="6"/>
    <w:lvlOverride w:ilvl="1">
      <w:lvl w:ilvl="1">
        <w:numFmt w:val="bullet"/>
        <w:lvlText w:val=""/>
        <w:lvlJc w:val="left"/>
        <w:pPr>
          <w:tabs>
            <w:tab w:val="num" w:pos="1440"/>
          </w:tabs>
          <w:ind w:left="1440" w:hanging="360"/>
        </w:pPr>
        <w:rPr>
          <w:rFonts w:ascii="Symbol" w:hAnsi="Symbol" w:hint="default"/>
          <w:sz w:val="20"/>
        </w:rPr>
      </w:lvl>
    </w:lvlOverride>
  </w:num>
  <w:num w:numId="9">
    <w:abstractNumId w:val="15"/>
  </w:num>
  <w:num w:numId="10">
    <w:abstractNumId w:val="3"/>
  </w:num>
  <w:num w:numId="11">
    <w:abstractNumId w:val="1"/>
  </w:num>
  <w:num w:numId="12">
    <w:abstractNumId w:val="17"/>
  </w:num>
  <w:num w:numId="13">
    <w:abstractNumId w:val="17"/>
    <w:lvlOverride w:ilvl="1">
      <w:lvl w:ilvl="1">
        <w:numFmt w:val="bullet"/>
        <w:lvlText w:val=""/>
        <w:lvlJc w:val="left"/>
        <w:pPr>
          <w:tabs>
            <w:tab w:val="num" w:pos="1440"/>
          </w:tabs>
          <w:ind w:left="1440" w:hanging="360"/>
        </w:pPr>
        <w:rPr>
          <w:rFonts w:ascii="Symbol" w:hAnsi="Symbol" w:hint="default"/>
          <w:sz w:val="20"/>
        </w:rPr>
      </w:lvl>
    </w:lvlOverride>
  </w:num>
  <w:num w:numId="14">
    <w:abstractNumId w:val="0"/>
  </w:num>
  <w:num w:numId="15">
    <w:abstractNumId w:val="12"/>
  </w:num>
  <w:num w:numId="16">
    <w:abstractNumId w:val="8"/>
  </w:num>
  <w:num w:numId="17">
    <w:abstractNumId w:val="8"/>
    <w:lvlOverride w:ilvl="1">
      <w:lvl w:ilvl="1">
        <w:numFmt w:val="bullet"/>
        <w:lvlText w:val=""/>
        <w:lvlJc w:val="left"/>
        <w:pPr>
          <w:tabs>
            <w:tab w:val="num" w:pos="1440"/>
          </w:tabs>
          <w:ind w:left="1440" w:hanging="360"/>
        </w:pPr>
        <w:rPr>
          <w:rFonts w:ascii="Symbol" w:hAnsi="Symbol" w:hint="default"/>
          <w:sz w:val="20"/>
        </w:rPr>
      </w:lvl>
    </w:lvlOverride>
  </w:num>
  <w:num w:numId="18">
    <w:abstractNumId w:val="7"/>
  </w:num>
  <w:num w:numId="19">
    <w:abstractNumId w:val="7"/>
    <w:lvlOverride w:ilvl="1">
      <w:lvl w:ilvl="1">
        <w:numFmt w:val="bullet"/>
        <w:lvlText w:val=""/>
        <w:lvlJc w:val="left"/>
        <w:pPr>
          <w:tabs>
            <w:tab w:val="num" w:pos="1440"/>
          </w:tabs>
          <w:ind w:left="1440" w:hanging="360"/>
        </w:pPr>
        <w:rPr>
          <w:rFonts w:ascii="Symbol" w:hAnsi="Symbol" w:hint="default"/>
          <w:sz w:val="20"/>
        </w:rPr>
      </w:lvl>
    </w:lvlOverride>
  </w:num>
  <w:num w:numId="20">
    <w:abstractNumId w:val="11"/>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5EC"/>
    <w:rsid w:val="0004684A"/>
    <w:rsid w:val="0005134C"/>
    <w:rsid w:val="00085E4A"/>
    <w:rsid w:val="00121B39"/>
    <w:rsid w:val="00182E46"/>
    <w:rsid w:val="0018504F"/>
    <w:rsid w:val="001A50AC"/>
    <w:rsid w:val="0020230C"/>
    <w:rsid w:val="0020737D"/>
    <w:rsid w:val="0027467F"/>
    <w:rsid w:val="002858E4"/>
    <w:rsid w:val="00473A54"/>
    <w:rsid w:val="00494B20"/>
    <w:rsid w:val="004F4D14"/>
    <w:rsid w:val="0058602E"/>
    <w:rsid w:val="006E4251"/>
    <w:rsid w:val="00944E5B"/>
    <w:rsid w:val="00964A46"/>
    <w:rsid w:val="00AE5358"/>
    <w:rsid w:val="00AE56FB"/>
    <w:rsid w:val="00BF051F"/>
    <w:rsid w:val="00D74F37"/>
    <w:rsid w:val="00DE1DC6"/>
    <w:rsid w:val="00E9463D"/>
    <w:rsid w:val="00EC37EF"/>
    <w:rsid w:val="00F245EC"/>
    <w:rsid w:val="00FD7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54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58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8E4"/>
    <w:rPr>
      <w:rFonts w:ascii="Segoe UI" w:hAnsi="Segoe UI" w:cs="Segoe UI"/>
      <w:sz w:val="18"/>
      <w:szCs w:val="18"/>
    </w:rPr>
  </w:style>
  <w:style w:type="paragraph" w:styleId="NormalWeb">
    <w:name w:val="Normal (Web)"/>
    <w:basedOn w:val="Normal"/>
    <w:uiPriority w:val="99"/>
    <w:unhideWhenUsed/>
    <w:rsid w:val="00D74F3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Header">
    <w:name w:val="header"/>
    <w:basedOn w:val="Normal"/>
    <w:link w:val="HeaderChar"/>
    <w:uiPriority w:val="99"/>
    <w:unhideWhenUsed/>
    <w:rsid w:val="00182E46"/>
    <w:pPr>
      <w:tabs>
        <w:tab w:val="center" w:pos="4680"/>
        <w:tab w:val="right" w:pos="9360"/>
      </w:tabs>
    </w:pPr>
  </w:style>
  <w:style w:type="character" w:customStyle="1" w:styleId="HeaderChar">
    <w:name w:val="Header Char"/>
    <w:basedOn w:val="DefaultParagraphFont"/>
    <w:link w:val="Header"/>
    <w:uiPriority w:val="99"/>
    <w:rsid w:val="00182E46"/>
  </w:style>
  <w:style w:type="paragraph" w:styleId="Footer">
    <w:name w:val="footer"/>
    <w:basedOn w:val="Normal"/>
    <w:link w:val="FooterChar"/>
    <w:uiPriority w:val="99"/>
    <w:unhideWhenUsed/>
    <w:rsid w:val="00182E46"/>
    <w:pPr>
      <w:tabs>
        <w:tab w:val="center" w:pos="4680"/>
        <w:tab w:val="right" w:pos="9360"/>
      </w:tabs>
    </w:pPr>
  </w:style>
  <w:style w:type="character" w:customStyle="1" w:styleId="FooterChar">
    <w:name w:val="Footer Char"/>
    <w:basedOn w:val="DefaultParagraphFont"/>
    <w:link w:val="Footer"/>
    <w:uiPriority w:val="99"/>
    <w:rsid w:val="00182E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58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8E4"/>
    <w:rPr>
      <w:rFonts w:ascii="Segoe UI" w:hAnsi="Segoe UI" w:cs="Segoe UI"/>
      <w:sz w:val="18"/>
      <w:szCs w:val="18"/>
    </w:rPr>
  </w:style>
  <w:style w:type="paragraph" w:styleId="NormalWeb">
    <w:name w:val="Normal (Web)"/>
    <w:basedOn w:val="Normal"/>
    <w:uiPriority w:val="99"/>
    <w:unhideWhenUsed/>
    <w:rsid w:val="00D74F3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Header">
    <w:name w:val="header"/>
    <w:basedOn w:val="Normal"/>
    <w:link w:val="HeaderChar"/>
    <w:uiPriority w:val="99"/>
    <w:unhideWhenUsed/>
    <w:rsid w:val="00182E46"/>
    <w:pPr>
      <w:tabs>
        <w:tab w:val="center" w:pos="4680"/>
        <w:tab w:val="right" w:pos="9360"/>
      </w:tabs>
    </w:pPr>
  </w:style>
  <w:style w:type="character" w:customStyle="1" w:styleId="HeaderChar">
    <w:name w:val="Header Char"/>
    <w:basedOn w:val="DefaultParagraphFont"/>
    <w:link w:val="Header"/>
    <w:uiPriority w:val="99"/>
    <w:rsid w:val="00182E46"/>
  </w:style>
  <w:style w:type="paragraph" w:styleId="Footer">
    <w:name w:val="footer"/>
    <w:basedOn w:val="Normal"/>
    <w:link w:val="FooterChar"/>
    <w:uiPriority w:val="99"/>
    <w:unhideWhenUsed/>
    <w:rsid w:val="00182E46"/>
    <w:pPr>
      <w:tabs>
        <w:tab w:val="center" w:pos="4680"/>
        <w:tab w:val="right" w:pos="9360"/>
      </w:tabs>
    </w:pPr>
  </w:style>
  <w:style w:type="character" w:customStyle="1" w:styleId="FooterChar">
    <w:name w:val="Footer Char"/>
    <w:basedOn w:val="DefaultParagraphFont"/>
    <w:link w:val="Footer"/>
    <w:uiPriority w:val="99"/>
    <w:rsid w:val="00182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777">
      <w:bodyDiv w:val="1"/>
      <w:marLeft w:val="0"/>
      <w:marRight w:val="0"/>
      <w:marTop w:val="0"/>
      <w:marBottom w:val="0"/>
      <w:divBdr>
        <w:top w:val="none" w:sz="0" w:space="0" w:color="auto"/>
        <w:left w:val="none" w:sz="0" w:space="0" w:color="auto"/>
        <w:bottom w:val="none" w:sz="0" w:space="0" w:color="auto"/>
        <w:right w:val="none" w:sz="0" w:space="0" w:color="auto"/>
      </w:divBdr>
    </w:div>
    <w:div w:id="97718008">
      <w:bodyDiv w:val="1"/>
      <w:marLeft w:val="0"/>
      <w:marRight w:val="0"/>
      <w:marTop w:val="0"/>
      <w:marBottom w:val="0"/>
      <w:divBdr>
        <w:top w:val="none" w:sz="0" w:space="0" w:color="auto"/>
        <w:left w:val="none" w:sz="0" w:space="0" w:color="auto"/>
        <w:bottom w:val="none" w:sz="0" w:space="0" w:color="auto"/>
        <w:right w:val="none" w:sz="0" w:space="0" w:color="auto"/>
      </w:divBdr>
    </w:div>
    <w:div w:id="255670509">
      <w:bodyDiv w:val="1"/>
      <w:marLeft w:val="0"/>
      <w:marRight w:val="0"/>
      <w:marTop w:val="0"/>
      <w:marBottom w:val="0"/>
      <w:divBdr>
        <w:top w:val="none" w:sz="0" w:space="0" w:color="auto"/>
        <w:left w:val="none" w:sz="0" w:space="0" w:color="auto"/>
        <w:bottom w:val="none" w:sz="0" w:space="0" w:color="auto"/>
        <w:right w:val="none" w:sz="0" w:space="0" w:color="auto"/>
      </w:divBdr>
    </w:div>
    <w:div w:id="376197451">
      <w:bodyDiv w:val="1"/>
      <w:marLeft w:val="0"/>
      <w:marRight w:val="0"/>
      <w:marTop w:val="0"/>
      <w:marBottom w:val="0"/>
      <w:divBdr>
        <w:top w:val="none" w:sz="0" w:space="0" w:color="auto"/>
        <w:left w:val="none" w:sz="0" w:space="0" w:color="auto"/>
        <w:bottom w:val="none" w:sz="0" w:space="0" w:color="auto"/>
        <w:right w:val="none" w:sz="0" w:space="0" w:color="auto"/>
      </w:divBdr>
    </w:div>
    <w:div w:id="427510223">
      <w:bodyDiv w:val="1"/>
      <w:marLeft w:val="0"/>
      <w:marRight w:val="0"/>
      <w:marTop w:val="0"/>
      <w:marBottom w:val="0"/>
      <w:divBdr>
        <w:top w:val="none" w:sz="0" w:space="0" w:color="auto"/>
        <w:left w:val="none" w:sz="0" w:space="0" w:color="auto"/>
        <w:bottom w:val="none" w:sz="0" w:space="0" w:color="auto"/>
        <w:right w:val="none" w:sz="0" w:space="0" w:color="auto"/>
      </w:divBdr>
    </w:div>
    <w:div w:id="437800916">
      <w:bodyDiv w:val="1"/>
      <w:marLeft w:val="0"/>
      <w:marRight w:val="0"/>
      <w:marTop w:val="0"/>
      <w:marBottom w:val="0"/>
      <w:divBdr>
        <w:top w:val="none" w:sz="0" w:space="0" w:color="auto"/>
        <w:left w:val="none" w:sz="0" w:space="0" w:color="auto"/>
        <w:bottom w:val="none" w:sz="0" w:space="0" w:color="auto"/>
        <w:right w:val="none" w:sz="0" w:space="0" w:color="auto"/>
      </w:divBdr>
    </w:div>
    <w:div w:id="448090999">
      <w:bodyDiv w:val="1"/>
      <w:marLeft w:val="0"/>
      <w:marRight w:val="0"/>
      <w:marTop w:val="0"/>
      <w:marBottom w:val="0"/>
      <w:divBdr>
        <w:top w:val="none" w:sz="0" w:space="0" w:color="auto"/>
        <w:left w:val="none" w:sz="0" w:space="0" w:color="auto"/>
        <w:bottom w:val="none" w:sz="0" w:space="0" w:color="auto"/>
        <w:right w:val="none" w:sz="0" w:space="0" w:color="auto"/>
      </w:divBdr>
    </w:div>
    <w:div w:id="554004209">
      <w:bodyDiv w:val="1"/>
      <w:marLeft w:val="0"/>
      <w:marRight w:val="0"/>
      <w:marTop w:val="0"/>
      <w:marBottom w:val="0"/>
      <w:divBdr>
        <w:top w:val="none" w:sz="0" w:space="0" w:color="auto"/>
        <w:left w:val="none" w:sz="0" w:space="0" w:color="auto"/>
        <w:bottom w:val="none" w:sz="0" w:space="0" w:color="auto"/>
        <w:right w:val="none" w:sz="0" w:space="0" w:color="auto"/>
      </w:divBdr>
      <w:divsChild>
        <w:div w:id="1016731457">
          <w:marLeft w:val="-108"/>
          <w:marRight w:val="0"/>
          <w:marTop w:val="0"/>
          <w:marBottom w:val="0"/>
          <w:divBdr>
            <w:top w:val="none" w:sz="0" w:space="0" w:color="auto"/>
            <w:left w:val="none" w:sz="0" w:space="0" w:color="auto"/>
            <w:bottom w:val="none" w:sz="0" w:space="0" w:color="auto"/>
            <w:right w:val="none" w:sz="0" w:space="0" w:color="auto"/>
          </w:divBdr>
        </w:div>
      </w:divsChild>
    </w:div>
    <w:div w:id="570431353">
      <w:bodyDiv w:val="1"/>
      <w:marLeft w:val="0"/>
      <w:marRight w:val="0"/>
      <w:marTop w:val="0"/>
      <w:marBottom w:val="0"/>
      <w:divBdr>
        <w:top w:val="none" w:sz="0" w:space="0" w:color="auto"/>
        <w:left w:val="none" w:sz="0" w:space="0" w:color="auto"/>
        <w:bottom w:val="none" w:sz="0" w:space="0" w:color="auto"/>
        <w:right w:val="none" w:sz="0" w:space="0" w:color="auto"/>
      </w:divBdr>
      <w:divsChild>
        <w:div w:id="959725383">
          <w:marLeft w:val="0"/>
          <w:marRight w:val="0"/>
          <w:marTop w:val="0"/>
          <w:marBottom w:val="0"/>
          <w:divBdr>
            <w:top w:val="none" w:sz="0" w:space="0" w:color="auto"/>
            <w:left w:val="none" w:sz="0" w:space="0" w:color="auto"/>
            <w:bottom w:val="none" w:sz="0" w:space="0" w:color="auto"/>
            <w:right w:val="none" w:sz="0" w:space="0" w:color="auto"/>
          </w:divBdr>
        </w:div>
      </w:divsChild>
    </w:div>
    <w:div w:id="610626008">
      <w:bodyDiv w:val="1"/>
      <w:marLeft w:val="0"/>
      <w:marRight w:val="0"/>
      <w:marTop w:val="0"/>
      <w:marBottom w:val="0"/>
      <w:divBdr>
        <w:top w:val="none" w:sz="0" w:space="0" w:color="auto"/>
        <w:left w:val="none" w:sz="0" w:space="0" w:color="auto"/>
        <w:bottom w:val="none" w:sz="0" w:space="0" w:color="auto"/>
        <w:right w:val="none" w:sz="0" w:space="0" w:color="auto"/>
      </w:divBdr>
    </w:div>
    <w:div w:id="854996582">
      <w:bodyDiv w:val="1"/>
      <w:marLeft w:val="0"/>
      <w:marRight w:val="0"/>
      <w:marTop w:val="0"/>
      <w:marBottom w:val="0"/>
      <w:divBdr>
        <w:top w:val="none" w:sz="0" w:space="0" w:color="auto"/>
        <w:left w:val="none" w:sz="0" w:space="0" w:color="auto"/>
        <w:bottom w:val="none" w:sz="0" w:space="0" w:color="auto"/>
        <w:right w:val="none" w:sz="0" w:space="0" w:color="auto"/>
      </w:divBdr>
    </w:div>
    <w:div w:id="1037319941">
      <w:bodyDiv w:val="1"/>
      <w:marLeft w:val="0"/>
      <w:marRight w:val="0"/>
      <w:marTop w:val="0"/>
      <w:marBottom w:val="0"/>
      <w:divBdr>
        <w:top w:val="none" w:sz="0" w:space="0" w:color="auto"/>
        <w:left w:val="none" w:sz="0" w:space="0" w:color="auto"/>
        <w:bottom w:val="none" w:sz="0" w:space="0" w:color="auto"/>
        <w:right w:val="none" w:sz="0" w:space="0" w:color="auto"/>
      </w:divBdr>
      <w:divsChild>
        <w:div w:id="2098402202">
          <w:marLeft w:val="0"/>
          <w:marRight w:val="0"/>
          <w:marTop w:val="0"/>
          <w:marBottom w:val="0"/>
          <w:divBdr>
            <w:top w:val="none" w:sz="0" w:space="0" w:color="auto"/>
            <w:left w:val="none" w:sz="0" w:space="0" w:color="auto"/>
            <w:bottom w:val="none" w:sz="0" w:space="0" w:color="auto"/>
            <w:right w:val="none" w:sz="0" w:space="0" w:color="auto"/>
          </w:divBdr>
        </w:div>
        <w:div w:id="615328279">
          <w:marLeft w:val="0"/>
          <w:marRight w:val="0"/>
          <w:marTop w:val="0"/>
          <w:marBottom w:val="0"/>
          <w:divBdr>
            <w:top w:val="none" w:sz="0" w:space="0" w:color="auto"/>
            <w:left w:val="none" w:sz="0" w:space="0" w:color="auto"/>
            <w:bottom w:val="none" w:sz="0" w:space="0" w:color="auto"/>
            <w:right w:val="none" w:sz="0" w:space="0" w:color="auto"/>
          </w:divBdr>
        </w:div>
      </w:divsChild>
    </w:div>
    <w:div w:id="1218127099">
      <w:bodyDiv w:val="1"/>
      <w:marLeft w:val="0"/>
      <w:marRight w:val="0"/>
      <w:marTop w:val="0"/>
      <w:marBottom w:val="0"/>
      <w:divBdr>
        <w:top w:val="none" w:sz="0" w:space="0" w:color="auto"/>
        <w:left w:val="none" w:sz="0" w:space="0" w:color="auto"/>
        <w:bottom w:val="none" w:sz="0" w:space="0" w:color="auto"/>
        <w:right w:val="none" w:sz="0" w:space="0" w:color="auto"/>
      </w:divBdr>
    </w:div>
    <w:div w:id="1390961377">
      <w:bodyDiv w:val="1"/>
      <w:marLeft w:val="0"/>
      <w:marRight w:val="0"/>
      <w:marTop w:val="0"/>
      <w:marBottom w:val="0"/>
      <w:divBdr>
        <w:top w:val="none" w:sz="0" w:space="0" w:color="auto"/>
        <w:left w:val="none" w:sz="0" w:space="0" w:color="auto"/>
        <w:bottom w:val="none" w:sz="0" w:space="0" w:color="auto"/>
        <w:right w:val="none" w:sz="0" w:space="0" w:color="auto"/>
      </w:divBdr>
    </w:div>
    <w:div w:id="1507162318">
      <w:bodyDiv w:val="1"/>
      <w:marLeft w:val="0"/>
      <w:marRight w:val="0"/>
      <w:marTop w:val="0"/>
      <w:marBottom w:val="0"/>
      <w:divBdr>
        <w:top w:val="none" w:sz="0" w:space="0" w:color="auto"/>
        <w:left w:val="none" w:sz="0" w:space="0" w:color="auto"/>
        <w:bottom w:val="none" w:sz="0" w:space="0" w:color="auto"/>
        <w:right w:val="none" w:sz="0" w:space="0" w:color="auto"/>
      </w:divBdr>
    </w:div>
    <w:div w:id="1557085127">
      <w:bodyDiv w:val="1"/>
      <w:marLeft w:val="0"/>
      <w:marRight w:val="0"/>
      <w:marTop w:val="0"/>
      <w:marBottom w:val="0"/>
      <w:divBdr>
        <w:top w:val="none" w:sz="0" w:space="0" w:color="auto"/>
        <w:left w:val="none" w:sz="0" w:space="0" w:color="auto"/>
        <w:bottom w:val="none" w:sz="0" w:space="0" w:color="auto"/>
        <w:right w:val="none" w:sz="0" w:space="0" w:color="auto"/>
      </w:divBdr>
    </w:div>
    <w:div w:id="1977490120">
      <w:bodyDiv w:val="1"/>
      <w:marLeft w:val="0"/>
      <w:marRight w:val="0"/>
      <w:marTop w:val="0"/>
      <w:marBottom w:val="0"/>
      <w:divBdr>
        <w:top w:val="none" w:sz="0" w:space="0" w:color="auto"/>
        <w:left w:val="none" w:sz="0" w:space="0" w:color="auto"/>
        <w:bottom w:val="none" w:sz="0" w:space="0" w:color="auto"/>
        <w:right w:val="none" w:sz="0" w:space="0" w:color="auto"/>
      </w:divBdr>
    </w:div>
    <w:div w:id="1986885524">
      <w:bodyDiv w:val="1"/>
      <w:marLeft w:val="0"/>
      <w:marRight w:val="0"/>
      <w:marTop w:val="0"/>
      <w:marBottom w:val="0"/>
      <w:divBdr>
        <w:top w:val="none" w:sz="0" w:space="0" w:color="auto"/>
        <w:left w:val="none" w:sz="0" w:space="0" w:color="auto"/>
        <w:bottom w:val="none" w:sz="0" w:space="0" w:color="auto"/>
        <w:right w:val="none" w:sz="0" w:space="0" w:color="auto"/>
      </w:divBdr>
      <w:divsChild>
        <w:div w:id="212667773">
          <w:marLeft w:val="0"/>
          <w:marRight w:val="0"/>
          <w:marTop w:val="0"/>
          <w:marBottom w:val="0"/>
          <w:divBdr>
            <w:top w:val="none" w:sz="0" w:space="0" w:color="auto"/>
            <w:left w:val="none" w:sz="0" w:space="0" w:color="auto"/>
            <w:bottom w:val="none" w:sz="0" w:space="0" w:color="auto"/>
            <w:right w:val="none" w:sz="0" w:space="0" w:color="auto"/>
          </w:divBdr>
        </w:div>
      </w:divsChild>
    </w:div>
    <w:div w:id="20240891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1389</Words>
  <Characters>7918</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Newell</dc:creator>
  <cp:lastModifiedBy>Marta Garcia</cp:lastModifiedBy>
  <cp:revision>2</cp:revision>
  <dcterms:created xsi:type="dcterms:W3CDTF">2018-05-19T18:08:00Z</dcterms:created>
  <dcterms:modified xsi:type="dcterms:W3CDTF">2018-05-19T18:08:00Z</dcterms:modified>
</cp:coreProperties>
</file>