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DB" w:rsidRDefault="008820DB"/>
    <w:tbl>
      <w:tblPr>
        <w:tblStyle w:val="a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9285"/>
      </w:tblGrid>
      <w:tr w:rsidR="008820DB">
        <w:trPr>
          <w:trHeight w:val="280"/>
        </w:trPr>
        <w:tc>
          <w:tcPr>
            <w:tcW w:w="10890" w:type="dxa"/>
            <w:gridSpan w:val="2"/>
            <w:shd w:val="clear" w:color="auto" w:fill="CCCCCC"/>
          </w:tcPr>
          <w:p w:rsidR="008820DB" w:rsidRDefault="00624A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NC.K.G.1, NC.K.G.2, and</w:t>
            </w:r>
            <w:r w:rsidR="004E38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NC.K.G.3 </w:t>
            </w:r>
          </w:p>
          <w:p w:rsidR="008820DB" w:rsidRPr="00E34117" w:rsidRDefault="004E38AC" w:rsidP="00E341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Positional Words with 3</w:t>
            </w:r>
            <w:r w:rsidR="00577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 Shapes </w:t>
            </w:r>
          </w:p>
        </w:tc>
      </w:tr>
      <w:tr w:rsidR="008820DB">
        <w:trPr>
          <w:trHeight w:val="280"/>
        </w:trPr>
        <w:tc>
          <w:tcPr>
            <w:tcW w:w="1605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285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Geometry</w:t>
            </w:r>
          </w:p>
        </w:tc>
      </w:tr>
      <w:tr w:rsidR="008820DB">
        <w:trPr>
          <w:trHeight w:val="280"/>
        </w:trPr>
        <w:tc>
          <w:tcPr>
            <w:tcW w:w="1605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285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describe shapes.</w:t>
            </w:r>
          </w:p>
        </w:tc>
      </w:tr>
      <w:tr w:rsidR="008820DB">
        <w:trPr>
          <w:trHeight w:val="280"/>
        </w:trPr>
        <w:tc>
          <w:tcPr>
            <w:tcW w:w="1605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285" w:type="dxa"/>
          </w:tcPr>
          <w:p w:rsidR="008820DB" w:rsidRDefault="004E38A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NC.K.G.1 </w:t>
            </w:r>
            <w:r w:rsidRPr="00E34117">
              <w:rPr>
                <w:rFonts w:ascii="Times New Roman" w:eastAsia="Times New Roman" w:hAnsi="Times New Roman" w:cs="Times New Roman"/>
              </w:rPr>
              <w:t>Describe objects in the environment using names of shapes, and describe the relative positions of objects using positional terms.</w:t>
            </w:r>
          </w:p>
          <w:p w:rsidR="00E34117" w:rsidRDefault="00E34117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8820DB" w:rsidRDefault="004E38A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NC.K.G.2</w:t>
            </w:r>
            <w:r>
              <w:rPr>
                <w:rFonts w:ascii="Times New Roman" w:eastAsia="Times New Roman" w:hAnsi="Times New Roman" w:cs="Times New Roman"/>
              </w:rPr>
              <w:t xml:space="preserve"> Correctly name squares, circles, triangles, rectangles, hexagon</w:t>
            </w:r>
            <w:r w:rsidRPr="00E34117">
              <w:rPr>
                <w:rFonts w:ascii="Times New Roman" w:eastAsia="Times New Roman" w:hAnsi="Times New Roman" w:cs="Times New Roman"/>
              </w:rPr>
              <w:t>s, cubes, cones, cylinders, and spheres regardless of their orientations or overall size.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4117" w:rsidRDefault="00E34117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8820DB" w:rsidRDefault="004E38A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NC.K.G.3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Identify</w:t>
            </w:r>
            <w:r>
              <w:rPr>
                <w:rFonts w:ascii="Times New Roman" w:eastAsia="Times New Roman" w:hAnsi="Times New Roman" w:cs="Times New Roman"/>
              </w:rPr>
              <w:t xml:space="preserve"> squares, circles, triangles, rectangles, hexagons</w:t>
            </w:r>
            <w:r w:rsidRPr="00E34117">
              <w:rPr>
                <w:rFonts w:ascii="Times New Roman" w:eastAsia="Times New Roman" w:hAnsi="Times New Roman" w:cs="Times New Roman"/>
              </w:rPr>
              <w:t>, cubes, cones, cylinders, and spheres as two-dimensional or three dimensional.</w:t>
            </w:r>
          </w:p>
        </w:tc>
      </w:tr>
      <w:tr w:rsidR="008820DB">
        <w:trPr>
          <w:trHeight w:val="280"/>
        </w:trPr>
        <w:tc>
          <w:tcPr>
            <w:tcW w:w="1605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285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Blackline Master of 3-D shape cards  (cut out) </w:t>
            </w:r>
          </w:p>
        </w:tc>
      </w:tr>
      <w:tr w:rsidR="008820DB">
        <w:trPr>
          <w:trHeight w:val="260"/>
        </w:trPr>
        <w:tc>
          <w:tcPr>
            <w:tcW w:w="1605" w:type="dxa"/>
            <w:shd w:val="clear" w:color="auto" w:fill="CCCCCC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285" w:type="dxa"/>
            <w:shd w:val="clear" w:color="auto" w:fill="CCCCCC"/>
          </w:tcPr>
          <w:p w:rsidR="00E34117" w:rsidRDefault="004E38AC" w:rsidP="00E34117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Say: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I’m going to show you some pictures of some shapes from our environment.  </w:t>
            </w:r>
          </w:p>
          <w:p w:rsidR="00E34117" w:rsidRDefault="004E38AC" w:rsidP="00E34117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Show Card A.  Say: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Look at the traffic cone.  Use your words to tell me where the soccer ball is on the paper. 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shape is the soccer ball?  (sphere) 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How do you know? </w:t>
            </w:r>
          </w:p>
          <w:p w:rsidR="00E34117" w:rsidRDefault="004E38AC" w:rsidP="00E34117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Show Card B.  Say: 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Look at the baseball.  Use your words to tell me where the trashcan is on the paper. 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shape is the trash can?  (cylinder)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How do you know? </w:t>
            </w:r>
          </w:p>
          <w:p w:rsidR="00E34117" w:rsidRDefault="004E38AC" w:rsidP="00E34117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Show Card C.  Say: 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Look at the soda </w:t>
            </w:r>
            <w:r w:rsid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can</w:t>
            </w: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.  Use your words to tell me where the alphabet block is on the paper. 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shape is the alphabet block?  (cube)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How do you know? </w:t>
            </w:r>
          </w:p>
          <w:p w:rsidR="00E34117" w:rsidRDefault="004E38AC" w:rsidP="00E34117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sz w:val="23"/>
                <w:szCs w:val="23"/>
              </w:rPr>
              <w:t>Sh</w:t>
            </w:r>
            <w:r w:rsidR="00E341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ow Card D.  </w:t>
            </w:r>
            <w:r w:rsidRPr="00E3411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Say: 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Look at the dice.  Use your words to tell me where the party hat is on the paper. 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What shape is the party hat?  (cone)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How do you know? </w:t>
            </w:r>
          </w:p>
          <w:p w:rsidR="00E34117" w:rsidRPr="00E34117" w:rsidRDefault="00E34117" w:rsidP="00E34117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Show students all the cards.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="004E38AC"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Say:  </w:t>
            </w:r>
          </w:p>
          <w:p w:rsidR="00E34117" w:rsidRPr="00E34117" w:rsidRDefault="004E38AC" w:rsidP="00E3411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These pictures you’ve been looking are shapes you might see every day like cones, cubes, spheres and cylinders.  Are these three dimensional shapes or two dimensional shapes.  </w:t>
            </w:r>
          </w:p>
          <w:p w:rsidR="008820DB" w:rsidRPr="00E34117" w:rsidRDefault="004E38AC" w:rsidP="00E3411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411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How do you know? </w:t>
            </w:r>
          </w:p>
        </w:tc>
      </w:tr>
    </w:tbl>
    <w:p w:rsidR="008820DB" w:rsidRDefault="008820DB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9045"/>
      </w:tblGrid>
      <w:tr w:rsidR="008820DB">
        <w:trPr>
          <w:trHeight w:val="240"/>
        </w:trPr>
        <w:tc>
          <w:tcPr>
            <w:tcW w:w="10905" w:type="dxa"/>
            <w:gridSpan w:val="2"/>
            <w:shd w:val="clear" w:color="auto" w:fill="CCCCCC"/>
          </w:tcPr>
          <w:p w:rsidR="008820DB" w:rsidRDefault="004E38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Continuum of Understanding</w:t>
            </w:r>
          </w:p>
        </w:tc>
      </w:tr>
      <w:tr w:rsidR="008820DB">
        <w:trPr>
          <w:trHeight w:val="240"/>
        </w:trPr>
        <w:tc>
          <w:tcPr>
            <w:tcW w:w="1860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 Yet </w:t>
            </w:r>
          </w:p>
          <w:p w:rsidR="00B86607" w:rsidRDefault="00B866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color w:val="auto"/>
              </w:rPr>
              <w:t>Proficient</w:t>
            </w:r>
          </w:p>
        </w:tc>
        <w:tc>
          <w:tcPr>
            <w:tcW w:w="9045" w:type="dxa"/>
          </w:tcPr>
          <w:p w:rsidR="008820DB" w:rsidRDefault="004E38AC" w:rsidP="00B86607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Cannot name any shapes correctly </w:t>
            </w:r>
          </w:p>
          <w:p w:rsidR="008820DB" w:rsidRDefault="004E38AC" w:rsidP="00B86607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Connect describe the relative position of some objects using positional words </w:t>
            </w:r>
          </w:p>
          <w:p w:rsidR="008820DB" w:rsidRDefault="004E38AC" w:rsidP="00B86607">
            <w:pPr>
              <w:numPr>
                <w:ilvl w:val="0"/>
                <w:numId w:val="14"/>
              </w:numPr>
              <w:ind w:left="39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Cannot classify shapes as 2-D and 3-D shapes </w:t>
            </w:r>
          </w:p>
        </w:tc>
      </w:tr>
      <w:tr w:rsidR="008820DB">
        <w:trPr>
          <w:trHeight w:val="240"/>
        </w:trPr>
        <w:tc>
          <w:tcPr>
            <w:tcW w:w="1860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Progressing </w:t>
            </w:r>
          </w:p>
        </w:tc>
        <w:tc>
          <w:tcPr>
            <w:tcW w:w="9045" w:type="dxa"/>
          </w:tcPr>
          <w:p w:rsidR="008820DB" w:rsidRDefault="004E38AC" w:rsidP="00B86607">
            <w:pPr>
              <w:numPr>
                <w:ilvl w:val="0"/>
                <w:numId w:val="4"/>
              </w:numPr>
              <w:ind w:left="307" w:hanging="270"/>
              <w:contextualSpacing/>
            </w:pPr>
            <w:r>
              <w:rPr>
                <w:rFonts w:ascii="Times New Roman" w:eastAsia="Times New Roman" w:hAnsi="Times New Roman" w:cs="Times New Roman"/>
              </w:rPr>
              <w:t>Names some shapes correctly</w:t>
            </w:r>
          </w:p>
          <w:p w:rsidR="008820DB" w:rsidRDefault="004E38AC" w:rsidP="00B86607">
            <w:pPr>
              <w:numPr>
                <w:ilvl w:val="0"/>
                <w:numId w:val="4"/>
              </w:numPr>
              <w:ind w:left="307" w:hanging="27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Describes the relative position of some objects using positional words </w:t>
            </w:r>
          </w:p>
          <w:p w:rsidR="008820DB" w:rsidRDefault="004E38AC" w:rsidP="00B86607">
            <w:pPr>
              <w:numPr>
                <w:ilvl w:val="0"/>
                <w:numId w:val="4"/>
              </w:numPr>
              <w:ind w:left="307" w:hanging="27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 some understanding of the differences between 2-D and 3-D shapes </w:t>
            </w:r>
          </w:p>
        </w:tc>
      </w:tr>
      <w:tr w:rsidR="008820DB">
        <w:trPr>
          <w:trHeight w:val="240"/>
        </w:trPr>
        <w:tc>
          <w:tcPr>
            <w:tcW w:w="1860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Meets</w:t>
            </w:r>
          </w:p>
          <w:p w:rsidR="008820DB" w:rsidRDefault="004E38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Expectation</w:t>
            </w:r>
          </w:p>
        </w:tc>
        <w:tc>
          <w:tcPr>
            <w:tcW w:w="9045" w:type="dxa"/>
          </w:tcPr>
          <w:p w:rsidR="008820DB" w:rsidRDefault="004E38AC" w:rsidP="00B86607">
            <w:pPr>
              <w:numPr>
                <w:ilvl w:val="0"/>
                <w:numId w:val="4"/>
              </w:numPr>
              <w:ind w:left="307" w:hanging="270"/>
              <w:contextualSpacing/>
            </w:pPr>
            <w:r>
              <w:rPr>
                <w:rFonts w:ascii="Times New Roman" w:eastAsia="Times New Roman" w:hAnsi="Times New Roman" w:cs="Times New Roman"/>
              </w:rPr>
              <w:t>Names all of the shapes correctly.</w:t>
            </w:r>
          </w:p>
          <w:p w:rsidR="008820DB" w:rsidRDefault="004E38AC" w:rsidP="00B86607">
            <w:pPr>
              <w:numPr>
                <w:ilvl w:val="0"/>
                <w:numId w:val="4"/>
              </w:numPr>
              <w:ind w:left="307" w:hanging="27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Correctly describes the relative position of objects using positional words   </w:t>
            </w:r>
          </w:p>
          <w:p w:rsidR="008820DB" w:rsidRDefault="004E38AC" w:rsidP="00B86607">
            <w:pPr>
              <w:numPr>
                <w:ilvl w:val="0"/>
                <w:numId w:val="4"/>
              </w:numPr>
              <w:ind w:left="307" w:hanging="27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Shows understanding of the differences between 2-D and 3-D shapes </w:t>
            </w:r>
          </w:p>
        </w:tc>
      </w:tr>
    </w:tbl>
    <w:p w:rsidR="008820DB" w:rsidRDefault="008820DB">
      <w:pPr>
        <w:rPr>
          <w:rFonts w:ascii="Times New Roman" w:eastAsia="Times New Roman" w:hAnsi="Times New Roman" w:cs="Times New Roman"/>
        </w:rPr>
      </w:pPr>
    </w:p>
    <w:p w:rsidR="00222299" w:rsidRDefault="00222299">
      <w:pPr>
        <w:rPr>
          <w:rFonts w:ascii="Times New Roman" w:eastAsia="Times New Roman" w:hAnsi="Times New Roman" w:cs="Times New Roman"/>
        </w:rPr>
      </w:pPr>
    </w:p>
    <w:p w:rsidR="00222299" w:rsidRDefault="00222299">
      <w:pPr>
        <w:rPr>
          <w:rFonts w:ascii="Times New Roman" w:eastAsia="Times New Roman" w:hAnsi="Times New Roman" w:cs="Times New Roman"/>
        </w:rPr>
      </w:pPr>
    </w:p>
    <w:p w:rsidR="00222299" w:rsidRDefault="00222299">
      <w:pPr>
        <w:rPr>
          <w:rFonts w:ascii="Times New Roman" w:eastAsia="Times New Roman" w:hAnsi="Times New Roman" w:cs="Times New Roman"/>
        </w:rPr>
      </w:pPr>
    </w:p>
    <w:p w:rsidR="00222299" w:rsidRDefault="0022229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1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820DB">
        <w:trPr>
          <w:trHeight w:val="220"/>
        </w:trPr>
        <w:tc>
          <w:tcPr>
            <w:tcW w:w="10908" w:type="dxa"/>
            <w:shd w:val="clear" w:color="auto" w:fill="C0C0C0"/>
          </w:tcPr>
          <w:p w:rsidR="008820DB" w:rsidRDefault="004E38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Standards for Mathematical Practice</w:t>
            </w:r>
          </w:p>
        </w:tc>
      </w:tr>
      <w:tr w:rsidR="008820DB">
        <w:trPr>
          <w:trHeight w:val="28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Makes sense of problems and perseveres in solving them. 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 Reasons abstractly and quantitatively.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Looks for and makes use of structure.</w:t>
            </w:r>
          </w:p>
        </w:tc>
      </w:tr>
      <w:tr w:rsidR="008820DB">
        <w:trPr>
          <w:trHeight w:val="220"/>
        </w:trPr>
        <w:tc>
          <w:tcPr>
            <w:tcW w:w="10908" w:type="dxa"/>
          </w:tcPr>
          <w:p w:rsidR="008820DB" w:rsidRDefault="004E3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 Looks for and expresses regularity in repeated reasoning.</w:t>
            </w:r>
          </w:p>
        </w:tc>
      </w:tr>
    </w:tbl>
    <w:p w:rsidR="008820DB" w:rsidRDefault="008820DB"/>
    <w:p w:rsidR="008820DB" w:rsidRDefault="008820DB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E34117" w:rsidRDefault="00E34117"/>
    <w:p w:rsidR="00624A86" w:rsidRDefault="00624A8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24A86" w:rsidRDefault="00624A8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24A86" w:rsidRDefault="00624A8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24A86" w:rsidRDefault="00624A8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24A86" w:rsidRPr="00624A86" w:rsidRDefault="00624A8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42798" w:rsidRDefault="00C427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2798" w:rsidRDefault="00C427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2798" w:rsidRDefault="00C427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2798" w:rsidRDefault="00C4279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20DB" w:rsidRPr="00624A86" w:rsidRDefault="004E38A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4A86">
        <w:rPr>
          <w:rFonts w:ascii="Times New Roman" w:hAnsi="Times New Roman" w:cs="Times New Roman"/>
          <w:b/>
          <w:sz w:val="44"/>
          <w:szCs w:val="44"/>
        </w:rPr>
        <w:t xml:space="preserve">3-D Shape Cards </w:t>
      </w:r>
    </w:p>
    <w:p w:rsidR="008820DB" w:rsidRDefault="008820DB"/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820DB" w:rsidTr="0056231B">
        <w:trPr>
          <w:trHeight w:val="4977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114300" distB="114300" distL="114300" distR="114300">
                  <wp:extent cx="842963" cy="842963"/>
                  <wp:effectExtent l="0" t="0" r="0" b="0"/>
                  <wp:docPr id="11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963" cy="842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4E38AC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114300" distB="114300" distL="114300" distR="114300">
                  <wp:extent cx="1042988" cy="1016244"/>
                  <wp:effectExtent l="0" t="0" r="0" b="0"/>
                  <wp:docPr id="10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0162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Task Card 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56231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1176135</wp:posOffset>
                  </wp:positionH>
                  <wp:positionV relativeFrom="paragraph">
                    <wp:posOffset>118745</wp:posOffset>
                  </wp:positionV>
                  <wp:extent cx="993693" cy="1319213"/>
                  <wp:effectExtent l="0" t="0" r="0" b="0"/>
                  <wp:wrapTopAndBottom distT="114300" distB="114300"/>
                  <wp:docPr id="5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93" cy="1319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E38AC">
              <w:rPr>
                <w:b/>
                <w:noProof/>
                <w:sz w:val="40"/>
                <w:szCs w:val="40"/>
              </w:rPr>
              <w:drawing>
                <wp:inline distT="114300" distB="114300" distL="114300" distR="114300">
                  <wp:extent cx="900113" cy="900113"/>
                  <wp:effectExtent l="0" t="0" r="0" b="0"/>
                  <wp:docPr id="1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900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Task Card B</w:t>
            </w:r>
          </w:p>
        </w:tc>
      </w:tr>
      <w:tr w:rsidR="008820DB" w:rsidTr="0056231B">
        <w:trPr>
          <w:trHeight w:val="4977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114300" distB="114300" distL="114300" distR="114300">
                  <wp:extent cx="1052513" cy="1929606"/>
                  <wp:effectExtent l="0" t="0" r="0" b="0"/>
                  <wp:docPr id="14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3" cy="19296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inline distT="114300" distB="114300" distL="114300" distR="114300">
                  <wp:extent cx="1252538" cy="1252538"/>
                  <wp:effectExtent l="0" t="0" r="0" b="0"/>
                  <wp:docPr id="12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8" cy="1252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Task Card C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114300" distB="114300" distL="114300" distR="114300">
                  <wp:extent cx="1238250" cy="1671638"/>
                  <wp:effectExtent l="0" t="0" r="0" b="0"/>
                  <wp:docPr id="9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671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  <w:szCs w:val="40"/>
              </w:rPr>
              <w:drawing>
                <wp:inline distT="114300" distB="114300" distL="114300" distR="114300">
                  <wp:extent cx="1233375" cy="1423988"/>
                  <wp:effectExtent l="0" t="0" r="0" b="0"/>
                  <wp:docPr id="4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375" cy="1423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8820DB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</w:p>
          <w:p w:rsidR="008820DB" w:rsidRDefault="004E38AC" w:rsidP="0056231B">
            <w:pPr>
              <w:widowControl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Task Card D</w:t>
            </w:r>
          </w:p>
        </w:tc>
      </w:tr>
    </w:tbl>
    <w:p w:rsidR="008820DB" w:rsidRDefault="008820DB"/>
    <w:p w:rsidR="008820DB" w:rsidRDefault="008820DB"/>
    <w:p w:rsidR="008820DB" w:rsidRDefault="008820DB"/>
    <w:p w:rsidR="0056231B" w:rsidRDefault="0056231B"/>
    <w:sectPr w:rsidR="0056231B" w:rsidSect="00C42798">
      <w:pgSz w:w="12240" w:h="15840"/>
      <w:pgMar w:top="720" w:right="720" w:bottom="720" w:left="720" w:header="630" w:footer="4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05" w:rsidRDefault="002E1405">
      <w:r>
        <w:separator/>
      </w:r>
    </w:p>
  </w:endnote>
  <w:endnote w:type="continuationSeparator" w:id="0">
    <w:p w:rsidR="002E1405" w:rsidRDefault="002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05" w:rsidRDefault="002E1405">
      <w:r>
        <w:separator/>
      </w:r>
    </w:p>
  </w:footnote>
  <w:footnote w:type="continuationSeparator" w:id="0">
    <w:p w:rsidR="002E1405" w:rsidRDefault="002E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033"/>
    <w:multiLevelType w:val="multilevel"/>
    <w:tmpl w:val="1E6C7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36AC9"/>
    <w:multiLevelType w:val="multilevel"/>
    <w:tmpl w:val="A0CAD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2" w15:restartNumberingAfterBreak="0">
    <w:nsid w:val="08457A76"/>
    <w:multiLevelType w:val="hybridMultilevel"/>
    <w:tmpl w:val="893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3634"/>
    <w:multiLevelType w:val="hybridMultilevel"/>
    <w:tmpl w:val="397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984"/>
    <w:multiLevelType w:val="multilevel"/>
    <w:tmpl w:val="E3887D4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0F80462C"/>
    <w:multiLevelType w:val="multilevel"/>
    <w:tmpl w:val="AE0EF3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11E5202A"/>
    <w:multiLevelType w:val="hybridMultilevel"/>
    <w:tmpl w:val="2A2A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7E3"/>
    <w:multiLevelType w:val="hybridMultilevel"/>
    <w:tmpl w:val="F036C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D609F"/>
    <w:multiLevelType w:val="multilevel"/>
    <w:tmpl w:val="03308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8643DA3"/>
    <w:multiLevelType w:val="multilevel"/>
    <w:tmpl w:val="AE0EF3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29450143"/>
    <w:multiLevelType w:val="multilevel"/>
    <w:tmpl w:val="152820E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2B702ACA"/>
    <w:multiLevelType w:val="multilevel"/>
    <w:tmpl w:val="B6905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2" w15:restartNumberingAfterBreak="0">
    <w:nsid w:val="31E26B2A"/>
    <w:multiLevelType w:val="multilevel"/>
    <w:tmpl w:val="D042E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9180117"/>
    <w:multiLevelType w:val="hybridMultilevel"/>
    <w:tmpl w:val="1FA8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43917"/>
    <w:multiLevelType w:val="hybridMultilevel"/>
    <w:tmpl w:val="C58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03EB6"/>
    <w:multiLevelType w:val="multilevel"/>
    <w:tmpl w:val="263ACC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4CF0836"/>
    <w:multiLevelType w:val="hybridMultilevel"/>
    <w:tmpl w:val="532C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5D06"/>
    <w:multiLevelType w:val="hybridMultilevel"/>
    <w:tmpl w:val="0616C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D6913"/>
    <w:multiLevelType w:val="hybridMultilevel"/>
    <w:tmpl w:val="ADA0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10A2"/>
    <w:multiLevelType w:val="multilevel"/>
    <w:tmpl w:val="8FC85C0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0" w15:restartNumberingAfterBreak="0">
    <w:nsid w:val="49383326"/>
    <w:multiLevelType w:val="hybridMultilevel"/>
    <w:tmpl w:val="F9444C3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9F613D5"/>
    <w:multiLevelType w:val="hybridMultilevel"/>
    <w:tmpl w:val="035E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032B8"/>
    <w:multiLevelType w:val="hybridMultilevel"/>
    <w:tmpl w:val="E2BAB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E23B2A"/>
    <w:multiLevelType w:val="multilevel"/>
    <w:tmpl w:val="E5D0FB3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571B6213"/>
    <w:multiLevelType w:val="multilevel"/>
    <w:tmpl w:val="54AC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57B5053A"/>
    <w:multiLevelType w:val="multilevel"/>
    <w:tmpl w:val="4358D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03698D"/>
    <w:multiLevelType w:val="hybridMultilevel"/>
    <w:tmpl w:val="3DEE3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5C0CBB"/>
    <w:multiLevelType w:val="hybridMultilevel"/>
    <w:tmpl w:val="3AD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4829"/>
    <w:multiLevelType w:val="hybridMultilevel"/>
    <w:tmpl w:val="1D34B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60068"/>
    <w:multiLevelType w:val="hybridMultilevel"/>
    <w:tmpl w:val="A96C4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7E4EAE"/>
    <w:multiLevelType w:val="multilevel"/>
    <w:tmpl w:val="7A347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6AC33CD"/>
    <w:multiLevelType w:val="multilevel"/>
    <w:tmpl w:val="F6EC7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2" w15:restartNumberingAfterBreak="0">
    <w:nsid w:val="6AFC16F1"/>
    <w:multiLevelType w:val="multilevel"/>
    <w:tmpl w:val="92822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CD2884"/>
    <w:multiLevelType w:val="hybridMultilevel"/>
    <w:tmpl w:val="F55C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F22BC"/>
    <w:multiLevelType w:val="hybridMultilevel"/>
    <w:tmpl w:val="7A266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D00F0F"/>
    <w:multiLevelType w:val="hybridMultilevel"/>
    <w:tmpl w:val="E7F09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228A2"/>
    <w:multiLevelType w:val="hybridMultilevel"/>
    <w:tmpl w:val="14F4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D00A6"/>
    <w:multiLevelType w:val="multilevel"/>
    <w:tmpl w:val="11FC5BC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7BFC3DE4"/>
    <w:multiLevelType w:val="multilevel"/>
    <w:tmpl w:val="0ACA69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D8A59AE"/>
    <w:multiLevelType w:val="multilevel"/>
    <w:tmpl w:val="6E620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25"/>
  </w:num>
  <w:num w:numId="3">
    <w:abstractNumId w:val="37"/>
  </w:num>
  <w:num w:numId="4">
    <w:abstractNumId w:val="39"/>
  </w:num>
  <w:num w:numId="5">
    <w:abstractNumId w:val="32"/>
  </w:num>
  <w:num w:numId="6">
    <w:abstractNumId w:val="38"/>
  </w:num>
  <w:num w:numId="7">
    <w:abstractNumId w:val="0"/>
  </w:num>
  <w:num w:numId="8">
    <w:abstractNumId w:val="8"/>
  </w:num>
  <w:num w:numId="9">
    <w:abstractNumId w:val="30"/>
  </w:num>
  <w:num w:numId="10">
    <w:abstractNumId w:val="19"/>
  </w:num>
  <w:num w:numId="11">
    <w:abstractNumId w:val="10"/>
  </w:num>
  <w:num w:numId="12">
    <w:abstractNumId w:val="4"/>
  </w:num>
  <w:num w:numId="13">
    <w:abstractNumId w:val="12"/>
  </w:num>
  <w:num w:numId="14">
    <w:abstractNumId w:val="23"/>
  </w:num>
  <w:num w:numId="15">
    <w:abstractNumId w:val="14"/>
  </w:num>
  <w:num w:numId="16">
    <w:abstractNumId w:val="13"/>
  </w:num>
  <w:num w:numId="17">
    <w:abstractNumId w:val="21"/>
  </w:num>
  <w:num w:numId="18">
    <w:abstractNumId w:val="2"/>
  </w:num>
  <w:num w:numId="19">
    <w:abstractNumId w:val="36"/>
  </w:num>
  <w:num w:numId="20">
    <w:abstractNumId w:val="6"/>
  </w:num>
  <w:num w:numId="21">
    <w:abstractNumId w:val="24"/>
  </w:num>
  <w:num w:numId="22">
    <w:abstractNumId w:val="5"/>
  </w:num>
  <w:num w:numId="23">
    <w:abstractNumId w:val="9"/>
  </w:num>
  <w:num w:numId="24">
    <w:abstractNumId w:val="33"/>
  </w:num>
  <w:num w:numId="25">
    <w:abstractNumId w:val="7"/>
  </w:num>
  <w:num w:numId="26">
    <w:abstractNumId w:val="28"/>
  </w:num>
  <w:num w:numId="27">
    <w:abstractNumId w:val="29"/>
  </w:num>
  <w:num w:numId="28">
    <w:abstractNumId w:val="26"/>
  </w:num>
  <w:num w:numId="29">
    <w:abstractNumId w:val="31"/>
  </w:num>
  <w:num w:numId="30">
    <w:abstractNumId w:val="16"/>
  </w:num>
  <w:num w:numId="31">
    <w:abstractNumId w:val="18"/>
  </w:num>
  <w:num w:numId="32">
    <w:abstractNumId w:val="20"/>
  </w:num>
  <w:num w:numId="33">
    <w:abstractNumId w:val="11"/>
  </w:num>
  <w:num w:numId="34">
    <w:abstractNumId w:val="3"/>
  </w:num>
  <w:num w:numId="35">
    <w:abstractNumId w:val="27"/>
  </w:num>
  <w:num w:numId="36">
    <w:abstractNumId w:val="35"/>
  </w:num>
  <w:num w:numId="37">
    <w:abstractNumId w:val="34"/>
  </w:num>
  <w:num w:numId="38">
    <w:abstractNumId w:val="22"/>
  </w:num>
  <w:num w:numId="39">
    <w:abstractNumId w:val="1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0DB"/>
    <w:rsid w:val="000804FE"/>
    <w:rsid w:val="00222299"/>
    <w:rsid w:val="002E1405"/>
    <w:rsid w:val="00454331"/>
    <w:rsid w:val="004E38AC"/>
    <w:rsid w:val="0054566F"/>
    <w:rsid w:val="0056231B"/>
    <w:rsid w:val="005774A1"/>
    <w:rsid w:val="005A05FF"/>
    <w:rsid w:val="00624A86"/>
    <w:rsid w:val="007B3FFD"/>
    <w:rsid w:val="0083544A"/>
    <w:rsid w:val="008820DB"/>
    <w:rsid w:val="00943735"/>
    <w:rsid w:val="00B86607"/>
    <w:rsid w:val="00C42798"/>
    <w:rsid w:val="00E3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B402"/>
  <w15:docId w15:val="{F145E77E-9C66-47D4-8C06-1BBC032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3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5</cp:revision>
  <dcterms:created xsi:type="dcterms:W3CDTF">2018-03-04T13:22:00Z</dcterms:created>
  <dcterms:modified xsi:type="dcterms:W3CDTF">2018-05-19T17:39:00Z</dcterms:modified>
</cp:coreProperties>
</file>