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"/>
        <w:tblW w:w="9390" w:type="dxa"/>
        <w:tblInd w:w="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55"/>
        <w:gridCol w:w="7035"/>
      </w:tblGrid>
      <w:tr w:rsidR="006A232E" w14:paraId="58945EE2" w14:textId="77777777">
        <w:trPr>
          <w:trHeight w:val="440"/>
        </w:trPr>
        <w:tc>
          <w:tcPr>
            <w:tcW w:w="9390" w:type="dxa"/>
            <w:gridSpan w:val="2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225CAF" w14:textId="77777777" w:rsidR="00EB511A" w:rsidRDefault="00786553" w:rsidP="00637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Cluster </w:t>
            </w:r>
            <w:r w:rsidR="00740311">
              <w:rPr>
                <w:rFonts w:ascii="Times New Roman" w:hAnsi="Times New Roman" w:cs="Times New Roman"/>
                <w:b/>
                <w:sz w:val="48"/>
                <w:szCs w:val="48"/>
              </w:rPr>
              <w:t>4</w:t>
            </w:r>
            <w:r w:rsidR="00637A90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 </w:t>
            </w:r>
            <w:r w:rsidR="005027F4" w:rsidRPr="0032334D">
              <w:rPr>
                <w:rFonts w:ascii="Times New Roman" w:hAnsi="Times New Roman" w:cs="Times New Roman"/>
                <w:b/>
                <w:sz w:val="48"/>
                <w:szCs w:val="48"/>
              </w:rPr>
              <w:t>Images</w:t>
            </w:r>
            <w:r w:rsidR="00EB511A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:  </w:t>
            </w:r>
          </w:p>
          <w:p w14:paraId="034A686A" w14:textId="77777777" w:rsidR="006A232E" w:rsidRPr="00740311" w:rsidRDefault="00740311" w:rsidP="007403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40311">
              <w:rPr>
                <w:sz w:val="32"/>
                <w:szCs w:val="32"/>
              </w:rPr>
              <w:t>Identifying, Describing, Classifying and Composing Shapes</w:t>
            </w:r>
            <w:r w:rsidR="005027F4" w:rsidRPr="0074031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8B3E18" w:rsidRPr="0074031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</w:tr>
      <w:tr w:rsidR="005B0F82" w14:paraId="6C3A2C40" w14:textId="77777777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08DCAB" w14:textId="77777777" w:rsidR="005B0F82" w:rsidRPr="00B257CF" w:rsidRDefault="005B0F82" w:rsidP="005B0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7CF">
              <w:rPr>
                <w:rFonts w:ascii="Times New Roman" w:hAnsi="Times New Roman" w:cs="Times New Roman"/>
                <w:sz w:val="24"/>
                <w:szCs w:val="24"/>
              </w:rPr>
              <w:t>Topic</w:t>
            </w:r>
          </w:p>
        </w:tc>
        <w:tc>
          <w:tcPr>
            <w:tcW w:w="7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06716D" w14:textId="77777777" w:rsidR="005B0F82" w:rsidRPr="00B257CF" w:rsidRDefault="00B272C0" w:rsidP="005B0F82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7CF">
              <w:rPr>
                <w:rFonts w:ascii="Times New Roman" w:hAnsi="Times New Roman" w:cs="Times New Roman"/>
                <w:sz w:val="24"/>
                <w:szCs w:val="24"/>
              </w:rPr>
              <w:t>Build Shapes</w:t>
            </w:r>
            <w:r w:rsidR="00FA2CC1">
              <w:rPr>
                <w:rFonts w:ascii="Times New Roman" w:hAnsi="Times New Roman" w:cs="Times New Roman"/>
                <w:sz w:val="24"/>
                <w:szCs w:val="24"/>
              </w:rPr>
              <w:t xml:space="preserve"> and Distinguish</w:t>
            </w:r>
            <w:r w:rsidR="00426CFB">
              <w:rPr>
                <w:rFonts w:ascii="Times New Roman" w:hAnsi="Times New Roman" w:cs="Times New Roman"/>
                <w:sz w:val="24"/>
                <w:szCs w:val="24"/>
              </w:rPr>
              <w:t xml:space="preserve"> Attributes</w:t>
            </w:r>
          </w:p>
        </w:tc>
      </w:tr>
      <w:tr w:rsidR="005B0F82" w14:paraId="4818554E" w14:textId="77777777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C0824C" w14:textId="77777777" w:rsidR="005B0F82" w:rsidRPr="00B257CF" w:rsidRDefault="005B0F82" w:rsidP="005B0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7CF">
              <w:rPr>
                <w:rFonts w:ascii="Times New Roman" w:hAnsi="Times New Roman" w:cs="Times New Roman"/>
                <w:sz w:val="24"/>
                <w:szCs w:val="24"/>
              </w:rPr>
              <w:t>Description</w:t>
            </w:r>
          </w:p>
        </w:tc>
        <w:tc>
          <w:tcPr>
            <w:tcW w:w="7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535895" w14:textId="77777777" w:rsidR="001A673D" w:rsidRDefault="00B272C0" w:rsidP="0085071D">
            <w:pPr>
              <w:tabs>
                <w:tab w:val="left" w:pos="33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57CF">
              <w:rPr>
                <w:rFonts w:ascii="Times New Roman" w:hAnsi="Times New Roman" w:cs="Times New Roman"/>
                <w:sz w:val="24"/>
                <w:szCs w:val="24"/>
              </w:rPr>
              <w:t>Students use their understanding of defining attributes to identify, name, build, and draw triangles, rectangles, squares, hexagons</w:t>
            </w:r>
            <w:r w:rsidR="0011415B" w:rsidRPr="00B257CF">
              <w:rPr>
                <w:rFonts w:ascii="Times New Roman" w:hAnsi="Times New Roman" w:cs="Times New Roman"/>
                <w:sz w:val="24"/>
                <w:szCs w:val="24"/>
              </w:rPr>
              <w:t>, and circles.  Student also b</w:t>
            </w:r>
            <w:r w:rsidR="0085071D" w:rsidRPr="00B257CF">
              <w:rPr>
                <w:rFonts w:ascii="Times New Roman" w:hAnsi="Times New Roman" w:cs="Times New Roman"/>
                <w:sz w:val="24"/>
                <w:szCs w:val="24"/>
              </w:rPr>
              <w:t>uild</w:t>
            </w:r>
            <w:r w:rsidR="00740311">
              <w:rPr>
                <w:rFonts w:ascii="Times New Roman" w:hAnsi="Times New Roman" w:cs="Times New Roman"/>
                <w:sz w:val="24"/>
                <w:szCs w:val="24"/>
              </w:rPr>
              <w:t xml:space="preserve"> cubes</w:t>
            </w:r>
            <w:r w:rsidR="0011415B" w:rsidRPr="00B257CF">
              <w:rPr>
                <w:rFonts w:ascii="Times New Roman" w:hAnsi="Times New Roman" w:cs="Times New Roman"/>
                <w:sz w:val="24"/>
                <w:szCs w:val="24"/>
              </w:rPr>
              <w:t xml:space="preserve">, cones, spheres, and cylinders.  </w:t>
            </w:r>
          </w:p>
          <w:p w14:paraId="3A79FDBB" w14:textId="77777777" w:rsidR="001A673D" w:rsidRDefault="005B0F82" w:rsidP="0085071D">
            <w:pPr>
              <w:tabs>
                <w:tab w:val="left" w:pos="338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7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Students </w:t>
            </w:r>
            <w:r w:rsidR="0085071D" w:rsidRPr="00B257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learn that </w:t>
            </w:r>
            <w:r w:rsidRPr="00B257CF">
              <w:rPr>
                <w:rFonts w:ascii="Times New Roman" w:eastAsia="Times New Roman" w:hAnsi="Times New Roman" w:cs="Times New Roman"/>
                <w:sz w:val="24"/>
                <w:szCs w:val="24"/>
              </w:rPr>
              <w:t>defining attributes are always p</w:t>
            </w:r>
            <w:r w:rsidR="00817D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resent features that classify an </w:t>
            </w:r>
            <w:r w:rsidRPr="00B257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object such as number of sides, lengths of sides, and number of angles. </w:t>
            </w:r>
            <w:r w:rsidR="00817D1F">
              <w:rPr>
                <w:rFonts w:ascii="Times New Roman" w:eastAsia="Times New Roman" w:hAnsi="Times New Roman" w:cs="Times New Roman"/>
                <w:sz w:val="24"/>
                <w:szCs w:val="24"/>
              </w:rPr>
              <w:t>Students</w:t>
            </w:r>
            <w:r w:rsidRPr="00B257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also </w:t>
            </w:r>
            <w:r w:rsidR="0085071D" w:rsidRPr="00B257CF">
              <w:rPr>
                <w:rFonts w:ascii="Times New Roman" w:eastAsia="Times New Roman" w:hAnsi="Times New Roman" w:cs="Times New Roman"/>
                <w:sz w:val="24"/>
                <w:szCs w:val="24"/>
              </w:rPr>
              <w:t>learn</w:t>
            </w:r>
            <w:r w:rsidRPr="00B257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that non-defining attributes ar</w:t>
            </w:r>
            <w:r w:rsidR="00426CFB">
              <w:rPr>
                <w:rFonts w:ascii="Times New Roman" w:eastAsia="Times New Roman" w:hAnsi="Times New Roman" w:cs="Times New Roman"/>
                <w:sz w:val="24"/>
                <w:szCs w:val="24"/>
              </w:rPr>
              <w:t>e features that may be present</w:t>
            </w:r>
            <w:r w:rsidR="00817D1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426C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17D1F">
              <w:rPr>
                <w:rFonts w:ascii="Times New Roman" w:eastAsia="Times New Roman" w:hAnsi="Times New Roman" w:cs="Times New Roman"/>
                <w:sz w:val="24"/>
                <w:szCs w:val="24"/>
              </w:rPr>
              <w:t>but</w:t>
            </w:r>
            <w:r w:rsidR="00426C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257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 not </w:t>
            </w:r>
            <w:r w:rsidR="00426C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help to </w:t>
            </w:r>
            <w:r w:rsidRPr="00B257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identify </w:t>
            </w:r>
            <w:r w:rsidR="00426CFB">
              <w:rPr>
                <w:rFonts w:ascii="Times New Roman" w:eastAsia="Times New Roman" w:hAnsi="Times New Roman" w:cs="Times New Roman"/>
                <w:sz w:val="24"/>
                <w:szCs w:val="24"/>
              </w:rPr>
              <w:t>the name of a shape</w:t>
            </w:r>
            <w:r w:rsidRPr="00B257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(e.g., color, size, orientation, etc.). </w:t>
            </w:r>
          </w:p>
          <w:p w14:paraId="7507D236" w14:textId="77777777" w:rsidR="005B0F82" w:rsidRPr="00B257CF" w:rsidRDefault="00B272C0" w:rsidP="0085071D">
            <w:pPr>
              <w:tabs>
                <w:tab w:val="left" w:pos="3383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57CF">
              <w:rPr>
                <w:rFonts w:ascii="Times New Roman" w:hAnsi="Times New Roman" w:cs="Times New Roman"/>
                <w:sz w:val="24"/>
                <w:szCs w:val="24"/>
              </w:rPr>
              <w:t xml:space="preserve">Students should be exposed to shapes in a variety of sizes and </w:t>
            </w:r>
            <w:r w:rsidR="00121491">
              <w:rPr>
                <w:rFonts w:ascii="Times New Roman" w:hAnsi="Times New Roman" w:cs="Times New Roman"/>
                <w:sz w:val="24"/>
                <w:szCs w:val="24"/>
              </w:rPr>
              <w:t xml:space="preserve">positions and they </w:t>
            </w:r>
            <w:r w:rsidRPr="00B257CF">
              <w:rPr>
                <w:rFonts w:ascii="Times New Roman" w:hAnsi="Times New Roman" w:cs="Times New Roman"/>
                <w:sz w:val="24"/>
                <w:szCs w:val="24"/>
              </w:rPr>
              <w:t xml:space="preserve">should </w:t>
            </w:r>
            <w:r w:rsidR="005B0F82" w:rsidRPr="00B257CF">
              <w:rPr>
                <w:rFonts w:ascii="Times New Roman" w:hAnsi="Times New Roman" w:cs="Times New Roman"/>
                <w:sz w:val="24"/>
                <w:szCs w:val="24"/>
              </w:rPr>
              <w:t>be encouraged to notice shapes in their everyday world</w:t>
            </w:r>
            <w:r w:rsidRPr="00B257CF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="005B0F82" w:rsidRPr="00B257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B0F82" w14:paraId="4BEB2A85" w14:textId="77777777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8D7C8E" w14:textId="77777777" w:rsidR="005B0F82" w:rsidRPr="00B257CF" w:rsidRDefault="005B0F82" w:rsidP="005B0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7CF">
              <w:rPr>
                <w:rFonts w:ascii="Times New Roman" w:hAnsi="Times New Roman" w:cs="Times New Roman"/>
                <w:sz w:val="24"/>
                <w:szCs w:val="24"/>
              </w:rPr>
              <w:t xml:space="preserve">Image </w:t>
            </w:r>
          </w:p>
        </w:tc>
        <w:tc>
          <w:tcPr>
            <w:tcW w:w="7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F05105" w14:textId="77777777" w:rsidR="00674173" w:rsidRDefault="00674173" w:rsidP="005B0F82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31A1D2FE" wp14:editId="282815FE">
                  <wp:extent cx="3786927" cy="3965330"/>
                  <wp:effectExtent l="0" t="0" r="444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94789" cy="39735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C60E2D8" w14:textId="77777777" w:rsidR="005B0F82" w:rsidRPr="00C31D6F" w:rsidRDefault="00143FB8" w:rsidP="005B0F8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7" w:history="1">
              <w:r w:rsidR="00674173" w:rsidRPr="00C31D6F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https://i.pinimg.com/originals/36/f3/da/36f3daa287f4bc0061bc35c053c71735.jpg</w:t>
              </w:r>
            </w:hyperlink>
            <w:r w:rsidR="00674173" w:rsidRPr="00C31D6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</w:tbl>
    <w:p w14:paraId="17CB170C" w14:textId="77777777" w:rsidR="00B62426" w:rsidRDefault="00B62426"/>
    <w:p w14:paraId="653FDBF5" w14:textId="77777777" w:rsidR="00740311" w:rsidRDefault="00740311"/>
    <w:tbl>
      <w:tblPr>
        <w:tblStyle w:val="a"/>
        <w:tblW w:w="9965" w:type="dxa"/>
        <w:tblInd w:w="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99"/>
        <w:gridCol w:w="7466"/>
      </w:tblGrid>
      <w:tr w:rsidR="0080130E" w:rsidRPr="00B62426" w14:paraId="4B3E64D2" w14:textId="77777777" w:rsidTr="007328FC">
        <w:trPr>
          <w:trHeight w:val="213"/>
        </w:trPr>
        <w:tc>
          <w:tcPr>
            <w:tcW w:w="24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E63379" w14:textId="77777777" w:rsidR="0080130E" w:rsidRPr="00B257CF" w:rsidRDefault="0080130E" w:rsidP="008B3E1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7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Topic</w:t>
            </w:r>
          </w:p>
        </w:tc>
        <w:tc>
          <w:tcPr>
            <w:tcW w:w="74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519141" w14:textId="77777777" w:rsidR="0080130E" w:rsidRPr="00220C82" w:rsidRDefault="0011415B" w:rsidP="008B3E1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C82">
              <w:rPr>
                <w:rFonts w:ascii="Times New Roman" w:hAnsi="Times New Roman" w:cs="Times New Roman"/>
                <w:sz w:val="24"/>
                <w:szCs w:val="24"/>
              </w:rPr>
              <w:t>Create Composite Shapes</w:t>
            </w:r>
          </w:p>
        </w:tc>
      </w:tr>
      <w:tr w:rsidR="0080130E" w:rsidRPr="00B62426" w14:paraId="67AF6BFA" w14:textId="77777777" w:rsidTr="007328FC">
        <w:trPr>
          <w:trHeight w:val="3144"/>
        </w:trPr>
        <w:tc>
          <w:tcPr>
            <w:tcW w:w="24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EAFF2" w14:textId="77777777" w:rsidR="0080130E" w:rsidRPr="00B257CF" w:rsidRDefault="0080130E" w:rsidP="008B3E1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7CF">
              <w:rPr>
                <w:rFonts w:ascii="Times New Roman" w:hAnsi="Times New Roman" w:cs="Times New Roman"/>
                <w:sz w:val="24"/>
                <w:szCs w:val="24"/>
              </w:rPr>
              <w:t>Description</w:t>
            </w:r>
          </w:p>
        </w:tc>
        <w:tc>
          <w:tcPr>
            <w:tcW w:w="74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A0A0B8" w14:textId="77777777" w:rsidR="00997FB3" w:rsidRDefault="001A673D" w:rsidP="001A673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This activity could be used when s</w:t>
            </w:r>
            <w:r w:rsidR="00220C82" w:rsidRPr="00220C82">
              <w:rPr>
                <w:rFonts w:ascii="Times New Roman" w:hAnsi="Times New Roman" w:cs="Times New Roman"/>
                <w:sz w:val="24"/>
                <w:szCs w:val="24"/>
              </w:rPr>
              <w:t xml:space="preserve">tudents combine rectangles, squares, trapezoids, triangles, and half-circles to create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and describe </w:t>
            </w:r>
            <w:r w:rsidR="00220C82" w:rsidRPr="00220C82">
              <w:rPr>
                <w:rFonts w:ascii="Times New Roman" w:hAnsi="Times New Roman" w:cs="Times New Roman"/>
                <w:sz w:val="24"/>
                <w:szCs w:val="24"/>
              </w:rPr>
              <w:t xml:space="preserve">new composite shapes </w:t>
            </w:r>
            <w:r w:rsidR="00FA2CC1">
              <w:rPr>
                <w:rFonts w:ascii="Times New Roman" w:hAnsi="Times New Roman" w:cs="Times New Roman"/>
                <w:sz w:val="24"/>
                <w:szCs w:val="24"/>
              </w:rPr>
              <w:t>that have been created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220C82">
              <w:rPr>
                <w:rFonts w:ascii="Times New Roman" w:hAnsi="Times New Roman" w:cs="Times New Roman"/>
                <w:sz w:val="24"/>
                <w:szCs w:val="24"/>
              </w:rPr>
              <w:t xml:space="preserve">Students should engage in experiences with </w:t>
            </w:r>
            <w:r w:rsidR="00FA2CC1">
              <w:rPr>
                <w:rFonts w:ascii="Times New Roman" w:hAnsi="Times New Roman" w:cs="Times New Roman"/>
                <w:sz w:val="24"/>
                <w:szCs w:val="24"/>
              </w:rPr>
              <w:t xml:space="preserve">a variety of </w:t>
            </w:r>
            <w:r w:rsidRPr="00220C82">
              <w:rPr>
                <w:rFonts w:ascii="Times New Roman" w:hAnsi="Times New Roman" w:cs="Times New Roman"/>
                <w:sz w:val="24"/>
                <w:szCs w:val="24"/>
              </w:rPr>
              <w:t>models such as tangrams, attribute blocks, and pattern blocks</w:t>
            </w:r>
            <w:r w:rsidR="00FA2CC1">
              <w:rPr>
                <w:rFonts w:ascii="Times New Roman" w:hAnsi="Times New Roman" w:cs="Times New Roman"/>
                <w:sz w:val="24"/>
                <w:szCs w:val="24"/>
              </w:rPr>
              <w:t xml:space="preserve"> (pattern blocks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shown below</w:t>
            </w:r>
            <w:r w:rsidR="00FA2CC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14:paraId="60428976" w14:textId="77777777" w:rsidR="00997FB3" w:rsidRDefault="00997FB3" w:rsidP="001A673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A04CCE" w14:textId="77777777" w:rsidR="00021461" w:rsidRPr="00997FB3" w:rsidRDefault="0085071D" w:rsidP="001A673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C82">
              <w:rPr>
                <w:rFonts w:ascii="Times New Roman" w:hAnsi="Times New Roman" w:cs="Times New Roman"/>
                <w:sz w:val="24"/>
                <w:szCs w:val="24"/>
              </w:rPr>
              <w:t xml:space="preserve">Students </w:t>
            </w:r>
            <w:r w:rsidR="001A673D">
              <w:rPr>
                <w:rFonts w:ascii="Times New Roman" w:hAnsi="Times New Roman" w:cs="Times New Roman"/>
                <w:sz w:val="24"/>
                <w:szCs w:val="24"/>
              </w:rPr>
              <w:t xml:space="preserve">should </w:t>
            </w:r>
            <w:r w:rsidRPr="00220C82">
              <w:rPr>
                <w:rFonts w:ascii="Times New Roman" w:hAnsi="Times New Roman" w:cs="Times New Roman"/>
                <w:sz w:val="24"/>
                <w:szCs w:val="24"/>
              </w:rPr>
              <w:t>also combine cubes, rectangular prisms, cones, spheres, and cylinders to create new composite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shapes</w:t>
            </w:r>
            <w:r w:rsidR="00FA2CC1">
              <w:rPr>
                <w:rFonts w:ascii="Times New Roman" w:hAnsi="Times New Roman" w:cs="Times New Roman"/>
                <w:sz w:val="24"/>
                <w:szCs w:val="24"/>
              </w:rPr>
              <w:t xml:space="preserve"> and name the components of the new shape.  </w:t>
            </w:r>
          </w:p>
        </w:tc>
      </w:tr>
      <w:tr w:rsidR="0080130E" w14:paraId="09A84F1A" w14:textId="77777777" w:rsidTr="007328FC">
        <w:trPr>
          <w:trHeight w:val="8112"/>
        </w:trPr>
        <w:tc>
          <w:tcPr>
            <w:tcW w:w="24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CE3A73" w14:textId="77777777" w:rsidR="0080130E" w:rsidRPr="00B257CF" w:rsidRDefault="0080130E" w:rsidP="008B3E1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7CF">
              <w:rPr>
                <w:rFonts w:ascii="Times New Roman" w:hAnsi="Times New Roman" w:cs="Times New Roman"/>
                <w:sz w:val="24"/>
                <w:szCs w:val="24"/>
              </w:rPr>
              <w:t xml:space="preserve">Image </w:t>
            </w:r>
          </w:p>
        </w:tc>
        <w:tc>
          <w:tcPr>
            <w:tcW w:w="74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A52572" w14:textId="77777777" w:rsidR="00B5192B" w:rsidRDefault="00B5192B" w:rsidP="0080130E">
            <w:pPr>
              <w:widowControl w:val="0"/>
              <w:spacing w:line="240" w:lineRule="auto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24E08233" wp14:editId="53EF9899">
                  <wp:extent cx="3564255" cy="5120055"/>
                  <wp:effectExtent l="0" t="0" r="0" b="4445"/>
                  <wp:docPr id="4" name="Picture 4" descr="Composing Shapes is such a fun topic in first grade and kindergarten geometry! Learning how to compose 2D and 3D shapes is fun because, well, they get to build! What kid doesn't love building? I hav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omposing Shapes is such a fun topic in first grade and kindergarten geometry! Learning how to compose 2D and 3D shapes is fun because, well, they get to build! What kid doesn't love building? I hav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4484" cy="51491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B9A4DD3" w14:textId="77777777" w:rsidR="00B5192B" w:rsidRDefault="00143FB8" w:rsidP="00C31D6F">
            <w:pPr>
              <w:widowControl w:val="0"/>
              <w:spacing w:line="240" w:lineRule="auto"/>
              <w:jc w:val="center"/>
            </w:pPr>
            <w:hyperlink r:id="rId9" w:history="1">
              <w:r w:rsidR="00B5192B" w:rsidRPr="00C31D6F">
                <w:rPr>
                  <w:rStyle w:val="Hyperlink"/>
                  <w:rFonts w:ascii="Times New Roman" w:hAnsi="Times New Roman" w:cs="Times New Roman"/>
                  <w:sz w:val="14"/>
                  <w:szCs w:val="14"/>
                </w:rPr>
                <w:t>https://www.bloglovin.com/blogs/miss-giraffes-class-12558829/composing-shapes-in-1st-grade-4845417116</w:t>
              </w:r>
            </w:hyperlink>
            <w:r w:rsidR="00B5192B" w:rsidRPr="00C31D6F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</w:tr>
    </w:tbl>
    <w:p w14:paraId="18EF5BCF" w14:textId="77777777" w:rsidR="006A232E" w:rsidRDefault="006A232E"/>
    <w:sectPr w:rsidR="006A232E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8E3779" w14:textId="77777777" w:rsidR="00143FB8" w:rsidRDefault="00143FB8">
      <w:pPr>
        <w:spacing w:line="240" w:lineRule="auto"/>
      </w:pPr>
      <w:r>
        <w:separator/>
      </w:r>
    </w:p>
  </w:endnote>
  <w:endnote w:type="continuationSeparator" w:id="0">
    <w:p w14:paraId="45FB35E2" w14:textId="77777777" w:rsidR="00143FB8" w:rsidRDefault="00143F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1A7F53" w14:textId="77777777" w:rsidR="00143FB8" w:rsidRDefault="00143FB8">
      <w:pPr>
        <w:spacing w:line="240" w:lineRule="auto"/>
      </w:pPr>
      <w:r>
        <w:separator/>
      </w:r>
    </w:p>
  </w:footnote>
  <w:footnote w:type="continuationSeparator" w:id="0">
    <w:p w14:paraId="349E2B65" w14:textId="77777777" w:rsidR="00143FB8" w:rsidRDefault="00143FB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32E"/>
    <w:rsid w:val="00021461"/>
    <w:rsid w:val="0011415B"/>
    <w:rsid w:val="00121491"/>
    <w:rsid w:val="00143FB8"/>
    <w:rsid w:val="001A673D"/>
    <w:rsid w:val="00220C82"/>
    <w:rsid w:val="003167C8"/>
    <w:rsid w:val="00320888"/>
    <w:rsid w:val="0032334D"/>
    <w:rsid w:val="00426CFB"/>
    <w:rsid w:val="0045649A"/>
    <w:rsid w:val="00463D17"/>
    <w:rsid w:val="00465142"/>
    <w:rsid w:val="00502742"/>
    <w:rsid w:val="005027F4"/>
    <w:rsid w:val="00543FB4"/>
    <w:rsid w:val="005B0F82"/>
    <w:rsid w:val="00637A90"/>
    <w:rsid w:val="00674173"/>
    <w:rsid w:val="00676DD7"/>
    <w:rsid w:val="006A232E"/>
    <w:rsid w:val="006F0000"/>
    <w:rsid w:val="006F190A"/>
    <w:rsid w:val="007328FC"/>
    <w:rsid w:val="00740311"/>
    <w:rsid w:val="007702CA"/>
    <w:rsid w:val="00786553"/>
    <w:rsid w:val="0080130E"/>
    <w:rsid w:val="00817D1F"/>
    <w:rsid w:val="008446B6"/>
    <w:rsid w:val="0085071D"/>
    <w:rsid w:val="0089145A"/>
    <w:rsid w:val="008B3E18"/>
    <w:rsid w:val="00945DD9"/>
    <w:rsid w:val="00951DB2"/>
    <w:rsid w:val="00966FAA"/>
    <w:rsid w:val="00984AC1"/>
    <w:rsid w:val="00997FB3"/>
    <w:rsid w:val="009B389F"/>
    <w:rsid w:val="00AE399A"/>
    <w:rsid w:val="00B257CF"/>
    <w:rsid w:val="00B272C0"/>
    <w:rsid w:val="00B5192B"/>
    <w:rsid w:val="00B5379C"/>
    <w:rsid w:val="00B62426"/>
    <w:rsid w:val="00C04B94"/>
    <w:rsid w:val="00C27D33"/>
    <w:rsid w:val="00C31D6F"/>
    <w:rsid w:val="00C74131"/>
    <w:rsid w:val="00E402A8"/>
    <w:rsid w:val="00EB511A"/>
    <w:rsid w:val="00F33FB7"/>
    <w:rsid w:val="00FA2CC1"/>
    <w:rsid w:val="00FE2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ACE46A"/>
  <w15:docId w15:val="{E4B62C74-EEB0-4A79-B533-A08740EC2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027F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27F4"/>
  </w:style>
  <w:style w:type="paragraph" w:styleId="Footer">
    <w:name w:val="footer"/>
    <w:basedOn w:val="Normal"/>
    <w:link w:val="FooterChar"/>
    <w:uiPriority w:val="99"/>
    <w:unhideWhenUsed/>
    <w:rsid w:val="005027F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27F4"/>
  </w:style>
  <w:style w:type="character" w:styleId="Hyperlink">
    <w:name w:val="Hyperlink"/>
    <w:basedOn w:val="DefaultParagraphFont"/>
    <w:uiPriority w:val="99"/>
    <w:unhideWhenUsed/>
    <w:rsid w:val="00B5192B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519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s://i.pinimg.com/originals/36/f3/da/36f3daa287f4bc0061bc35c053c71735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bloglovin.com/blogs/miss-giraffes-class-12558829/composing-shapes-in-1st-grade-48454171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gulledge</dc:creator>
  <cp:lastModifiedBy>Wendy Rich</cp:lastModifiedBy>
  <cp:revision>2</cp:revision>
  <dcterms:created xsi:type="dcterms:W3CDTF">2018-09-27T18:49:00Z</dcterms:created>
  <dcterms:modified xsi:type="dcterms:W3CDTF">2018-09-27T18:49:00Z</dcterms:modified>
</cp:coreProperties>
</file>