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EF8" w:rsidRDefault="00681CA0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Partner </w:t>
      </w:r>
      <w:r w:rsidR="00421E32">
        <w:rPr>
          <w:b/>
          <w:sz w:val="48"/>
          <w:szCs w:val="48"/>
        </w:rPr>
        <w:t>Quick Flash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BF8" w:rsidRDefault="009317AB" w:rsidP="00A10545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lesson </w:t>
            </w:r>
            <w:r w:rsidR="007C4DD8">
              <w:rPr>
                <w:b/>
              </w:rPr>
              <w:t xml:space="preserve">should occur after </w:t>
            </w:r>
            <w:r w:rsidR="00A94847">
              <w:rPr>
                <w:b/>
              </w:rPr>
              <w:t>students have</w:t>
            </w:r>
            <w:r>
              <w:rPr>
                <w:b/>
              </w:rPr>
              <w:t xml:space="preserve"> experiences with perceptual subitizing*.</w:t>
            </w:r>
          </w:p>
          <w:p w:rsidR="00A96EF8" w:rsidRDefault="001356DF" w:rsidP="00A10545">
            <w:pPr>
              <w:jc w:val="center"/>
              <w:rPr>
                <w:b/>
              </w:rPr>
            </w:pPr>
            <w:r>
              <w:rPr>
                <w:b/>
              </w:rPr>
              <w:t xml:space="preserve">In this lesson, students </w:t>
            </w:r>
            <w:r w:rsidR="00B77437">
              <w:rPr>
                <w:b/>
              </w:rPr>
              <w:t>use</w:t>
            </w:r>
            <w:r w:rsidR="00B77437" w:rsidRPr="00B77437">
              <w:rPr>
                <w:b/>
              </w:rPr>
              <w:t xml:space="preserve"> </w:t>
            </w:r>
            <w:r w:rsidR="00486B6F">
              <w:rPr>
                <w:b/>
              </w:rPr>
              <w:t>conceptual subitizing</w:t>
            </w:r>
            <w:r w:rsidR="009317AB">
              <w:rPr>
                <w:b/>
              </w:rPr>
              <w:t>*</w:t>
            </w:r>
            <w:r w:rsidR="00253AF8">
              <w:rPr>
                <w:b/>
              </w:rPr>
              <w:t>*</w:t>
            </w:r>
            <w:r w:rsidR="00486B6F">
              <w:rPr>
                <w:b/>
              </w:rPr>
              <w:t xml:space="preserve"> as a flexible and efficient method for </w:t>
            </w:r>
            <w:r w:rsidR="007648B5">
              <w:rPr>
                <w:b/>
              </w:rPr>
              <w:t>finding “how many”.</w:t>
            </w:r>
          </w:p>
          <w:p w:rsidR="009317AB" w:rsidRPr="00A94847" w:rsidRDefault="009317AB" w:rsidP="00F7740C">
            <w:pPr>
              <w:rPr>
                <w:i/>
                <w:sz w:val="8"/>
                <w:szCs w:val="8"/>
              </w:rPr>
            </w:pPr>
          </w:p>
          <w:p w:rsidR="00253AF8" w:rsidRPr="00561057" w:rsidRDefault="009317AB" w:rsidP="00A10545">
            <w:pPr>
              <w:jc w:val="center"/>
              <w:rPr>
                <w:b/>
                <w:sz w:val="16"/>
                <w:szCs w:val="16"/>
              </w:rPr>
            </w:pPr>
            <w:r w:rsidRPr="00561057">
              <w:rPr>
                <w:i/>
                <w:sz w:val="16"/>
                <w:szCs w:val="16"/>
              </w:rPr>
              <w:t>*Perceptual sub</w:t>
            </w:r>
            <w:r w:rsidR="00F7740C" w:rsidRPr="00561057">
              <w:rPr>
                <w:i/>
                <w:sz w:val="16"/>
                <w:szCs w:val="16"/>
              </w:rPr>
              <w:t>itizing: instantly recognizing “how many”</w:t>
            </w:r>
            <w:r w:rsidR="001356DF" w:rsidRPr="00561057">
              <w:rPr>
                <w:i/>
                <w:sz w:val="16"/>
                <w:szCs w:val="16"/>
              </w:rPr>
              <w:t xml:space="preserve"> in a set</w:t>
            </w:r>
          </w:p>
          <w:p w:rsidR="009317AB" w:rsidRPr="009317AB" w:rsidRDefault="00830D56" w:rsidP="00A10545">
            <w:pPr>
              <w:jc w:val="center"/>
              <w:rPr>
                <w:i/>
                <w:sz w:val="20"/>
                <w:szCs w:val="20"/>
              </w:rPr>
            </w:pPr>
            <w:r w:rsidRPr="00561057">
              <w:rPr>
                <w:i/>
                <w:sz w:val="16"/>
                <w:szCs w:val="16"/>
              </w:rPr>
              <w:t>*</w:t>
            </w:r>
            <w:r w:rsidR="009317AB" w:rsidRPr="00561057">
              <w:rPr>
                <w:i/>
                <w:sz w:val="16"/>
                <w:szCs w:val="16"/>
              </w:rPr>
              <w:t>*</w:t>
            </w:r>
            <w:r w:rsidRPr="00561057">
              <w:rPr>
                <w:i/>
                <w:sz w:val="16"/>
                <w:szCs w:val="16"/>
              </w:rPr>
              <w:t xml:space="preserve">Conceptual subitizing: </w:t>
            </w:r>
            <w:r w:rsidR="00BE2A21" w:rsidRPr="00561057">
              <w:rPr>
                <w:i/>
                <w:sz w:val="16"/>
                <w:szCs w:val="16"/>
              </w:rPr>
              <w:t xml:space="preserve">efficiently </w:t>
            </w:r>
            <w:r w:rsidR="00BE2A21" w:rsidRPr="00561057">
              <w:rPr>
                <w:i/>
                <w:sz w:val="16"/>
                <w:szCs w:val="16"/>
                <w:u w:val="single"/>
              </w:rPr>
              <w:t>finding</w:t>
            </w:r>
            <w:r w:rsidR="008F7561" w:rsidRPr="00561057">
              <w:rPr>
                <w:i/>
                <w:sz w:val="16"/>
                <w:szCs w:val="16"/>
              </w:rPr>
              <w:t xml:space="preserve"> “how many</w:t>
            </w:r>
            <w:r w:rsidR="00BE2A21" w:rsidRPr="00561057">
              <w:rPr>
                <w:i/>
                <w:sz w:val="16"/>
                <w:szCs w:val="16"/>
              </w:rPr>
              <w:t xml:space="preserve">” </w:t>
            </w:r>
            <w:r w:rsidR="008F7561" w:rsidRPr="00561057">
              <w:rPr>
                <w:i/>
                <w:sz w:val="16"/>
                <w:szCs w:val="16"/>
              </w:rPr>
              <w:t>by recognizing</w:t>
            </w:r>
            <w:r w:rsidR="00A674B5" w:rsidRPr="00561057">
              <w:rPr>
                <w:i/>
                <w:sz w:val="16"/>
                <w:szCs w:val="16"/>
              </w:rPr>
              <w:t xml:space="preserve"> </w:t>
            </w:r>
            <w:r w:rsidR="008F7561" w:rsidRPr="00561057">
              <w:rPr>
                <w:i/>
                <w:sz w:val="16"/>
                <w:szCs w:val="16"/>
              </w:rPr>
              <w:t xml:space="preserve">and combining subgroups </w:t>
            </w:r>
            <w:r w:rsidR="00A674B5" w:rsidRPr="00561057">
              <w:rPr>
                <w:i/>
                <w:sz w:val="16"/>
                <w:szCs w:val="16"/>
              </w:rPr>
              <w:t>within a set</w:t>
            </w:r>
            <w:r w:rsidR="00BE2A21" w:rsidRPr="00561057">
              <w:rPr>
                <w:i/>
                <w:sz w:val="16"/>
                <w:szCs w:val="16"/>
              </w:rPr>
              <w:t>.</w:t>
            </w:r>
          </w:p>
        </w:tc>
      </w:tr>
    </w:tbl>
    <w:p w:rsidR="00BE2A21" w:rsidRDefault="00BE2A21"/>
    <w:p w:rsidR="00A96EF8" w:rsidRDefault="009C5818">
      <w:r>
        <w:rPr>
          <w:b/>
        </w:rPr>
        <w:t>NC Mathematics Standards:</w:t>
      </w:r>
    </w:p>
    <w:p w:rsidR="00A96EF8" w:rsidRDefault="00F37B35">
      <w:pPr>
        <w:ind w:left="360"/>
      </w:pPr>
      <w:r>
        <w:rPr>
          <w:b/>
        </w:rPr>
        <w:t>Understand addition and subtraction.</w:t>
      </w:r>
      <w:bookmarkStart w:id="0" w:name="_GoBack"/>
      <w:bookmarkEnd w:id="0"/>
    </w:p>
    <w:p w:rsidR="00B77437" w:rsidRPr="00CB281F" w:rsidRDefault="00B77437" w:rsidP="00CB281F">
      <w:pPr>
        <w:ind w:left="360"/>
      </w:pPr>
      <w:r w:rsidRPr="00CB281F">
        <w:rPr>
          <w:b/>
        </w:rPr>
        <w:t>NC</w:t>
      </w:r>
      <w:r w:rsidR="00CB281F" w:rsidRPr="00CB281F">
        <w:rPr>
          <w:b/>
        </w:rPr>
        <w:t xml:space="preserve">.K.OA.6: </w:t>
      </w:r>
      <w:r w:rsidR="00CB281F" w:rsidRPr="00CB281F">
        <w:t>Recognize and combine groups with totals up to 5 (conceptual subitizing).</w:t>
      </w:r>
    </w:p>
    <w:p w:rsidR="00A96EF8" w:rsidRDefault="00A96EF8"/>
    <w:p w:rsidR="00A96EF8" w:rsidRDefault="009C5818">
      <w:r>
        <w:rPr>
          <w:b/>
        </w:rPr>
        <w:t>Standards for Mathematical Practice:</w:t>
      </w:r>
    </w:p>
    <w:p w:rsidR="00A96EF8" w:rsidRDefault="008F4B40">
      <w:pPr>
        <w:tabs>
          <w:tab w:val="left" w:pos="720"/>
        </w:tabs>
        <w:ind w:left="720" w:hanging="360"/>
      </w:pPr>
      <w:r>
        <w:t>2</w:t>
      </w:r>
      <w:r w:rsidR="009C5818">
        <w:t xml:space="preserve">.  </w:t>
      </w:r>
      <w:r>
        <w:t xml:space="preserve">Reason abstractly and quantitatively. </w:t>
      </w:r>
    </w:p>
    <w:p w:rsidR="00894876" w:rsidRDefault="00894876">
      <w:pPr>
        <w:tabs>
          <w:tab w:val="left" w:pos="720"/>
        </w:tabs>
        <w:ind w:left="720" w:hanging="360"/>
      </w:pPr>
      <w:r>
        <w:t xml:space="preserve">8.  </w:t>
      </w:r>
      <w:r w:rsidR="008F4B40">
        <w:t>Look for and make use of structure.</w:t>
      </w:r>
    </w:p>
    <w:p w:rsidR="00A96EF8" w:rsidRDefault="00A96EF8"/>
    <w:p w:rsidR="00A96EF8" w:rsidRDefault="009C5818">
      <w:r>
        <w:rPr>
          <w:b/>
        </w:rPr>
        <w:t>Student Outcomes:</w:t>
      </w:r>
      <w:r>
        <w:t xml:space="preserve"> </w:t>
      </w:r>
    </w:p>
    <w:p w:rsidR="007648B5" w:rsidRDefault="00546CA8" w:rsidP="00B90527">
      <w:pPr>
        <w:numPr>
          <w:ilvl w:val="0"/>
          <w:numId w:val="5"/>
        </w:numPr>
      </w:pPr>
      <w:r>
        <w:t xml:space="preserve">I </w:t>
      </w:r>
      <w:r w:rsidR="00467E3B">
        <w:t xml:space="preserve">can </w:t>
      </w:r>
      <w:r w:rsidR="001A7DB0">
        <w:t xml:space="preserve">use </w:t>
      </w:r>
      <w:r w:rsidR="00467E3B">
        <w:t xml:space="preserve">subitizing to help find </w:t>
      </w:r>
      <w:r w:rsidR="007648B5">
        <w:t>“how many”</w:t>
      </w:r>
      <w:r w:rsidR="00894876">
        <w:t>.</w:t>
      </w:r>
    </w:p>
    <w:p w:rsidR="00B90527" w:rsidRDefault="0053593F" w:rsidP="00B90527">
      <w:pPr>
        <w:numPr>
          <w:ilvl w:val="0"/>
          <w:numId w:val="5"/>
        </w:numPr>
      </w:pPr>
      <w:r>
        <w:t>I can be flexible and efficient when finding “how many”.</w:t>
      </w:r>
    </w:p>
    <w:p w:rsidR="00546CA8" w:rsidRDefault="00546CA8" w:rsidP="00546CA8">
      <w:pPr>
        <w:ind w:left="720"/>
      </w:pPr>
    </w:p>
    <w:p w:rsidR="00A96EF8" w:rsidRDefault="009C5818">
      <w:pPr>
        <w:rPr>
          <w:b/>
        </w:rPr>
      </w:pPr>
      <w:r>
        <w:rPr>
          <w:b/>
        </w:rPr>
        <w:t>Math Language: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660"/>
      </w:tblGrid>
      <w:tr w:rsidR="003C0B3F" w:rsidTr="006C1AF4">
        <w:tc>
          <w:tcPr>
            <w:tcW w:w="3325" w:type="dxa"/>
          </w:tcPr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Count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How many?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Set</w:t>
            </w:r>
          </w:p>
          <w:p w:rsidR="003C0B3F" w:rsidRDefault="006C1AF4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Numerals:</w:t>
            </w:r>
            <w:r w:rsidR="003C0B3F">
              <w:t xml:space="preserve"> 1, 2, 3, 4, 5</w:t>
            </w:r>
          </w:p>
        </w:tc>
        <w:tc>
          <w:tcPr>
            <w:tcW w:w="6660" w:type="dxa"/>
          </w:tcPr>
          <w:p w:rsidR="003C0B3F" w:rsidRPr="00107826" w:rsidRDefault="003C0B3F" w:rsidP="006C1AF4">
            <w:pPr>
              <w:contextualSpacing/>
              <w:rPr>
                <w:i/>
              </w:rPr>
            </w:pPr>
            <w:r w:rsidRPr="00107826">
              <w:rPr>
                <w:i/>
              </w:rPr>
              <w:t>Students should be exposed to, but</w:t>
            </w:r>
            <w:r w:rsidR="006C1AF4" w:rsidRPr="00107826">
              <w:rPr>
                <w:i/>
              </w:rPr>
              <w:t xml:space="preserve"> not held accountable for using</w:t>
            </w:r>
            <w:r w:rsidRPr="00107826">
              <w:rPr>
                <w:i/>
              </w:rPr>
              <w:t>: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379"/>
              <w:contextualSpacing/>
            </w:pPr>
            <w:r>
              <w:t>Subitize</w:t>
            </w:r>
          </w:p>
          <w:p w:rsidR="003C0B3F" w:rsidRDefault="002F6CB5" w:rsidP="006C1AF4">
            <w:pPr>
              <w:numPr>
                <w:ilvl w:val="0"/>
                <w:numId w:val="3"/>
              </w:numPr>
              <w:ind w:left="379"/>
              <w:contextualSpacing/>
            </w:pPr>
            <w:r>
              <w:t>Flexible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379"/>
              <w:contextualSpacing/>
            </w:pPr>
            <w:r>
              <w:t>Efficient</w:t>
            </w:r>
          </w:p>
        </w:tc>
      </w:tr>
    </w:tbl>
    <w:p w:rsidR="003C0B3F" w:rsidRDefault="003C0B3F" w:rsidP="003C0B3F">
      <w:pPr>
        <w:contextualSpacing/>
      </w:pPr>
    </w:p>
    <w:p w:rsidR="00A96EF8" w:rsidRDefault="009C5818">
      <w:r>
        <w:rPr>
          <w:b/>
        </w:rPr>
        <w:t>Materials:</w:t>
      </w:r>
      <w:r>
        <w:t xml:space="preserve"> </w:t>
      </w:r>
    </w:p>
    <w:p w:rsidR="008F7561" w:rsidRDefault="008F7561" w:rsidP="003B3939">
      <w:pPr>
        <w:numPr>
          <w:ilvl w:val="0"/>
          <w:numId w:val="6"/>
        </w:numPr>
        <w:rPr>
          <w:i/>
        </w:rPr>
      </w:pPr>
      <w:r>
        <w:rPr>
          <w:i/>
        </w:rPr>
        <w:t>Mouse and Cheese Maze</w:t>
      </w:r>
    </w:p>
    <w:p w:rsidR="00A96EF8" w:rsidRPr="00CB281F" w:rsidRDefault="00421E32" w:rsidP="003B3939">
      <w:pPr>
        <w:numPr>
          <w:ilvl w:val="0"/>
          <w:numId w:val="6"/>
        </w:numPr>
        <w:rPr>
          <w:i/>
        </w:rPr>
      </w:pPr>
      <w:r w:rsidRPr="00CB281F">
        <w:rPr>
          <w:i/>
        </w:rPr>
        <w:t>Quick Flash</w:t>
      </w:r>
      <w:r w:rsidR="007648B5" w:rsidRPr="00CB281F">
        <w:rPr>
          <w:i/>
        </w:rPr>
        <w:t xml:space="preserve"> C</w:t>
      </w:r>
      <w:r w:rsidR="00894876" w:rsidRPr="00CB281F">
        <w:rPr>
          <w:i/>
        </w:rPr>
        <w:t>ards</w:t>
      </w:r>
      <w:r w:rsidR="00AD745B">
        <w:rPr>
          <w:i/>
        </w:rPr>
        <w:t xml:space="preserve"> – Set 1 or Set 2</w:t>
      </w:r>
    </w:p>
    <w:p w:rsidR="006451AF" w:rsidRDefault="006451AF">
      <w:pPr>
        <w:rPr>
          <w:b/>
        </w:rPr>
      </w:pPr>
    </w:p>
    <w:p w:rsidR="00A96EF8" w:rsidRDefault="009C5818">
      <w:r>
        <w:rPr>
          <w:b/>
        </w:rPr>
        <w:t>Advance Preparation</w:t>
      </w:r>
      <w:r>
        <w:t xml:space="preserve">: </w:t>
      </w:r>
    </w:p>
    <w:p w:rsidR="008F7561" w:rsidRDefault="008F7561" w:rsidP="009C01A9">
      <w:pPr>
        <w:numPr>
          <w:ilvl w:val="0"/>
          <w:numId w:val="4"/>
        </w:numPr>
      </w:pPr>
      <w:r>
        <w:t xml:space="preserve">Make one copy of the </w:t>
      </w:r>
      <w:r>
        <w:rPr>
          <w:i/>
        </w:rPr>
        <w:t>Mouse and Cheese Maze.</w:t>
      </w:r>
    </w:p>
    <w:p w:rsidR="00A96EF8" w:rsidRDefault="003852DB" w:rsidP="009C01A9">
      <w:pPr>
        <w:numPr>
          <w:ilvl w:val="0"/>
          <w:numId w:val="4"/>
        </w:numPr>
      </w:pPr>
      <w:r>
        <w:t>Copy</w:t>
      </w:r>
      <w:r w:rsidR="008F7561">
        <w:t xml:space="preserve"> </w:t>
      </w:r>
      <w:r w:rsidR="00BA2336">
        <w:t xml:space="preserve">and cut </w:t>
      </w:r>
      <w:r>
        <w:t xml:space="preserve">out </w:t>
      </w:r>
      <w:r w:rsidR="00421E32" w:rsidRPr="00CB281F">
        <w:rPr>
          <w:i/>
        </w:rPr>
        <w:t>Quick Flash Cards</w:t>
      </w:r>
      <w:r>
        <w:rPr>
          <w:i/>
        </w:rPr>
        <w:t xml:space="preserve"> (S</w:t>
      </w:r>
      <w:r w:rsidR="008F7561">
        <w:rPr>
          <w:i/>
        </w:rPr>
        <w:t xml:space="preserve">et 1, </w:t>
      </w:r>
      <w:r>
        <w:rPr>
          <w:i/>
        </w:rPr>
        <w:t>S</w:t>
      </w:r>
      <w:r w:rsidR="00381E7B">
        <w:rPr>
          <w:i/>
        </w:rPr>
        <w:t>et 2</w:t>
      </w:r>
      <w:r w:rsidR="008F7561">
        <w:rPr>
          <w:i/>
        </w:rPr>
        <w:t>, or both</w:t>
      </w:r>
      <w:r w:rsidR="00381E7B">
        <w:rPr>
          <w:i/>
        </w:rPr>
        <w:t>)</w:t>
      </w:r>
      <w:r w:rsidR="00894876">
        <w:t xml:space="preserve"> – one </w:t>
      </w:r>
      <w:r w:rsidR="008F7561">
        <w:t xml:space="preserve">set </w:t>
      </w:r>
      <w:r w:rsidR="00894876">
        <w:t>per pair of students</w:t>
      </w:r>
      <w:r w:rsidR="008F7561">
        <w:t>.</w:t>
      </w:r>
      <w:r w:rsidR="009C5818">
        <w:t xml:space="preserve"> </w:t>
      </w:r>
    </w:p>
    <w:p w:rsidR="0052690F" w:rsidRPr="007648B5" w:rsidRDefault="0052690F" w:rsidP="0052690F">
      <w:pPr>
        <w:ind w:left="720"/>
      </w:pPr>
    </w:p>
    <w:p w:rsidR="00296707" w:rsidRPr="007648B5" w:rsidRDefault="00296707" w:rsidP="00296707">
      <w:r w:rsidRPr="007648B5">
        <w:rPr>
          <w:b/>
        </w:rPr>
        <w:t>Launch</w:t>
      </w:r>
      <w:r w:rsidR="009C5818" w:rsidRPr="007648B5">
        <w:rPr>
          <w:b/>
        </w:rPr>
        <w:t>:</w:t>
      </w:r>
    </w:p>
    <w:p w:rsidR="00C46DEA" w:rsidRDefault="005939F7" w:rsidP="00C46DEA">
      <w:pPr>
        <w:numPr>
          <w:ilvl w:val="0"/>
          <w:numId w:val="1"/>
        </w:numPr>
        <w:contextualSpacing/>
      </w:pPr>
      <w:r>
        <w:t xml:space="preserve">Introduce </w:t>
      </w:r>
      <w:r w:rsidR="00C46DEA">
        <w:t xml:space="preserve">two components of fluency - </w:t>
      </w:r>
      <w:r w:rsidR="00C46DEA" w:rsidRPr="00657AFE">
        <w:rPr>
          <w:i/>
        </w:rPr>
        <w:t>flexibility</w:t>
      </w:r>
      <w:r w:rsidR="00C46DEA" w:rsidRPr="00657AFE">
        <w:t xml:space="preserve"> and </w:t>
      </w:r>
      <w:r w:rsidR="00C46DEA" w:rsidRPr="00657AFE">
        <w:rPr>
          <w:i/>
        </w:rPr>
        <w:t>efficiency</w:t>
      </w:r>
      <w:r w:rsidR="00C46DEA" w:rsidRPr="00657AFE">
        <w:t>. (2-</w:t>
      </w:r>
      <w:r w:rsidR="00C46DEA">
        <w:t>3 minutes)</w:t>
      </w:r>
    </w:p>
    <w:p w:rsidR="00C46DEA" w:rsidRDefault="00C46DEA" w:rsidP="00C46DEA">
      <w:pPr>
        <w:numPr>
          <w:ilvl w:val="1"/>
          <w:numId w:val="1"/>
        </w:numPr>
        <w:contextualSpacing/>
      </w:pPr>
      <w:r>
        <w:t xml:space="preserve">Display the </w:t>
      </w:r>
      <w:r>
        <w:rPr>
          <w:i/>
        </w:rPr>
        <w:t>Mouse and Cheese Maze</w:t>
      </w:r>
      <w:r>
        <w:t xml:space="preserve">.  </w:t>
      </w:r>
      <w:r w:rsidR="00107826">
        <w:t xml:space="preserve">Discuss: </w:t>
      </w:r>
      <w:r>
        <w:t xml:space="preserve">What are some ways the mouse could get to the cheese?  When we know many ways to do something, it means we are </w:t>
      </w:r>
      <w:r w:rsidRPr="00763DEF">
        <w:rPr>
          <w:i/>
          <w:u w:val="single"/>
        </w:rPr>
        <w:t>flexible</w:t>
      </w:r>
      <w:r>
        <w:t xml:space="preserve">.  We are </w:t>
      </w:r>
      <w:r w:rsidRPr="00763DEF">
        <w:rPr>
          <w:i/>
          <w:u w:val="single"/>
        </w:rPr>
        <w:t>efficient</w:t>
      </w:r>
      <w:r w:rsidRPr="006F6359">
        <w:rPr>
          <w:i/>
        </w:rPr>
        <w:t xml:space="preserve"> </w:t>
      </w:r>
      <w:r>
        <w:t xml:space="preserve">when we choose the </w:t>
      </w:r>
      <w:r w:rsidR="00561057">
        <w:t>way that takes th</w:t>
      </w:r>
      <w:r>
        <w:t xml:space="preserve">e least amount of </w:t>
      </w:r>
      <w:r w:rsidR="00A94847">
        <w:t>steps</w:t>
      </w:r>
      <w:r>
        <w:t xml:space="preserve">.  What is the most </w:t>
      </w:r>
      <w:r w:rsidRPr="00940789">
        <w:rPr>
          <w:i/>
          <w:u w:val="single"/>
        </w:rPr>
        <w:t>efficient</w:t>
      </w:r>
      <w:r>
        <w:t xml:space="preserve"> way for the mouse to get to the cheese?</w:t>
      </w:r>
    </w:p>
    <w:p w:rsidR="006C1AF4" w:rsidRDefault="005939F7" w:rsidP="00787F6D">
      <w:pPr>
        <w:numPr>
          <w:ilvl w:val="1"/>
          <w:numId w:val="1"/>
        </w:numPr>
        <w:contextualSpacing/>
      </w:pPr>
      <w:r>
        <w:t xml:space="preserve">Say: </w:t>
      </w:r>
      <w:r w:rsidR="00561057">
        <w:t xml:space="preserve">Mathematicians </w:t>
      </w:r>
      <w:r w:rsidR="00C46DEA">
        <w:t xml:space="preserve">are </w:t>
      </w:r>
      <w:r w:rsidR="00C46DEA" w:rsidRPr="00561057">
        <w:rPr>
          <w:i/>
          <w:u w:val="single"/>
        </w:rPr>
        <w:t>flexible</w:t>
      </w:r>
      <w:r w:rsidR="00C46DEA">
        <w:t xml:space="preserve"> when they think about different ways to solve a problem.  They are </w:t>
      </w:r>
      <w:r w:rsidR="00C46DEA" w:rsidRPr="00561057">
        <w:rPr>
          <w:i/>
          <w:u w:val="single"/>
        </w:rPr>
        <w:t>efficient</w:t>
      </w:r>
      <w:r w:rsidR="00C46DEA">
        <w:t xml:space="preserve"> </w:t>
      </w:r>
      <w:r w:rsidR="00561057">
        <w:t>when they choose the way that takes</w:t>
      </w:r>
      <w:r w:rsidR="00C46DEA">
        <w:t xml:space="preserve"> the least </w:t>
      </w:r>
      <w:r w:rsidR="00561057">
        <w:t>number of steps</w:t>
      </w:r>
      <w:r w:rsidR="00C46DEA">
        <w:t>.</w:t>
      </w:r>
      <w:r>
        <w:t xml:space="preserve">  </w:t>
      </w:r>
      <w:r w:rsidR="00561057">
        <w:t>Today, let’s work</w:t>
      </w:r>
      <w:r>
        <w:t xml:space="preserve"> to be </w:t>
      </w:r>
      <w:r w:rsidRPr="00561057">
        <w:rPr>
          <w:i/>
          <w:u w:val="single"/>
        </w:rPr>
        <w:t>flexible</w:t>
      </w:r>
      <w:r>
        <w:t xml:space="preserve"> and </w:t>
      </w:r>
      <w:r w:rsidRPr="00561057">
        <w:rPr>
          <w:i/>
          <w:u w:val="single"/>
        </w:rPr>
        <w:t>efficient</w:t>
      </w:r>
      <w:r>
        <w:t>.</w:t>
      </w:r>
    </w:p>
    <w:p w:rsidR="007648B5" w:rsidRDefault="00A10545" w:rsidP="009C01A9">
      <w:pPr>
        <w:numPr>
          <w:ilvl w:val="0"/>
          <w:numId w:val="1"/>
        </w:numPr>
        <w:contextualSpacing/>
      </w:pPr>
      <w:r>
        <w:t>Do a whole-group quick flash</w:t>
      </w:r>
      <w:r w:rsidR="00491538">
        <w:t xml:space="preserve"> (3-5 minutes)</w:t>
      </w:r>
    </w:p>
    <w:p w:rsidR="00681CA0" w:rsidRDefault="00940789" w:rsidP="00681CA0">
      <w:pPr>
        <w:numPr>
          <w:ilvl w:val="1"/>
          <w:numId w:val="1"/>
        </w:numPr>
        <w:contextualSpacing/>
      </w:pPr>
      <w:r>
        <w:t>Display</w:t>
      </w:r>
      <w:r w:rsidR="00F66E10">
        <w:t xml:space="preserve"> </w:t>
      </w:r>
      <w:r w:rsidR="00681CA0">
        <w:t>a</w:t>
      </w:r>
      <w:r w:rsidR="007648B5">
        <w:t xml:space="preserve"> </w:t>
      </w:r>
      <w:r w:rsidR="00681CA0" w:rsidRPr="00CB281F">
        <w:rPr>
          <w:i/>
        </w:rPr>
        <w:t>Quick Flash Card</w:t>
      </w:r>
      <w:r w:rsidR="007648B5">
        <w:t xml:space="preserve"> </w:t>
      </w:r>
      <w:r w:rsidR="00681CA0">
        <w:t xml:space="preserve">under the document camera </w:t>
      </w:r>
      <w:r w:rsidR="007648B5">
        <w:t xml:space="preserve">for 3-4 seconds.  </w:t>
      </w:r>
    </w:p>
    <w:p w:rsidR="005939F7" w:rsidRDefault="005939F7" w:rsidP="00681CA0">
      <w:pPr>
        <w:numPr>
          <w:ilvl w:val="1"/>
          <w:numId w:val="1"/>
        </w:numPr>
        <w:contextualSpacing/>
      </w:pPr>
      <w:r>
        <w:lastRenderedPageBreak/>
        <w:t xml:space="preserve">Say: </w:t>
      </w:r>
      <w:r w:rsidR="00A10545">
        <w:t>Put your thumb to your chest when you know how many dots are on the card.</w:t>
      </w:r>
    </w:p>
    <w:p w:rsidR="00940789" w:rsidRDefault="00940789" w:rsidP="00022BE6">
      <w:pPr>
        <w:numPr>
          <w:ilvl w:val="1"/>
          <w:numId w:val="1"/>
        </w:numPr>
        <w:contextualSpacing/>
      </w:pPr>
      <w:r>
        <w:t>Ask: How many dots are on this card?  How did you find “how many”?  Are there different ways to find the amount?</w:t>
      </w:r>
    </w:p>
    <w:p w:rsidR="00F66E10" w:rsidRDefault="00026ABA" w:rsidP="007648B5">
      <w:pPr>
        <w:numPr>
          <w:ilvl w:val="1"/>
          <w:numId w:val="1"/>
        </w:numPr>
        <w:contextualSpacing/>
      </w:pPr>
      <w:r>
        <w:t xml:space="preserve">Share </w:t>
      </w:r>
      <w:r w:rsidR="00763DEF">
        <w:t>one or more</w:t>
      </w:r>
      <w:r w:rsidR="00CB281F">
        <w:t xml:space="preserve"> </w:t>
      </w:r>
      <w:r w:rsidR="00F66E10">
        <w:t xml:space="preserve">strategies students may not have </w:t>
      </w:r>
      <w:r w:rsidR="0012237C">
        <w:t>mentioned</w:t>
      </w:r>
      <w:r w:rsidR="00F66E10">
        <w:t>.</w:t>
      </w:r>
    </w:p>
    <w:p w:rsidR="00F66E10" w:rsidRPr="00BA3F48" w:rsidRDefault="00F66E10" w:rsidP="00F66E10">
      <w:pPr>
        <w:contextualSpacing/>
        <w:rPr>
          <w:sz w:val="8"/>
          <w:szCs w:val="8"/>
        </w:rPr>
      </w:pPr>
    </w:p>
    <w:tbl>
      <w:tblPr>
        <w:tblStyle w:val="TableGrid"/>
        <w:tblW w:w="0" w:type="auto"/>
        <w:tblInd w:w="2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5490"/>
      </w:tblGrid>
      <w:tr w:rsidR="00F66E10" w:rsidTr="00561057">
        <w:trPr>
          <w:trHeight w:val="89"/>
        </w:trPr>
        <w:tc>
          <w:tcPr>
            <w:tcW w:w="6390" w:type="dxa"/>
            <w:gridSpan w:val="2"/>
            <w:vAlign w:val="center"/>
          </w:tcPr>
          <w:p w:rsidR="00467E3B" w:rsidRPr="00467E3B" w:rsidRDefault="00F66E10" w:rsidP="00467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Example</w:t>
            </w:r>
            <w:r w:rsidR="0012237C">
              <w:t>s of strategies</w:t>
            </w:r>
            <w:r>
              <w:t>:</w:t>
            </w:r>
          </w:p>
        </w:tc>
      </w:tr>
      <w:tr w:rsidR="00F07DA7" w:rsidTr="00561057">
        <w:trPr>
          <w:trHeight w:val="540"/>
        </w:trPr>
        <w:tc>
          <w:tcPr>
            <w:tcW w:w="900" w:type="dxa"/>
            <w:vAlign w:val="center"/>
          </w:tcPr>
          <w:p w:rsidR="00F66E10" w:rsidRPr="00F66E10" w:rsidRDefault="00F66E10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</w:p>
          <w:p w:rsidR="00F66E10" w:rsidRDefault="00F07DA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17F806A" wp14:editId="31670DCE">
                  <wp:extent cx="289545" cy="312420"/>
                  <wp:effectExtent l="19050" t="19050" r="1587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09" t="12861" r="64256" b="58284"/>
                          <a:stretch/>
                        </pic:blipFill>
                        <pic:spPr bwMode="auto">
                          <a:xfrm>
                            <a:off x="0" y="0"/>
                            <a:ext cx="298500" cy="32208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467E3B" w:rsidRPr="00A674B5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F66E10">
              <w:t>I counted 1, 2, 3, 4.</w:t>
            </w:r>
            <w:r>
              <w:t>”</w:t>
            </w:r>
          </w:p>
        </w:tc>
      </w:tr>
      <w:tr w:rsidR="00F07DA7" w:rsidTr="00561057">
        <w:tc>
          <w:tcPr>
            <w:tcW w:w="900" w:type="dxa"/>
            <w:vAlign w:val="center"/>
          </w:tcPr>
          <w:p w:rsidR="00C80127" w:rsidRPr="00F66E10" w:rsidRDefault="00F07DA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07B0889" wp14:editId="1B034DE2">
                  <wp:extent cx="291431" cy="328864"/>
                  <wp:effectExtent l="19050" t="19050" r="1397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218" t="46227" r="64656" b="23409"/>
                          <a:stretch/>
                        </pic:blipFill>
                        <pic:spPr bwMode="auto">
                          <a:xfrm>
                            <a:off x="0" y="0"/>
                            <a:ext cx="300332" cy="3389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C80127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 saw/subitized 2 and 2.  I know that makes 4.</w:t>
            </w:r>
            <w:r>
              <w:t>”</w:t>
            </w:r>
          </w:p>
        </w:tc>
      </w:tr>
      <w:tr w:rsidR="00F07DA7" w:rsidTr="00561057">
        <w:tc>
          <w:tcPr>
            <w:tcW w:w="900" w:type="dxa"/>
            <w:vAlign w:val="center"/>
          </w:tcPr>
          <w:p w:rsidR="00C80127" w:rsidRPr="00F66E10" w:rsidRDefault="00F07DA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6516735" wp14:editId="1BF11F2B">
                  <wp:extent cx="297511" cy="317753"/>
                  <wp:effectExtent l="19050" t="19050" r="26670" b="254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933" t="46482" r="46540" b="24018"/>
                          <a:stretch/>
                        </pic:blipFill>
                        <pic:spPr bwMode="auto">
                          <a:xfrm>
                            <a:off x="0" y="0"/>
                            <a:ext cx="308293" cy="32926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C80127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 saw/subitized 2.  Then, I counted 3, 4.</w:t>
            </w:r>
            <w:r>
              <w:t>”</w:t>
            </w:r>
          </w:p>
        </w:tc>
      </w:tr>
      <w:tr w:rsidR="00F07DA7" w:rsidTr="00561057">
        <w:tc>
          <w:tcPr>
            <w:tcW w:w="900" w:type="dxa"/>
            <w:vAlign w:val="center"/>
          </w:tcPr>
          <w:p w:rsidR="00C80127" w:rsidRPr="00F66E10" w:rsidRDefault="00F07DA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8B62C06" wp14:editId="1FC3B162">
                  <wp:extent cx="307106" cy="318169"/>
                  <wp:effectExtent l="19050" t="19050" r="17145" b="2476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936" t="11785" r="45994" b="58601"/>
                          <a:stretch/>
                        </pic:blipFill>
                        <pic:spPr bwMode="auto">
                          <a:xfrm>
                            <a:off x="0" y="0"/>
                            <a:ext cx="319048" cy="3305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C80127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 saw/subitized 3.  One more makes 4.</w:t>
            </w:r>
            <w:r>
              <w:t>”</w:t>
            </w:r>
          </w:p>
        </w:tc>
      </w:tr>
      <w:tr w:rsidR="00F07DA7" w:rsidTr="00561057">
        <w:tc>
          <w:tcPr>
            <w:tcW w:w="900" w:type="dxa"/>
            <w:vAlign w:val="center"/>
          </w:tcPr>
          <w:p w:rsidR="00C80127" w:rsidRPr="00F66E10" w:rsidRDefault="0056105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8B62C06" wp14:editId="1FC3B162">
                  <wp:extent cx="299085" cy="314960"/>
                  <wp:effectExtent l="19050" t="19050" r="24765" b="279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6130" t="12243" r="28178" b="58362"/>
                          <a:stretch/>
                        </pic:blipFill>
                        <pic:spPr bwMode="auto">
                          <a:xfrm>
                            <a:off x="0" y="0"/>
                            <a:ext cx="311563" cy="3281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C80127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 saw 1 dot on top.  Then, I said, 2, 3, 4.</w:t>
            </w:r>
            <w:r>
              <w:t>”</w:t>
            </w:r>
          </w:p>
        </w:tc>
      </w:tr>
      <w:tr w:rsidR="00F07DA7" w:rsidTr="00561057">
        <w:tc>
          <w:tcPr>
            <w:tcW w:w="900" w:type="dxa"/>
            <w:vAlign w:val="center"/>
          </w:tcPr>
          <w:p w:rsidR="00C80127" w:rsidRPr="00F66E10" w:rsidRDefault="00561057" w:rsidP="00EF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E90C554" wp14:editId="52EEFF08">
                  <wp:extent cx="298125" cy="322599"/>
                  <wp:effectExtent l="19050" t="19050" r="26035" b="203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6200" t="46402" r="28134" b="23443"/>
                          <a:stretch/>
                        </pic:blipFill>
                        <pic:spPr bwMode="auto">
                          <a:xfrm>
                            <a:off x="0" y="0"/>
                            <a:ext cx="311043" cy="3365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C80127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It looked like 4 on a die/dice, but one dot fell down.</w:t>
            </w:r>
            <w:r>
              <w:t>”</w:t>
            </w:r>
          </w:p>
        </w:tc>
      </w:tr>
    </w:tbl>
    <w:p w:rsidR="00BA3F48" w:rsidRPr="00BA3F48" w:rsidRDefault="00BA3F48" w:rsidP="00BA3F48">
      <w:pPr>
        <w:contextualSpacing/>
        <w:rPr>
          <w:sz w:val="6"/>
          <w:szCs w:val="6"/>
        </w:rPr>
      </w:pPr>
    </w:p>
    <w:p w:rsidR="005939F7" w:rsidRDefault="005939F7" w:rsidP="006C1AF4">
      <w:pPr>
        <w:numPr>
          <w:ilvl w:val="1"/>
          <w:numId w:val="1"/>
        </w:numPr>
        <w:contextualSpacing/>
      </w:pPr>
      <w:r>
        <w:t xml:space="preserve">Say: </w:t>
      </w:r>
      <w:r w:rsidR="003C0B3F">
        <w:t xml:space="preserve">Wow, we were </w:t>
      </w:r>
      <w:r w:rsidR="003C0B3F" w:rsidRPr="003C0B3F">
        <w:rPr>
          <w:i/>
          <w:u w:val="single"/>
        </w:rPr>
        <w:t>flexible</w:t>
      </w:r>
      <w:r w:rsidR="003C0B3F">
        <w:t xml:space="preserve"> because we </w:t>
      </w:r>
      <w:r>
        <w:t>knew many ways to find the quantity of dots</w:t>
      </w:r>
      <w:r w:rsidR="003C0B3F">
        <w:t>.</w:t>
      </w:r>
      <w:r>
        <w:t xml:space="preserve"> Hopefully, you noticed that some ways are easier than others.  Choosing the way</w:t>
      </w:r>
      <w:r w:rsidR="00A94847">
        <w:t xml:space="preserve"> that takes the least number of steps</w:t>
      </w:r>
      <w:r>
        <w:t xml:space="preserve">, means you are </w:t>
      </w:r>
      <w:r w:rsidRPr="0012237C">
        <w:rPr>
          <w:i/>
          <w:u w:val="single"/>
        </w:rPr>
        <w:t>efficient</w:t>
      </w:r>
      <w:r>
        <w:t xml:space="preserve">.  </w:t>
      </w:r>
    </w:p>
    <w:p w:rsidR="0012237C" w:rsidRDefault="00A10545" w:rsidP="006C1AF4">
      <w:pPr>
        <w:numPr>
          <w:ilvl w:val="1"/>
          <w:numId w:val="1"/>
        </w:numPr>
        <w:contextualSpacing/>
      </w:pPr>
      <w:r>
        <w:t xml:space="preserve">Say: </w:t>
      </w:r>
      <w:r w:rsidR="00763DEF">
        <w:t>Today, we</w:t>
      </w:r>
      <w:r w:rsidR="007E41B8">
        <w:t xml:space="preserve"> </w:t>
      </w:r>
      <w:r w:rsidR="00763DEF">
        <w:t>will</w:t>
      </w:r>
      <w:r w:rsidR="00D3636A">
        <w:t xml:space="preserve"> play a game with dots cards.  As you find the amount of dots on </w:t>
      </w:r>
      <w:r w:rsidR="003852DB">
        <w:t>each</w:t>
      </w:r>
      <w:r w:rsidR="00D3636A">
        <w:t xml:space="preserve"> card, </w:t>
      </w:r>
      <w:r w:rsidR="003C0B3F">
        <w:t>you will notice there are many ways to find “how many”.  Us</w:t>
      </w:r>
      <w:r w:rsidR="00D3636A">
        <w:t xml:space="preserve">e the </w:t>
      </w:r>
      <w:r w:rsidR="00A94847">
        <w:t>way that ta</w:t>
      </w:r>
      <w:r w:rsidR="00561057">
        <w:t>kes the least number of steps</w:t>
      </w:r>
      <w:r w:rsidR="00D3636A">
        <w:t>.</w:t>
      </w:r>
      <w:r w:rsidR="006451AF">
        <w:t xml:space="preserve"> </w:t>
      </w:r>
    </w:p>
    <w:p w:rsidR="00681CA0" w:rsidRDefault="00681CA0" w:rsidP="00681CA0">
      <w:pPr>
        <w:numPr>
          <w:ilvl w:val="0"/>
          <w:numId w:val="1"/>
        </w:numPr>
        <w:contextualSpacing/>
      </w:pPr>
      <w:r>
        <w:t>Explain directions for “Partner Quick Flash”.</w:t>
      </w:r>
      <w:r w:rsidR="003A1628">
        <w:t xml:space="preserve">  </w:t>
      </w:r>
      <w:r w:rsidR="00491538">
        <w:t>(2-3 minutes)</w:t>
      </w:r>
    </w:p>
    <w:p w:rsidR="00681CA0" w:rsidRDefault="00491538" w:rsidP="00681CA0">
      <w:pPr>
        <w:numPr>
          <w:ilvl w:val="1"/>
          <w:numId w:val="1"/>
        </w:numPr>
        <w:contextualSpacing/>
      </w:pPr>
      <w:r>
        <w:t>Partners place</w:t>
      </w:r>
      <w:r w:rsidR="003852DB">
        <w:t xml:space="preserve"> a</w:t>
      </w:r>
      <w:r w:rsidR="00AC4413">
        <w:t xml:space="preserve"> set of </w:t>
      </w:r>
      <w:r w:rsidR="00AC4413" w:rsidRPr="00AC4413">
        <w:rPr>
          <w:i/>
        </w:rPr>
        <w:t>Quick Flash C</w:t>
      </w:r>
      <w:r w:rsidR="00681CA0" w:rsidRPr="00AC4413">
        <w:rPr>
          <w:i/>
        </w:rPr>
        <w:t>ards</w:t>
      </w:r>
      <w:r w:rsidR="00681CA0">
        <w:t xml:space="preserve"> face down between </w:t>
      </w:r>
      <w:r w:rsidR="007954D5">
        <w:t>the</w:t>
      </w:r>
      <w:r>
        <w:t>m</w:t>
      </w:r>
      <w:r w:rsidR="00681CA0">
        <w:t xml:space="preserve">.  </w:t>
      </w:r>
    </w:p>
    <w:p w:rsidR="003852DB" w:rsidRDefault="00681CA0" w:rsidP="00681CA0">
      <w:pPr>
        <w:numPr>
          <w:ilvl w:val="1"/>
          <w:numId w:val="1"/>
        </w:numPr>
        <w:contextualSpacing/>
      </w:pPr>
      <w:r>
        <w:t>Partner A</w:t>
      </w:r>
      <w:r w:rsidR="007954D5">
        <w:t xml:space="preserve"> pick</w:t>
      </w:r>
      <w:r w:rsidR="00491538">
        <w:t>s</w:t>
      </w:r>
      <w:r w:rsidR="003852DB">
        <w:t xml:space="preserve"> a card, and </w:t>
      </w:r>
      <w:r>
        <w:t xml:space="preserve">secretly </w:t>
      </w:r>
      <w:r w:rsidR="003852DB">
        <w:t>finds the quantity of dots</w:t>
      </w:r>
      <w:r w:rsidR="007954D5">
        <w:t>.</w:t>
      </w:r>
    </w:p>
    <w:p w:rsidR="00681CA0" w:rsidRDefault="003852DB" w:rsidP="00681CA0">
      <w:pPr>
        <w:numPr>
          <w:ilvl w:val="1"/>
          <w:numId w:val="1"/>
        </w:numPr>
        <w:contextualSpacing/>
      </w:pPr>
      <w:r>
        <w:t>Partner A s</w:t>
      </w:r>
      <w:r w:rsidR="007954D5">
        <w:t>how</w:t>
      </w:r>
      <w:r w:rsidR="00491538">
        <w:t>s</w:t>
      </w:r>
      <w:r>
        <w:t xml:space="preserve"> the card to Partner B for 3-4 seconds.</w:t>
      </w:r>
    </w:p>
    <w:p w:rsidR="00681CA0" w:rsidRDefault="003A1628" w:rsidP="00681CA0">
      <w:pPr>
        <w:numPr>
          <w:ilvl w:val="1"/>
          <w:numId w:val="1"/>
        </w:numPr>
        <w:contextualSpacing/>
      </w:pPr>
      <w:r>
        <w:t>Pa</w:t>
      </w:r>
      <w:r w:rsidR="003852DB">
        <w:t>rtner B s</w:t>
      </w:r>
      <w:r w:rsidR="007954D5">
        <w:t>ay</w:t>
      </w:r>
      <w:r w:rsidR="00491538">
        <w:t>s</w:t>
      </w:r>
      <w:r w:rsidR="003852DB">
        <w:t xml:space="preserve"> the quantity</w:t>
      </w:r>
      <w:r>
        <w:t xml:space="preserve">, and explains </w:t>
      </w:r>
      <w:r w:rsidR="00491538">
        <w:t>how he/she</w:t>
      </w:r>
      <w:r w:rsidR="007954D5">
        <w:t xml:space="preserve"> found</w:t>
      </w:r>
      <w:r>
        <w:t xml:space="preserve"> </w:t>
      </w:r>
      <w:r w:rsidR="003852DB">
        <w:t>it</w:t>
      </w:r>
      <w:r w:rsidR="00D3636A">
        <w:t>.</w:t>
      </w:r>
    </w:p>
    <w:p w:rsidR="00681CA0" w:rsidRDefault="00681CA0" w:rsidP="00681CA0">
      <w:pPr>
        <w:numPr>
          <w:ilvl w:val="1"/>
          <w:numId w:val="1"/>
        </w:numPr>
        <w:contextualSpacing/>
      </w:pPr>
      <w:r>
        <w:t>If Partner B is correct,</w:t>
      </w:r>
      <w:r w:rsidR="00491538">
        <w:t xml:space="preserve"> he/she</w:t>
      </w:r>
      <w:r>
        <w:t xml:space="preserve"> </w:t>
      </w:r>
      <w:r w:rsidR="007954D5">
        <w:t>keep</w:t>
      </w:r>
      <w:r w:rsidR="00491538">
        <w:t>s</w:t>
      </w:r>
      <w:r>
        <w:t xml:space="preserve"> the card.</w:t>
      </w:r>
    </w:p>
    <w:p w:rsidR="00681CA0" w:rsidRPr="00337CD2" w:rsidRDefault="00681CA0" w:rsidP="00681CA0">
      <w:pPr>
        <w:numPr>
          <w:ilvl w:val="1"/>
          <w:numId w:val="1"/>
        </w:numPr>
        <w:contextualSpacing/>
      </w:pPr>
      <w:r>
        <w:t>Partners switch roles and repeat until teacher gives signal.</w:t>
      </w:r>
    </w:p>
    <w:p w:rsidR="007648B5" w:rsidRPr="00337CD2" w:rsidRDefault="007648B5" w:rsidP="007648B5">
      <w:pPr>
        <w:ind w:left="720"/>
        <w:contextualSpacing/>
      </w:pPr>
    </w:p>
    <w:p w:rsidR="00A96EF8" w:rsidRPr="00337CD2" w:rsidRDefault="009C5818">
      <w:pPr>
        <w:rPr>
          <w:b/>
        </w:rPr>
      </w:pPr>
      <w:r w:rsidRPr="00337CD2">
        <w:rPr>
          <w:b/>
        </w:rPr>
        <w:t>Explore:</w:t>
      </w:r>
    </w:p>
    <w:p w:rsidR="00A94847" w:rsidRDefault="00B83D7A" w:rsidP="003713F6">
      <w:pPr>
        <w:numPr>
          <w:ilvl w:val="0"/>
          <w:numId w:val="1"/>
        </w:numPr>
        <w:contextualSpacing/>
      </w:pPr>
      <w:r>
        <w:t xml:space="preserve">Allow </w:t>
      </w:r>
      <w:r w:rsidR="00FE1056">
        <w:t xml:space="preserve">about </w:t>
      </w:r>
      <w:r>
        <w:t>5</w:t>
      </w:r>
      <w:r w:rsidR="00FE1056">
        <w:t xml:space="preserve"> </w:t>
      </w:r>
      <w:r w:rsidR="0057395D" w:rsidRPr="00337CD2">
        <w:t xml:space="preserve">minutes </w:t>
      </w:r>
      <w:r w:rsidR="003A1628" w:rsidRPr="00337CD2">
        <w:t>for partners to complete the quick flash</w:t>
      </w:r>
      <w:r w:rsidR="0057395D" w:rsidRPr="00337CD2">
        <w:t xml:space="preserve">.  </w:t>
      </w:r>
    </w:p>
    <w:p w:rsidR="00A94847" w:rsidRDefault="001059D7" w:rsidP="00A27C63">
      <w:pPr>
        <w:numPr>
          <w:ilvl w:val="1"/>
          <w:numId w:val="1"/>
        </w:numPr>
        <w:contextualSpacing/>
      </w:pPr>
      <w:r>
        <w:t>O</w:t>
      </w:r>
      <w:r w:rsidR="001A7DB0">
        <w:t>bserve strategies used</w:t>
      </w:r>
      <w:r w:rsidR="00964B26">
        <w:t>.</w:t>
      </w:r>
      <w:r w:rsidR="0001548D" w:rsidRPr="00337CD2">
        <w:t xml:space="preserve">  </w:t>
      </w:r>
      <w:r w:rsidR="001A7DB0">
        <w:t xml:space="preserve">Ask </w:t>
      </w:r>
      <w:r w:rsidR="00D3636A">
        <w:t>questions to elicit thinking and encourag</w:t>
      </w:r>
      <w:r w:rsidR="00BA3F48">
        <w:t>e use of efficient strategies.</w:t>
      </w:r>
      <w:r w:rsidR="00A94847">
        <w:t xml:space="preserve">  </w:t>
      </w:r>
      <w:r w:rsidR="007954D5">
        <w:t>For example</w:t>
      </w:r>
      <w:r w:rsidR="00964B26">
        <w:t>:</w:t>
      </w:r>
    </w:p>
    <w:p w:rsidR="00BA3F48" w:rsidRPr="00BA3F48" w:rsidRDefault="00BA3F48" w:rsidP="00BA3F48">
      <w:pPr>
        <w:contextualSpacing/>
        <w:rPr>
          <w:sz w:val="8"/>
          <w:szCs w:val="8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3600"/>
        <w:gridCol w:w="5400"/>
      </w:tblGrid>
      <w:tr w:rsidR="007954D5" w:rsidRPr="007954D5" w:rsidTr="006C1AF4">
        <w:trPr>
          <w:trHeight w:val="296"/>
        </w:trPr>
        <w:tc>
          <w:tcPr>
            <w:tcW w:w="3600" w:type="dxa"/>
            <w:shd w:val="clear" w:color="auto" w:fill="D9D9D9" w:themeFill="background1" w:themeFillShade="D9"/>
          </w:tcPr>
          <w:p w:rsidR="007954D5" w:rsidRPr="007954D5" w:rsidRDefault="007954D5" w:rsidP="00931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b/>
              </w:rPr>
            </w:pPr>
            <w:r w:rsidRPr="007954D5">
              <w:rPr>
                <w:b/>
              </w:rPr>
              <w:t>Strategy used…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7954D5" w:rsidRPr="007954D5" w:rsidRDefault="007954D5" w:rsidP="00931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b/>
              </w:rPr>
            </w:pPr>
            <w:r w:rsidRPr="007954D5">
              <w:rPr>
                <w:b/>
              </w:rPr>
              <w:t>Questions to ask…</w:t>
            </w:r>
          </w:p>
        </w:tc>
      </w:tr>
      <w:tr w:rsidR="007954D5" w:rsidTr="00740929">
        <w:trPr>
          <w:trHeight w:val="971"/>
        </w:trPr>
        <w:tc>
          <w:tcPr>
            <w:tcW w:w="3600" w:type="dxa"/>
            <w:vAlign w:val="center"/>
          </w:tcPr>
          <w:p w:rsidR="007954D5" w:rsidRDefault="007954D5" w:rsidP="00657AFE">
            <w:pPr>
              <w:contextualSpacing/>
              <w:jc w:val="center"/>
            </w:pPr>
            <w:r>
              <w:t>C</w:t>
            </w:r>
            <w:r w:rsidRPr="00337CD2">
              <w:t>o</w:t>
            </w:r>
            <w:r w:rsidR="009317AB">
              <w:t xml:space="preserve">unt </w:t>
            </w:r>
            <w:r>
              <w:t>all dots individually</w:t>
            </w:r>
            <w:r w:rsidR="009317AB">
              <w:t>.</w:t>
            </w:r>
          </w:p>
          <w:p w:rsidR="007954D5" w:rsidRPr="007954D5" w:rsidRDefault="007954D5" w:rsidP="00657AFE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Pr="006C1AF4" w:rsidRDefault="007954D5" w:rsidP="00657AFE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1, 2, 3, 4</w:t>
            </w:r>
          </w:p>
        </w:tc>
        <w:tc>
          <w:tcPr>
            <w:tcW w:w="5400" w:type="dxa"/>
            <w:vAlign w:val="center"/>
          </w:tcPr>
          <w:p w:rsidR="007954D5" w:rsidRDefault="007954D5" w:rsidP="0074092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Is there an easier way to find “how many” without counting every dot?</w:t>
            </w:r>
          </w:p>
          <w:p w:rsidR="007954D5" w:rsidRDefault="007954D5" w:rsidP="0074092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What parts do you see?</w:t>
            </w:r>
          </w:p>
        </w:tc>
      </w:tr>
      <w:tr w:rsidR="007954D5" w:rsidTr="00740929">
        <w:tc>
          <w:tcPr>
            <w:tcW w:w="3600" w:type="dxa"/>
            <w:vAlign w:val="center"/>
          </w:tcPr>
          <w:p w:rsidR="002F6CB5" w:rsidRDefault="009317AB" w:rsidP="00657AFE">
            <w:pPr>
              <w:contextualSpacing/>
              <w:jc w:val="center"/>
            </w:pPr>
            <w:r>
              <w:t>Count</w:t>
            </w:r>
            <w:r w:rsidR="007954D5">
              <w:t xml:space="preserve"> dots </w:t>
            </w:r>
            <w:r>
              <w:t xml:space="preserve">individually, </w:t>
            </w:r>
          </w:p>
          <w:p w:rsidR="007954D5" w:rsidRDefault="009317AB" w:rsidP="00657AFE">
            <w:pPr>
              <w:contextualSpacing/>
              <w:jc w:val="center"/>
            </w:pPr>
            <w:r>
              <w:t>then notice</w:t>
            </w:r>
            <w:r w:rsidR="007954D5" w:rsidRPr="00337CD2">
              <w:t xml:space="preserve"> parts</w:t>
            </w:r>
            <w:r>
              <w:t>.</w:t>
            </w:r>
          </w:p>
          <w:p w:rsidR="007954D5" w:rsidRPr="00A94847" w:rsidRDefault="007954D5" w:rsidP="00657AFE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Default="009317AB" w:rsidP="00657AFE">
            <w:pPr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1, 2, 3, 4…</w:t>
            </w:r>
            <w:r w:rsidR="007954D5" w:rsidRPr="006C1AF4">
              <w:rPr>
                <w:i/>
                <w:color w:val="0070C0"/>
                <w:sz w:val="22"/>
                <w:szCs w:val="22"/>
              </w:rPr>
              <w:t>That’s 4!</w:t>
            </w:r>
            <w:r w:rsidRPr="006C1AF4">
              <w:rPr>
                <w:i/>
                <w:color w:val="0070C0"/>
                <w:sz w:val="22"/>
                <w:szCs w:val="22"/>
              </w:rPr>
              <w:t xml:space="preserve">  </w:t>
            </w:r>
            <w:r w:rsidR="007954D5" w:rsidRPr="006C1AF4">
              <w:rPr>
                <w:i/>
                <w:color w:val="0070C0"/>
                <w:sz w:val="22"/>
                <w:szCs w:val="22"/>
              </w:rPr>
              <w:t>I see 2 and 2</w:t>
            </w:r>
            <w:r w:rsidR="007954D5" w:rsidRPr="006C1AF4">
              <w:rPr>
                <w:color w:val="0070C0"/>
                <w:sz w:val="22"/>
                <w:szCs w:val="22"/>
              </w:rPr>
              <w:t>.</w:t>
            </w:r>
          </w:p>
          <w:p w:rsidR="00740929" w:rsidRPr="00740929" w:rsidRDefault="00740929" w:rsidP="00657AF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center"/>
          </w:tcPr>
          <w:p w:rsidR="00A94847" w:rsidRPr="00740929" w:rsidRDefault="006C1AF4" w:rsidP="007409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Rather than count</w:t>
            </w:r>
            <w:r w:rsidR="00FE1056">
              <w:t xml:space="preserve"> every dot, how could </w:t>
            </w:r>
            <w:r w:rsidR="007954D5">
              <w:t>us</w:t>
            </w:r>
            <w:r w:rsidR="009317AB">
              <w:t>e the parts you saw</w:t>
            </w:r>
            <w:r w:rsidR="007954D5">
              <w:t xml:space="preserve"> to find “how many”?</w:t>
            </w:r>
          </w:p>
        </w:tc>
      </w:tr>
      <w:tr w:rsidR="007954D5" w:rsidTr="00740929">
        <w:trPr>
          <w:trHeight w:val="1250"/>
        </w:trPr>
        <w:tc>
          <w:tcPr>
            <w:tcW w:w="3600" w:type="dxa"/>
            <w:vAlign w:val="center"/>
          </w:tcPr>
          <w:p w:rsidR="007954D5" w:rsidRDefault="00657AFE" w:rsidP="00657AFE">
            <w:pPr>
              <w:contextualSpacing/>
              <w:jc w:val="center"/>
            </w:pPr>
            <w:r>
              <w:lastRenderedPageBreak/>
              <w:t>Instantly see (subitize)</w:t>
            </w:r>
            <w:r w:rsidR="007954D5">
              <w:t xml:space="preserve"> a subgroup within the set</w:t>
            </w:r>
            <w:r>
              <w:t>,</w:t>
            </w:r>
            <w:r w:rsidR="007954D5">
              <w:t xml:space="preserve"> and </w:t>
            </w:r>
            <w:r>
              <w:t>count</w:t>
            </w:r>
            <w:r w:rsidR="007954D5" w:rsidRPr="00337CD2">
              <w:t xml:space="preserve"> on</w:t>
            </w:r>
            <w:r>
              <w:t>.</w:t>
            </w:r>
          </w:p>
          <w:p w:rsidR="007954D5" w:rsidRPr="007954D5" w:rsidRDefault="007954D5" w:rsidP="00657AFE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Pr="006C1AF4" w:rsidRDefault="007954D5" w:rsidP="00657AFE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2…3, 4</w:t>
            </w:r>
          </w:p>
        </w:tc>
        <w:tc>
          <w:tcPr>
            <w:tcW w:w="5400" w:type="dxa"/>
            <w:vAlign w:val="center"/>
          </w:tcPr>
          <w:p w:rsidR="007954D5" w:rsidRDefault="006C1AF4" w:rsidP="007409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Y</w:t>
            </w:r>
            <w:r w:rsidR="00BE2A21">
              <w:t>ou subitized part</w:t>
            </w:r>
            <w:r w:rsidR="009317AB">
              <w:t xml:space="preserve"> and</w:t>
            </w:r>
            <w:r w:rsidR="00BE2A21">
              <w:t xml:space="preserve"> counted on. </w:t>
            </w:r>
            <w:r w:rsidR="00FE1056">
              <w:t xml:space="preserve"> </w:t>
            </w:r>
            <w:r>
              <w:t>I</w:t>
            </w:r>
            <w:r w:rsidR="00FE1056">
              <w:t>s this an efficient way to find</w:t>
            </w:r>
            <w:r w:rsidR="00BE2A21">
              <w:t xml:space="preserve"> “how many”?</w:t>
            </w:r>
            <w:r>
              <w:t xml:space="preserve">  Explain.</w:t>
            </w:r>
          </w:p>
          <w:p w:rsidR="00BE2A21" w:rsidRDefault="00BE2A21" w:rsidP="007409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Are there other ways to use subitizing to help you find </w:t>
            </w:r>
            <w:r w:rsidR="00FE1056">
              <w:t>“</w:t>
            </w:r>
            <w:r>
              <w:t>how many</w:t>
            </w:r>
            <w:r w:rsidR="00FE1056">
              <w:t>”</w:t>
            </w:r>
            <w:r>
              <w:t xml:space="preserve">? </w:t>
            </w:r>
          </w:p>
        </w:tc>
      </w:tr>
      <w:tr w:rsidR="007954D5" w:rsidTr="00740929">
        <w:trPr>
          <w:trHeight w:val="1079"/>
        </w:trPr>
        <w:tc>
          <w:tcPr>
            <w:tcW w:w="3600" w:type="dxa"/>
            <w:vAlign w:val="center"/>
          </w:tcPr>
          <w:p w:rsidR="007954D5" w:rsidRDefault="007954D5" w:rsidP="00657AFE">
            <w:pPr>
              <w:contextualSpacing/>
              <w:jc w:val="center"/>
            </w:pPr>
            <w:r>
              <w:t>I</w:t>
            </w:r>
            <w:r w:rsidR="00657AFE">
              <w:t>nstantly see (subitize)</w:t>
            </w:r>
            <w:r>
              <w:t xml:space="preserve"> subgroups</w:t>
            </w:r>
            <w:r w:rsidRPr="00337CD2">
              <w:t xml:space="preserve"> and</w:t>
            </w:r>
            <w:r>
              <w:t xml:space="preserve"> know</w:t>
            </w:r>
            <w:r w:rsidR="00657AFE">
              <w:t xml:space="preserve"> </w:t>
            </w:r>
            <w:r>
              <w:t>a corresponding fact.</w:t>
            </w:r>
          </w:p>
          <w:p w:rsidR="007954D5" w:rsidRPr="00A94847" w:rsidRDefault="007954D5" w:rsidP="00657AFE">
            <w:pPr>
              <w:contextualSpacing/>
              <w:jc w:val="center"/>
              <w:rPr>
                <w:sz w:val="12"/>
                <w:szCs w:val="12"/>
              </w:rPr>
            </w:pPr>
          </w:p>
          <w:p w:rsidR="009317AB" w:rsidRPr="006C1AF4" w:rsidRDefault="007954D5" w:rsidP="00657AFE">
            <w:pPr>
              <w:contextualSpacing/>
              <w:jc w:val="center"/>
              <w:rPr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2 and 2 makes 4</w:t>
            </w:r>
          </w:p>
        </w:tc>
        <w:tc>
          <w:tcPr>
            <w:tcW w:w="5400" w:type="dxa"/>
            <w:vAlign w:val="center"/>
          </w:tcPr>
          <w:p w:rsidR="007954D5" w:rsidRDefault="00BE2A21" w:rsidP="0074092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</w:t>
            </w:r>
            <w:r w:rsidR="009317AB">
              <w:t xml:space="preserve">ow could you teach </w:t>
            </w:r>
            <w:r w:rsidR="006C1AF4">
              <w:t>a friend</w:t>
            </w:r>
            <w:r w:rsidR="009317AB">
              <w:t xml:space="preserve"> to use this strategy?</w:t>
            </w:r>
          </w:p>
          <w:p w:rsidR="000D4BF8" w:rsidRDefault="000D4BF8" w:rsidP="0074092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</w:t>
            </w:r>
            <w:r w:rsidR="006C1AF4">
              <w:t>s this an</w:t>
            </w:r>
            <w:r w:rsidR="00FE1056">
              <w:t xml:space="preserve"> efficient way to find</w:t>
            </w:r>
            <w:r w:rsidR="006C1AF4">
              <w:t xml:space="preserve"> “how many”?  Explain.</w:t>
            </w:r>
          </w:p>
        </w:tc>
      </w:tr>
    </w:tbl>
    <w:p w:rsidR="00BA3F48" w:rsidRPr="00BA3F48" w:rsidRDefault="00BA3F48" w:rsidP="00BA3F48">
      <w:pPr>
        <w:contextualSpacing/>
        <w:rPr>
          <w:sz w:val="8"/>
          <w:szCs w:val="8"/>
        </w:rPr>
      </w:pPr>
    </w:p>
    <w:p w:rsidR="00A94847" w:rsidRDefault="00A94847" w:rsidP="00A94847">
      <w:pPr>
        <w:numPr>
          <w:ilvl w:val="1"/>
          <w:numId w:val="1"/>
        </w:numPr>
        <w:contextualSpacing/>
      </w:pPr>
      <w:r>
        <w:t xml:space="preserve">Select students who will </w:t>
      </w:r>
      <w:r w:rsidRPr="00337CD2">
        <w:t xml:space="preserve">their strategies </w:t>
      </w:r>
      <w:r>
        <w:t>during the “Discuss” phase of the lesson and the sequence in which they will share (i.e., least to most sophisticated).</w:t>
      </w:r>
      <w:r w:rsidRPr="00337CD2">
        <w:t xml:space="preserve">  </w:t>
      </w:r>
      <w:r>
        <w:t xml:space="preserve">In order to directly compare strategies, focus the sharing around two pre-determined </w:t>
      </w:r>
      <w:r w:rsidRPr="00A94847">
        <w:rPr>
          <w:i/>
        </w:rPr>
        <w:t>Quick Flash Cards</w:t>
      </w:r>
      <w:r>
        <w:t xml:space="preserve">.  </w:t>
      </w:r>
    </w:p>
    <w:p w:rsidR="00A96EF8" w:rsidRPr="00A94847" w:rsidRDefault="00A94847" w:rsidP="00F338B2">
      <w:pPr>
        <w:numPr>
          <w:ilvl w:val="1"/>
          <w:numId w:val="1"/>
        </w:numPr>
        <w:contextualSpacing/>
        <w:rPr>
          <w:strike/>
        </w:rPr>
      </w:pPr>
      <w:r>
        <w:t xml:space="preserve">Note: Let </w:t>
      </w:r>
      <w:r w:rsidR="00863BD2">
        <w:t xml:space="preserve">selected </w:t>
      </w:r>
      <w:r>
        <w:t xml:space="preserve">students know they will be sharing.  </w:t>
      </w:r>
      <w:r w:rsidR="00863BD2">
        <w:t>Prior to sharing, they may</w:t>
      </w:r>
      <w:r>
        <w:t xml:space="preserve"> circle/draw on their card as a reminder of how the found “how many”.</w:t>
      </w:r>
    </w:p>
    <w:p w:rsidR="00A94847" w:rsidRDefault="00A94847" w:rsidP="00381C40">
      <w:pPr>
        <w:tabs>
          <w:tab w:val="left" w:pos="1500"/>
        </w:tabs>
        <w:rPr>
          <w:b/>
        </w:rPr>
      </w:pPr>
    </w:p>
    <w:p w:rsidR="00A96EF8" w:rsidRPr="00381C40" w:rsidRDefault="009C5818" w:rsidP="00381C40">
      <w:pPr>
        <w:tabs>
          <w:tab w:val="left" w:pos="1500"/>
        </w:tabs>
        <w:rPr>
          <w:b/>
        </w:rPr>
      </w:pPr>
      <w:r w:rsidRPr="00381C40">
        <w:rPr>
          <w:b/>
        </w:rPr>
        <w:t>Discuss:</w:t>
      </w:r>
      <w:r w:rsidR="00381C40">
        <w:rPr>
          <w:b/>
        </w:rPr>
        <w:tab/>
      </w:r>
    </w:p>
    <w:p w:rsidR="0080667E" w:rsidRDefault="0080667E" w:rsidP="001A7DB0">
      <w:pPr>
        <w:numPr>
          <w:ilvl w:val="0"/>
          <w:numId w:val="1"/>
        </w:numPr>
        <w:contextualSpacing/>
      </w:pPr>
      <w:r w:rsidRPr="00381C40">
        <w:t xml:space="preserve">Bring </w:t>
      </w:r>
      <w:r w:rsidR="000C3EC6">
        <w:t>class</w:t>
      </w:r>
      <w:r w:rsidRPr="00381C40">
        <w:t xml:space="preserve"> together</w:t>
      </w:r>
      <w:r>
        <w:t xml:space="preserve"> for a discussion about</w:t>
      </w:r>
      <w:r w:rsidRPr="00381C40">
        <w:t xml:space="preserve"> strategies used during the </w:t>
      </w:r>
      <w:r>
        <w:t>game. (10 minutes)</w:t>
      </w:r>
    </w:p>
    <w:p w:rsidR="0080667E" w:rsidRDefault="00467E3B" w:rsidP="001A7DB0">
      <w:pPr>
        <w:numPr>
          <w:ilvl w:val="1"/>
          <w:numId w:val="1"/>
        </w:numPr>
        <w:contextualSpacing/>
      </w:pPr>
      <w:r>
        <w:t xml:space="preserve">Show a </w:t>
      </w:r>
      <w:r w:rsidR="00FE1056">
        <w:rPr>
          <w:i/>
        </w:rPr>
        <w:t>Quick Flash Card.</w:t>
      </w:r>
      <w:r w:rsidR="00964B26">
        <w:t xml:space="preserve"> </w:t>
      </w:r>
    </w:p>
    <w:p w:rsidR="0080667E" w:rsidRDefault="00964B26" w:rsidP="00F46A87">
      <w:pPr>
        <w:numPr>
          <w:ilvl w:val="2"/>
          <w:numId w:val="21"/>
        </w:numPr>
        <w:ind w:left="1800"/>
        <w:contextualSpacing/>
      </w:pPr>
      <w:r>
        <w:t>Have pr</w:t>
      </w:r>
      <w:r w:rsidR="006451AF">
        <w:t xml:space="preserve">e-selected students share </w:t>
      </w:r>
      <w:r w:rsidR="00381C40">
        <w:t xml:space="preserve">strategies </w:t>
      </w:r>
      <w:r w:rsidR="001A7DB0">
        <w:t>f</w:t>
      </w:r>
      <w:r>
        <w:t>or</w:t>
      </w:r>
      <w:r w:rsidR="001A7DB0">
        <w:t xml:space="preserve"> finding the </w:t>
      </w:r>
      <w:r w:rsidR="0080667E">
        <w:t>quantity</w:t>
      </w:r>
      <w:r w:rsidR="001A7DB0">
        <w:t>.</w:t>
      </w:r>
      <w:r w:rsidR="0001548D" w:rsidRPr="00381C40">
        <w:t xml:space="preserve"> </w:t>
      </w:r>
    </w:p>
    <w:p w:rsidR="0080667E" w:rsidRDefault="00381C40" w:rsidP="00F46A87">
      <w:pPr>
        <w:numPr>
          <w:ilvl w:val="2"/>
          <w:numId w:val="21"/>
        </w:numPr>
        <w:ind w:left="1800"/>
        <w:contextualSpacing/>
      </w:pPr>
      <w:r>
        <w:t>Ask</w:t>
      </w:r>
      <w:r w:rsidR="006451AF">
        <w:t xml:space="preserve"> the class</w:t>
      </w:r>
      <w:r>
        <w:t xml:space="preserve">: </w:t>
      </w:r>
      <w:r w:rsidR="00C06DA3">
        <w:t xml:space="preserve">How were </w:t>
      </w:r>
      <w:r w:rsidR="00763DEF">
        <w:t>the</w:t>
      </w:r>
      <w:r w:rsidR="00C06DA3">
        <w:t xml:space="preserve"> strategies the same?  How were they different? </w:t>
      </w:r>
      <w:r w:rsidR="0053593F">
        <w:t xml:space="preserve"> </w:t>
      </w:r>
    </w:p>
    <w:p w:rsidR="0080667E" w:rsidRDefault="0080667E" w:rsidP="00F46A87">
      <w:pPr>
        <w:numPr>
          <w:ilvl w:val="2"/>
          <w:numId w:val="21"/>
        </w:numPr>
        <w:ind w:left="1800"/>
        <w:contextualSpacing/>
      </w:pPr>
      <w:r>
        <w:t xml:space="preserve">Say: </w:t>
      </w:r>
      <w:r w:rsidR="000C3EC6">
        <w:t>T</w:t>
      </w:r>
      <w:r>
        <w:t xml:space="preserve">hink to yourself… </w:t>
      </w:r>
      <w:r w:rsidR="000C3EC6">
        <w:t>Later, w</w:t>
      </w:r>
      <w:r>
        <w:t xml:space="preserve">e will play this game again.  If you </w:t>
      </w:r>
      <w:r w:rsidR="000C3EC6">
        <w:t>see</w:t>
      </w:r>
      <w:r w:rsidR="00FE1056">
        <w:t xml:space="preserve"> this card</w:t>
      </w:r>
      <w:r>
        <w:t xml:space="preserve">, which strategy </w:t>
      </w:r>
      <w:r w:rsidR="00FE1056">
        <w:t>would you like to use?</w:t>
      </w:r>
      <w:r>
        <w:t xml:space="preserve"> </w:t>
      </w:r>
      <w:r w:rsidR="00FE1056">
        <w:t xml:space="preserve"> </w:t>
      </w:r>
      <w:r>
        <w:t>For you, which is the most efficient</w:t>
      </w:r>
      <w:r w:rsidR="00FE1056">
        <w:t>?</w:t>
      </w:r>
      <w:r>
        <w:t xml:space="preserve"> </w:t>
      </w:r>
      <w:r w:rsidR="000C3EC6">
        <w:t>(</w:t>
      </w:r>
      <w:r w:rsidR="00FE1056">
        <w:t>Do not say</w:t>
      </w:r>
      <w:r w:rsidRPr="0080667E">
        <w:t xml:space="preserve"> responses </w:t>
      </w:r>
      <w:r w:rsidR="000C3EC6">
        <w:t>aloud, as t</w:t>
      </w:r>
      <w:r w:rsidRPr="0080667E">
        <w:t>his ma</w:t>
      </w:r>
      <w:r w:rsidR="000C3EC6">
        <w:t>y cause</w:t>
      </w:r>
      <w:r w:rsidRPr="0080667E">
        <w:t xml:space="preserve"> students who share</w:t>
      </w:r>
      <w:r>
        <w:t>d</w:t>
      </w:r>
      <w:r w:rsidRPr="0080667E">
        <w:t xml:space="preserve"> th</w:t>
      </w:r>
      <w:r>
        <w:t>e</w:t>
      </w:r>
      <w:r w:rsidR="00FE1056">
        <w:t>ir</w:t>
      </w:r>
      <w:r w:rsidRPr="0080667E">
        <w:t xml:space="preserve"> strategies to feel as though they are being evaluated.)</w:t>
      </w:r>
    </w:p>
    <w:p w:rsidR="000C3EC6" w:rsidRDefault="0080667E" w:rsidP="00EF74B1">
      <w:pPr>
        <w:numPr>
          <w:ilvl w:val="1"/>
          <w:numId w:val="1"/>
        </w:numPr>
        <w:contextualSpacing/>
      </w:pPr>
      <w:r>
        <w:t xml:space="preserve">Show another </w:t>
      </w:r>
      <w:r w:rsidR="00FE1056">
        <w:rPr>
          <w:i/>
        </w:rPr>
        <w:t>Quick Flash Card.</w:t>
      </w:r>
    </w:p>
    <w:p w:rsidR="0080667E" w:rsidRDefault="000C3EC6" w:rsidP="00F46A87">
      <w:pPr>
        <w:numPr>
          <w:ilvl w:val="2"/>
          <w:numId w:val="22"/>
        </w:numPr>
        <w:ind w:left="1800"/>
        <w:contextualSpacing/>
      </w:pPr>
      <w:r>
        <w:t>Have pre-</w:t>
      </w:r>
      <w:r w:rsidR="0080667E">
        <w:t>select</w:t>
      </w:r>
      <w:r>
        <w:t>ed</w:t>
      </w:r>
      <w:r w:rsidR="0080667E">
        <w:t xml:space="preserve"> students </w:t>
      </w:r>
      <w:r>
        <w:t>share strategies for finding the</w:t>
      </w:r>
      <w:r w:rsidR="0080667E">
        <w:t xml:space="preserve"> </w:t>
      </w:r>
      <w:r>
        <w:t>quantity</w:t>
      </w:r>
      <w:r w:rsidR="0080667E">
        <w:t xml:space="preserve">.   </w:t>
      </w:r>
    </w:p>
    <w:p w:rsidR="0080667E" w:rsidRDefault="0080667E" w:rsidP="00F46A87">
      <w:pPr>
        <w:numPr>
          <w:ilvl w:val="2"/>
          <w:numId w:val="22"/>
        </w:numPr>
        <w:ind w:left="1800"/>
        <w:contextualSpacing/>
      </w:pPr>
      <w:r>
        <w:t>Ask: Were the strategies for this card exactly the same as the ones used for the last card?  What was different?</w:t>
      </w:r>
    </w:p>
    <w:p w:rsidR="00A674B5" w:rsidRDefault="00A674B5" w:rsidP="00A674B5">
      <w:pPr>
        <w:numPr>
          <w:ilvl w:val="1"/>
          <w:numId w:val="1"/>
        </w:numPr>
        <w:contextualSpacing/>
      </w:pPr>
      <w:r>
        <w:t>T</w:t>
      </w:r>
      <w:r w:rsidR="00763DEF">
        <w:t>he</w:t>
      </w:r>
      <w:r w:rsidR="0053593F">
        <w:t xml:space="preserve"> goal of this </w:t>
      </w:r>
      <w:r w:rsidR="00763DEF">
        <w:t xml:space="preserve">lesson </w:t>
      </w:r>
      <w:r w:rsidR="0053593F">
        <w:t xml:space="preserve">is to </w:t>
      </w:r>
      <w:r w:rsidR="0053593F" w:rsidRPr="00381C40">
        <w:t xml:space="preserve">use </w:t>
      </w:r>
      <w:r w:rsidR="0053593F">
        <w:t>conceptual</w:t>
      </w:r>
      <w:r w:rsidR="0053593F" w:rsidRPr="002F6CB5">
        <w:t xml:space="preserve"> </w:t>
      </w:r>
      <w:r w:rsidR="00763DEF" w:rsidRPr="002F6CB5">
        <w:t>subitizing</w:t>
      </w:r>
      <w:r w:rsidR="002F6CB5">
        <w:t xml:space="preserve"> (</w:t>
      </w:r>
      <w:r w:rsidR="002F6CB5" w:rsidRPr="002F6CB5">
        <w:t>efficiently finding “how many” by recognizing and combining subgroups within a set</w:t>
      </w:r>
      <w:r w:rsidR="002F6CB5">
        <w:t>)</w:t>
      </w:r>
      <w:r w:rsidRPr="00A674B5">
        <w:t>.</w:t>
      </w:r>
      <w:r>
        <w:t xml:space="preserve">  H</w:t>
      </w:r>
      <w:r w:rsidR="00763DEF">
        <w:t>ighlight</w:t>
      </w:r>
      <w:r w:rsidR="00467E3B">
        <w:t xml:space="preserve"> s</w:t>
      </w:r>
      <w:r w:rsidR="0053593F">
        <w:t xml:space="preserve">trategies </w:t>
      </w:r>
      <w:r w:rsidR="002F6CB5">
        <w:t>that related to</w:t>
      </w:r>
      <w:r w:rsidR="00657AFE">
        <w:t xml:space="preserve"> </w:t>
      </w:r>
      <w:r w:rsidR="005C4CF6">
        <w:t>conceptual subitizing</w:t>
      </w:r>
      <w:r w:rsidR="00FE1056">
        <w:t>.</w:t>
      </w:r>
      <w:r>
        <w:t xml:space="preserve"> </w:t>
      </w:r>
    </w:p>
    <w:p w:rsidR="00BA3F48" w:rsidRPr="00BA3F48" w:rsidRDefault="00BA3F48" w:rsidP="00BA3F48">
      <w:pPr>
        <w:contextualSpacing/>
        <w:rPr>
          <w:sz w:val="8"/>
          <w:szCs w:val="8"/>
        </w:rPr>
      </w:pPr>
    </w:p>
    <w:tbl>
      <w:tblPr>
        <w:tblStyle w:val="TableGrid"/>
        <w:tblW w:w="0" w:type="auto"/>
        <w:tblInd w:w="17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034"/>
      </w:tblGrid>
      <w:tr w:rsidR="00FB6773" w:rsidTr="00491538">
        <w:trPr>
          <w:trHeight w:val="323"/>
        </w:trPr>
        <w:tc>
          <w:tcPr>
            <w:tcW w:w="6840" w:type="dxa"/>
            <w:gridSpan w:val="2"/>
            <w:vAlign w:val="center"/>
          </w:tcPr>
          <w:p w:rsidR="00A674B5" w:rsidRPr="00467E3B" w:rsidRDefault="00A674B5" w:rsidP="0006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Examples of Conceptual Subitizing:</w:t>
            </w:r>
          </w:p>
        </w:tc>
      </w:tr>
      <w:tr w:rsidR="00FB6773" w:rsidTr="00561057">
        <w:trPr>
          <w:trHeight w:val="783"/>
        </w:trPr>
        <w:tc>
          <w:tcPr>
            <w:tcW w:w="1806" w:type="dxa"/>
            <w:vAlign w:val="center"/>
          </w:tcPr>
          <w:p w:rsidR="00A674B5" w:rsidRPr="00F66E10" w:rsidRDefault="00A674B5" w:rsidP="0006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</w:p>
          <w:p w:rsidR="00A674B5" w:rsidRDefault="00FB6773" w:rsidP="0006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9369F18" wp14:editId="7F823B2D">
                  <wp:extent cx="532800" cy="402458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978" t="12752" r="52631" b="50446"/>
                          <a:stretch/>
                        </pic:blipFill>
                        <pic:spPr bwMode="auto">
                          <a:xfrm>
                            <a:off x="0" y="0"/>
                            <a:ext cx="555852" cy="419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A674B5" w:rsidRPr="00A674B5" w:rsidRDefault="00FE15BA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FB6773">
              <w:t>I s</w:t>
            </w:r>
            <w:r>
              <w:t>ubitized</w:t>
            </w:r>
            <w:r w:rsidR="00A674B5">
              <w:t xml:space="preserve"> 2 and 2.  I know that makes 4.</w:t>
            </w:r>
            <w:r>
              <w:t>”</w:t>
            </w:r>
          </w:p>
        </w:tc>
      </w:tr>
      <w:tr w:rsidR="00FB6773" w:rsidTr="00561057">
        <w:trPr>
          <w:trHeight w:val="828"/>
        </w:trPr>
        <w:tc>
          <w:tcPr>
            <w:tcW w:w="1806" w:type="dxa"/>
            <w:vAlign w:val="center"/>
          </w:tcPr>
          <w:p w:rsidR="005C4CF6" w:rsidRPr="00F66E10" w:rsidRDefault="00FB6773" w:rsidP="0006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80E962A" wp14:editId="72A39F59">
                  <wp:extent cx="604800" cy="42610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8270" t="12752" r="22363" b="50446"/>
                          <a:stretch/>
                        </pic:blipFill>
                        <pic:spPr bwMode="auto">
                          <a:xfrm>
                            <a:off x="0" y="0"/>
                            <a:ext cx="659136" cy="464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5C4CF6" w:rsidRDefault="00FE15BA" w:rsidP="005C4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5C4CF6">
              <w:t>I</w:t>
            </w:r>
            <w:r>
              <w:t xml:space="preserve"> saw</w:t>
            </w:r>
            <w:r w:rsidR="005C4CF6">
              <w:t xml:space="preserve"> 3.  One more makes 4.</w:t>
            </w:r>
            <w:r>
              <w:t>”</w:t>
            </w:r>
          </w:p>
        </w:tc>
      </w:tr>
      <w:tr w:rsidR="00FB6773" w:rsidTr="00561057">
        <w:trPr>
          <w:trHeight w:val="693"/>
        </w:trPr>
        <w:tc>
          <w:tcPr>
            <w:tcW w:w="1806" w:type="dxa"/>
            <w:vAlign w:val="center"/>
          </w:tcPr>
          <w:p w:rsidR="005C4CF6" w:rsidRPr="00F66E10" w:rsidRDefault="005C4CF6" w:rsidP="0006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95E242C" wp14:editId="32DDC287">
                  <wp:extent cx="583200" cy="439479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239" t="49994" r="52270" b="11816"/>
                          <a:stretch/>
                        </pic:blipFill>
                        <pic:spPr bwMode="auto">
                          <a:xfrm>
                            <a:off x="0" y="0"/>
                            <a:ext cx="646200" cy="486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5C4CF6" w:rsidRDefault="00FE15BA" w:rsidP="005C4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657AFE">
              <w:t>I subitized</w:t>
            </w:r>
            <w:r w:rsidR="005C4CF6">
              <w:t xml:space="preserve"> 2.  Then, I counted 3, 4.</w:t>
            </w:r>
            <w:r>
              <w:t>”</w:t>
            </w:r>
          </w:p>
        </w:tc>
      </w:tr>
    </w:tbl>
    <w:p w:rsidR="00BA3F48" w:rsidRPr="00BA3F48" w:rsidRDefault="00BA3F48" w:rsidP="00BA3F48">
      <w:pPr>
        <w:contextualSpacing/>
        <w:rPr>
          <w:sz w:val="8"/>
          <w:szCs w:val="8"/>
        </w:rPr>
      </w:pPr>
    </w:p>
    <w:p w:rsidR="00C06DA3" w:rsidRPr="00381C40" w:rsidRDefault="00C06DA3" w:rsidP="001A7DB0">
      <w:pPr>
        <w:numPr>
          <w:ilvl w:val="1"/>
          <w:numId w:val="1"/>
        </w:numPr>
        <w:contextualSpacing/>
      </w:pPr>
      <w:r>
        <w:t xml:space="preserve">Explain: Mathematicians </w:t>
      </w:r>
      <w:r w:rsidR="0053593F">
        <w:t xml:space="preserve">are </w:t>
      </w:r>
      <w:r w:rsidR="0053593F" w:rsidRPr="006451AF">
        <w:rPr>
          <w:i/>
          <w:u w:val="single"/>
        </w:rPr>
        <w:t>flexible</w:t>
      </w:r>
      <w:r w:rsidR="002F6CB5">
        <w:t xml:space="preserve"> when</w:t>
      </w:r>
      <w:r w:rsidR="001A7DB0">
        <w:t xml:space="preserve"> they </w:t>
      </w:r>
      <w:r w:rsidR="002F6CB5">
        <w:t>kn</w:t>
      </w:r>
      <w:r w:rsidR="001A7DB0">
        <w:t>ow many ways to solve problems</w:t>
      </w:r>
      <w:r>
        <w:t xml:space="preserve">. </w:t>
      </w:r>
      <w:r w:rsidR="001A7DB0">
        <w:t xml:space="preserve">They are </w:t>
      </w:r>
      <w:r w:rsidR="0053593F" w:rsidRPr="006451AF">
        <w:rPr>
          <w:i/>
          <w:u w:val="single"/>
        </w:rPr>
        <w:t>efficient</w:t>
      </w:r>
      <w:r w:rsidR="0053593F">
        <w:t xml:space="preserve"> </w:t>
      </w:r>
      <w:r w:rsidR="002F6CB5">
        <w:t>when</w:t>
      </w:r>
      <w:r w:rsidR="0053593F">
        <w:t xml:space="preserve"> they </w:t>
      </w:r>
      <w:r w:rsidR="002F6CB5">
        <w:t>choose</w:t>
      </w:r>
      <w:r w:rsidR="0053593F">
        <w:t xml:space="preserve"> the easiest </w:t>
      </w:r>
      <w:r w:rsidR="001A7DB0">
        <w:t>way</w:t>
      </w:r>
      <w:r w:rsidR="00491538">
        <w:t>, which</w:t>
      </w:r>
      <w:r w:rsidR="0053593F">
        <w:t xml:space="preserve"> takes the l</w:t>
      </w:r>
      <w:r w:rsidR="006451AF">
        <w:t>e</w:t>
      </w:r>
      <w:r w:rsidR="00C72D02">
        <w:t>ast</w:t>
      </w:r>
      <w:r w:rsidR="00561057">
        <w:t xml:space="preserve"> number of steps</w:t>
      </w:r>
      <w:r w:rsidR="00C72D02">
        <w:t xml:space="preserve">.  </w:t>
      </w:r>
      <w:r w:rsidR="00491538">
        <w:t>Whenever</w:t>
      </w:r>
      <w:r w:rsidR="008F4B40">
        <w:t xml:space="preserve"> you are trying to find “how many”, you can</w:t>
      </w:r>
      <w:r w:rsidR="00491538">
        <w:t xml:space="preserve"> b</w:t>
      </w:r>
      <w:r w:rsidR="00A10545">
        <w:t>e</w:t>
      </w:r>
      <w:r w:rsidR="00491538">
        <w:t xml:space="preserve"> efficient </w:t>
      </w:r>
      <w:r w:rsidR="00CC34A8">
        <w:t xml:space="preserve">by </w:t>
      </w:r>
      <w:r w:rsidR="00491538">
        <w:t>subitizing parts of the set rather than counting each dot individually.</w:t>
      </w:r>
    </w:p>
    <w:p w:rsidR="00A96EF8" w:rsidRPr="006451AF" w:rsidRDefault="009C5818">
      <w:pPr>
        <w:rPr>
          <w:b/>
        </w:rPr>
      </w:pPr>
      <w:r w:rsidRPr="006451AF">
        <w:rPr>
          <w:b/>
        </w:rPr>
        <w:t>Evaluation of Student Understanding:</w:t>
      </w:r>
    </w:p>
    <w:p w:rsidR="00A96EF8" w:rsidRPr="006451AF" w:rsidRDefault="009C5818">
      <w:pPr>
        <w:ind w:firstLine="720"/>
        <w:rPr>
          <w:b/>
        </w:rPr>
      </w:pPr>
      <w:r w:rsidRPr="006451AF">
        <w:rPr>
          <w:b/>
        </w:rPr>
        <w:lastRenderedPageBreak/>
        <w:t xml:space="preserve">Informal Evaluation:  </w:t>
      </w:r>
    </w:p>
    <w:p w:rsidR="00933D46" w:rsidRPr="006451AF" w:rsidRDefault="00BA2336" w:rsidP="00933D46">
      <w:pPr>
        <w:ind w:left="720"/>
      </w:pPr>
      <w:r w:rsidRPr="006451AF">
        <w:t xml:space="preserve">At the end of the lesson, </w:t>
      </w:r>
      <w:r w:rsidR="00B83D7A">
        <w:t>have students re-play the partner quick image game</w:t>
      </w:r>
      <w:r w:rsidR="00933D46" w:rsidRPr="006451AF">
        <w:t xml:space="preserve">.  </w:t>
      </w:r>
      <w:r w:rsidR="00B83D7A">
        <w:t>Observe</w:t>
      </w:r>
      <w:r w:rsidR="00933D46" w:rsidRPr="006451AF">
        <w:t xml:space="preserve"> to see if </w:t>
      </w:r>
      <w:r w:rsidR="006451AF">
        <w:t xml:space="preserve">students </w:t>
      </w:r>
      <w:r w:rsidR="001059D7">
        <w:t xml:space="preserve">count </w:t>
      </w:r>
      <w:r w:rsidR="006451AF">
        <w:t>dots individually, su</w:t>
      </w:r>
      <w:r w:rsidR="00C72D02">
        <w:t>bitize one part and count on, or</w:t>
      </w:r>
      <w:r w:rsidR="006451AF">
        <w:t xml:space="preserve"> subitize </w:t>
      </w:r>
      <w:r w:rsidR="00A10545">
        <w:t>multiple</w:t>
      </w:r>
      <w:r w:rsidR="006451AF">
        <w:t xml:space="preserve"> parts and know the matching addition fact.</w:t>
      </w:r>
    </w:p>
    <w:p w:rsidR="00A94847" w:rsidRDefault="00A94847">
      <w:pPr>
        <w:rPr>
          <w:b/>
        </w:rPr>
      </w:pPr>
    </w:p>
    <w:p w:rsidR="00A96EF8" w:rsidRPr="00841348" w:rsidRDefault="009C5818">
      <w:pPr>
        <w:rPr>
          <w:b/>
        </w:rPr>
      </w:pPr>
      <w:r w:rsidRPr="00841348">
        <w:rPr>
          <w:b/>
        </w:rPr>
        <w:t>Meeting the Needs of the Range of Learners:</w:t>
      </w:r>
    </w:p>
    <w:p w:rsidR="00AD745B" w:rsidRPr="00AD745B" w:rsidRDefault="00AD745B" w:rsidP="00AD745B">
      <w:pPr>
        <w:numPr>
          <w:ilvl w:val="0"/>
          <w:numId w:val="7"/>
        </w:numPr>
        <w:contextualSpacing/>
        <w:rPr>
          <w:b/>
        </w:rPr>
      </w:pPr>
      <w:r w:rsidRPr="00AD745B">
        <w:t>This lesson comes</w:t>
      </w:r>
      <w:r w:rsidR="00CC34A8">
        <w:t xml:space="preserve"> with two sets of </w:t>
      </w:r>
      <w:r>
        <w:t xml:space="preserve">cards: dots arranged on five frames, and </w:t>
      </w:r>
      <w:r w:rsidR="007C4DD8">
        <w:t>dots</w:t>
      </w:r>
      <w:r>
        <w:t xml:space="preserve"> arranged on blank cards.  The structure of the five frame</w:t>
      </w:r>
      <w:r w:rsidR="007C4DD8">
        <w:t>s</w:t>
      </w:r>
      <w:r>
        <w:t xml:space="preserve"> provide additional support for students.  Strategically select which </w:t>
      </w:r>
      <w:r w:rsidR="007C4DD8">
        <w:t>cards to use based on students’ varying needs.</w:t>
      </w:r>
    </w:p>
    <w:p w:rsidR="00A94847" w:rsidRDefault="00A94847">
      <w:pPr>
        <w:rPr>
          <w:b/>
        </w:rPr>
      </w:pPr>
    </w:p>
    <w:p w:rsidR="00A96EF8" w:rsidRPr="000D4BF8" w:rsidRDefault="009C5818">
      <w:pPr>
        <w:rPr>
          <w:b/>
        </w:rPr>
      </w:pPr>
      <w:r w:rsidRPr="000D4BF8">
        <w:rPr>
          <w:b/>
        </w:rPr>
        <w:t xml:space="preserve">Extensions: </w:t>
      </w:r>
    </w:p>
    <w:p w:rsidR="007C4DD8" w:rsidRDefault="001059D7" w:rsidP="0019477A">
      <w:pPr>
        <w:numPr>
          <w:ilvl w:val="0"/>
          <w:numId w:val="7"/>
        </w:numPr>
        <w:contextualSpacing/>
      </w:pPr>
      <w:r w:rsidRPr="000D4BF8">
        <w:t>Repeat this game</w:t>
      </w:r>
      <w:r w:rsidR="007C4DD8">
        <w:t xml:space="preserve"> </w:t>
      </w:r>
      <w:r w:rsidR="00CC34A8">
        <w:t>to provide</w:t>
      </w:r>
      <w:r w:rsidRPr="000D4BF8">
        <w:t xml:space="preserve"> </w:t>
      </w:r>
      <w:r w:rsidR="007C4DD8">
        <w:t xml:space="preserve">additional </w:t>
      </w:r>
      <w:r w:rsidR="00CC34A8">
        <w:t>opportunities with</w:t>
      </w:r>
      <w:r w:rsidRPr="000D4BF8">
        <w:t xml:space="preserve"> conceptual subitizing</w:t>
      </w:r>
      <w:r w:rsidR="007C4DD8">
        <w:t>.</w:t>
      </w:r>
    </w:p>
    <w:p w:rsidR="00841348" w:rsidRPr="000D4BF8" w:rsidRDefault="00CC34A8" w:rsidP="0019477A">
      <w:pPr>
        <w:numPr>
          <w:ilvl w:val="0"/>
          <w:numId w:val="7"/>
        </w:numPr>
        <w:contextualSpacing/>
      </w:pPr>
      <w:r>
        <w:t>Make wh</w:t>
      </w:r>
      <w:r w:rsidR="004F73CC">
        <w:t>ole-group quick flash</w:t>
      </w:r>
      <w:r>
        <w:t>es</w:t>
      </w:r>
      <w:r w:rsidR="004F73CC">
        <w:t xml:space="preserve"> part of your daily math routine.  Encourage students to share their strategies, highlighting those that focus on conceptual subitizing.</w:t>
      </w:r>
    </w:p>
    <w:p w:rsidR="000D4BF8" w:rsidRPr="000D4BF8" w:rsidRDefault="000D4BF8">
      <w:pPr>
        <w:spacing w:after="60"/>
        <w:rPr>
          <w:b/>
        </w:rPr>
      </w:pPr>
    </w:p>
    <w:p w:rsidR="00A96EF8" w:rsidRPr="00841348" w:rsidRDefault="009C5818">
      <w:pPr>
        <w:spacing w:after="60"/>
      </w:pPr>
      <w:r w:rsidRPr="00841348">
        <w:rPr>
          <w:b/>
        </w:rPr>
        <w:t>Possible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5124"/>
      </w:tblGrid>
      <w:tr w:rsidR="00A96EF8" w:rsidRPr="00841348">
        <w:tc>
          <w:tcPr>
            <w:tcW w:w="4578" w:type="dxa"/>
          </w:tcPr>
          <w:p w:rsidR="00A96EF8" w:rsidRPr="00841348" w:rsidRDefault="00740929">
            <w:r>
              <w:rPr>
                <w:b/>
              </w:rPr>
              <w:t>Possible Misconception</w:t>
            </w:r>
          </w:p>
        </w:tc>
        <w:tc>
          <w:tcPr>
            <w:tcW w:w="5124" w:type="dxa"/>
          </w:tcPr>
          <w:p w:rsidR="00A96EF8" w:rsidRPr="00841348" w:rsidRDefault="00740929">
            <w:r>
              <w:rPr>
                <w:b/>
              </w:rPr>
              <w:t>Suggestion</w:t>
            </w:r>
          </w:p>
        </w:tc>
      </w:tr>
      <w:tr w:rsidR="00A96EF8" w:rsidRPr="00841348">
        <w:tc>
          <w:tcPr>
            <w:tcW w:w="4578" w:type="dxa"/>
          </w:tcPr>
          <w:p w:rsidR="00A96EF8" w:rsidRPr="00AC4413" w:rsidRDefault="00285DEB" w:rsidP="00740929">
            <w:pPr>
              <w:contextualSpacing/>
            </w:pPr>
            <w:r w:rsidRPr="00AC4413">
              <w:t xml:space="preserve">Students </w:t>
            </w:r>
            <w:r w:rsidR="006D290D" w:rsidRPr="00AC4413">
              <w:t xml:space="preserve">may want to say </w:t>
            </w:r>
            <w:r w:rsidRPr="00AC4413">
              <w:t>they</w:t>
            </w:r>
            <w:r w:rsidR="006D290D" w:rsidRPr="00AC4413">
              <w:t xml:space="preserve"> are sub</w:t>
            </w:r>
            <w:r w:rsidR="007C4DD8">
              <w:t>itizing when they are actually counting items individually.</w:t>
            </w:r>
            <w:r w:rsidRPr="00AC4413">
              <w:t xml:space="preserve"> </w:t>
            </w:r>
          </w:p>
        </w:tc>
        <w:tc>
          <w:tcPr>
            <w:tcW w:w="5124" w:type="dxa"/>
          </w:tcPr>
          <w:p w:rsidR="00285DEB" w:rsidRPr="00AC4413" w:rsidRDefault="00285DEB" w:rsidP="00740929">
            <w:pPr>
              <w:contextualSpacing/>
            </w:pPr>
            <w:r w:rsidRPr="00AC4413">
              <w:t>Be aware of</w:t>
            </w:r>
            <w:r w:rsidR="0052690F" w:rsidRPr="00AC4413">
              <w:t xml:space="preserve"> the</w:t>
            </w:r>
            <w:r w:rsidRPr="00AC4413">
              <w:t xml:space="preserve"> strategies s</w:t>
            </w:r>
            <w:r w:rsidR="0052690F" w:rsidRPr="00AC4413">
              <w:t>tudents are using, and help</w:t>
            </w:r>
            <w:r w:rsidRPr="00AC4413">
              <w:t xml:space="preserve"> articulate the</w:t>
            </w:r>
            <w:r w:rsidR="006D290D" w:rsidRPr="00AC4413">
              <w:t>m</w:t>
            </w:r>
            <w:r w:rsidRPr="00AC4413">
              <w:t xml:space="preserve">.  </w:t>
            </w:r>
            <w:r w:rsidR="009138F9">
              <w:t>Nudge students toward subitizing one or more subgroups in order to find the total amount.</w:t>
            </w:r>
          </w:p>
        </w:tc>
      </w:tr>
    </w:tbl>
    <w:p w:rsidR="009138F9" w:rsidRPr="00894876" w:rsidRDefault="009138F9">
      <w:pPr>
        <w:rPr>
          <w:strike/>
        </w:rPr>
      </w:pPr>
    </w:p>
    <w:p w:rsidR="00A96EF8" w:rsidRPr="00381E7B" w:rsidRDefault="009C5818">
      <w:r w:rsidRPr="00381E7B">
        <w:rPr>
          <w:b/>
        </w:rPr>
        <w:t>Special Notes:</w:t>
      </w:r>
      <w:r w:rsidRPr="00381E7B">
        <w:t xml:space="preserve"> </w:t>
      </w:r>
    </w:p>
    <w:p w:rsidR="002F6CB5" w:rsidRPr="002F6CB5" w:rsidRDefault="000B6A87" w:rsidP="006D290D">
      <w:pPr>
        <w:numPr>
          <w:ilvl w:val="0"/>
          <w:numId w:val="9"/>
        </w:numPr>
        <w:spacing w:after="60"/>
        <w:contextualSpacing/>
      </w:pPr>
      <w:r>
        <w:t xml:space="preserve">Perceptual subitizing means to </w:t>
      </w:r>
      <w:r w:rsidR="00CC34A8">
        <w:t>instantly see</w:t>
      </w:r>
      <w:r w:rsidR="00F46A87">
        <w:t xml:space="preserve"> “how many”.  </w:t>
      </w:r>
      <w:r>
        <w:t>C</w:t>
      </w:r>
      <w:r w:rsidR="00F46A87">
        <w:t>onceptual subitizing</w:t>
      </w:r>
      <w:r>
        <w:t xml:space="preserve"> means to </w:t>
      </w:r>
      <w:r w:rsidR="002F6CB5" w:rsidRPr="002F6CB5">
        <w:t>find “how many” by recognizing and combining subgroups within a set.</w:t>
      </w:r>
      <w:r w:rsidR="002F6CB5">
        <w:t xml:space="preserve">  For example:</w:t>
      </w:r>
    </w:p>
    <w:p w:rsidR="007C4DD8" w:rsidRDefault="007C4DD8" w:rsidP="000B6A87">
      <w:pPr>
        <w:numPr>
          <w:ilvl w:val="1"/>
          <w:numId w:val="9"/>
        </w:numPr>
        <w:spacing w:after="60"/>
        <w:contextualSpacing/>
      </w:pPr>
      <w:r>
        <w:t>S</w:t>
      </w:r>
      <w:r w:rsidR="000B6A87">
        <w:t>ubitize part and count on from there</w:t>
      </w:r>
      <w:r>
        <w:t>.</w:t>
      </w:r>
    </w:p>
    <w:p w:rsidR="007C4DD8" w:rsidRDefault="007C4DD8" w:rsidP="000B6A87">
      <w:pPr>
        <w:numPr>
          <w:ilvl w:val="1"/>
          <w:numId w:val="9"/>
        </w:numPr>
        <w:spacing w:after="60"/>
        <w:contextualSpacing/>
      </w:pPr>
      <w:r>
        <w:t>S</w:t>
      </w:r>
      <w:r w:rsidR="000B6A87">
        <w:t>ubitize multiple part</w:t>
      </w:r>
      <w:r>
        <w:t xml:space="preserve">s and know a corresponding </w:t>
      </w:r>
      <w:r w:rsidR="002F6CB5">
        <w:t xml:space="preserve">addition or multiplication </w:t>
      </w:r>
      <w:r>
        <w:t>fact</w:t>
      </w:r>
      <w:r w:rsidR="002F6CB5">
        <w:t>.</w:t>
      </w:r>
      <w:r w:rsidR="00CC34A8">
        <w:t xml:space="preserve"> </w:t>
      </w:r>
    </w:p>
    <w:p w:rsidR="007C4DD8" w:rsidRDefault="007C4DD8" w:rsidP="007C4DD8">
      <w:pPr>
        <w:numPr>
          <w:ilvl w:val="1"/>
          <w:numId w:val="9"/>
        </w:numPr>
        <w:spacing w:after="60"/>
        <w:contextualSpacing/>
      </w:pPr>
      <w:r>
        <w:t>S</w:t>
      </w:r>
      <w:r w:rsidR="000B6A87">
        <w:t xml:space="preserve">ubitize multiple </w:t>
      </w:r>
      <w:r w:rsidR="000B6A87" w:rsidRPr="007C4DD8">
        <w:t>parts and use skip counting</w:t>
      </w:r>
      <w:r w:rsidR="00CC34A8">
        <w:t>.</w:t>
      </w:r>
    </w:p>
    <w:p w:rsidR="00657AFE" w:rsidRDefault="00BC7668" w:rsidP="001060F5">
      <w:pPr>
        <w:numPr>
          <w:ilvl w:val="0"/>
          <w:numId w:val="9"/>
        </w:numPr>
        <w:spacing w:after="60"/>
        <w:contextualSpacing/>
      </w:pPr>
      <w:r w:rsidRPr="007C4DD8">
        <w:t>Because concept</w:t>
      </w:r>
      <w:r w:rsidR="007C4DD8">
        <w:t>ual</w:t>
      </w:r>
      <w:r w:rsidRPr="007C4DD8">
        <w:t xml:space="preserve"> subitizing requires </w:t>
      </w:r>
      <w:r w:rsidR="00CC34A8">
        <w:t>the application</w:t>
      </w:r>
      <w:r w:rsidRPr="007C4DD8">
        <w:t xml:space="preserve"> of perceptual subitizing, students must have </w:t>
      </w:r>
      <w:r w:rsidR="002F6CB5">
        <w:t>many</w:t>
      </w:r>
      <w:r w:rsidRPr="007C4DD8">
        <w:t xml:space="preserve"> experiences </w:t>
      </w:r>
      <w:r w:rsidR="00CC34A8">
        <w:t xml:space="preserve">with </w:t>
      </w:r>
      <w:r w:rsidRPr="007C4DD8">
        <w:t xml:space="preserve">perceptual subitizing prior to this lesson.  </w:t>
      </w:r>
    </w:p>
    <w:p w:rsidR="007C4DD8" w:rsidRPr="007C4DD8" w:rsidRDefault="007C4DD8" w:rsidP="001060F5">
      <w:pPr>
        <w:numPr>
          <w:ilvl w:val="0"/>
          <w:numId w:val="9"/>
        </w:numPr>
        <w:spacing w:after="60"/>
        <w:contextualSpacing/>
      </w:pPr>
      <w:r>
        <w:t xml:space="preserve">Fluency means to be </w:t>
      </w:r>
      <w:r w:rsidRPr="00740929">
        <w:t>flexible, efficient, and accurate.  When students learn a variety of strategies and when to apply them, they are flexible.  Once students are flexible, they become efficient by s</w:t>
      </w:r>
      <w:r>
        <w:t>elect</w:t>
      </w:r>
      <w:r w:rsidR="00584C9D">
        <w:t>ing</w:t>
      </w:r>
      <w:r>
        <w:t xml:space="preserve"> the </w:t>
      </w:r>
      <w:r w:rsidR="00584C9D">
        <w:t>strategy that requires the least amount of effort.  Flexibility and efficiency will lead to accuracy.</w:t>
      </w:r>
    </w:p>
    <w:p w:rsidR="00B41682" w:rsidRDefault="00B41682" w:rsidP="00B41682">
      <w:pPr>
        <w:spacing w:after="60"/>
        <w:ind w:left="-630"/>
        <w:contextualSpacing/>
        <w:rPr>
          <w:strike/>
        </w:rPr>
      </w:pPr>
    </w:p>
    <w:p w:rsidR="009138F9" w:rsidRDefault="009138F9" w:rsidP="00B41682">
      <w:pPr>
        <w:spacing w:after="60"/>
        <w:ind w:left="-630"/>
        <w:contextualSpacing/>
        <w:rPr>
          <w:strike/>
        </w:rPr>
      </w:pPr>
    </w:p>
    <w:p w:rsidR="009138F9" w:rsidRDefault="009138F9" w:rsidP="00B41682">
      <w:pPr>
        <w:spacing w:after="60"/>
        <w:ind w:left="-630"/>
        <w:contextualSpacing/>
        <w:rPr>
          <w:strike/>
        </w:rPr>
      </w:pPr>
    </w:p>
    <w:p w:rsidR="006C1AF4" w:rsidRDefault="006C1AF4" w:rsidP="00B41682">
      <w:pPr>
        <w:spacing w:after="60"/>
        <w:ind w:left="-630"/>
        <w:contextualSpacing/>
        <w:rPr>
          <w:strike/>
        </w:rPr>
      </w:pPr>
    </w:p>
    <w:p w:rsidR="006C1AF4" w:rsidRDefault="006C1AF4" w:rsidP="00B41682">
      <w:pPr>
        <w:spacing w:after="60"/>
        <w:ind w:left="-630"/>
        <w:contextualSpacing/>
        <w:rPr>
          <w:strike/>
        </w:rPr>
      </w:pPr>
    </w:p>
    <w:p w:rsidR="006C1AF4" w:rsidRDefault="006C1AF4" w:rsidP="00B41682">
      <w:pPr>
        <w:spacing w:after="60"/>
        <w:ind w:left="-630"/>
        <w:contextualSpacing/>
        <w:rPr>
          <w:strike/>
        </w:rPr>
      </w:pPr>
    </w:p>
    <w:p w:rsidR="006C1AF4" w:rsidRDefault="006C1AF4" w:rsidP="00B41682">
      <w:pPr>
        <w:spacing w:after="60"/>
        <w:ind w:left="-630"/>
        <w:contextualSpacing/>
        <w:rPr>
          <w:strike/>
        </w:rPr>
      </w:pPr>
    </w:p>
    <w:p w:rsidR="00A94847" w:rsidRDefault="00A94847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A94847" w:rsidRDefault="00A94847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Mouse and Cheese Maze</w:t>
      </w:r>
    </w:p>
    <w:p w:rsidR="008F7561" w:rsidRPr="006F6359" w:rsidRDefault="008F7561" w:rsidP="00AC4413">
      <w:pPr>
        <w:spacing w:after="60"/>
        <w:ind w:left="-630"/>
        <w:contextualSpacing/>
        <w:jc w:val="center"/>
        <w:rPr>
          <w:b/>
          <w:sz w:val="22"/>
          <w:szCs w:val="22"/>
        </w:rPr>
      </w:pPr>
    </w:p>
    <w:p w:rsidR="00E5302D" w:rsidRDefault="008F7561" w:rsidP="008F7561">
      <w:pPr>
        <w:spacing w:after="60"/>
        <w:ind w:left="-360"/>
        <w:contextualSpacing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73E78CFD" wp14:editId="674A4CD7">
            <wp:extent cx="6624450" cy="423407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70" t="12198" r="5803" b="12814"/>
                    <a:stretch/>
                  </pic:blipFill>
                  <pic:spPr bwMode="auto">
                    <a:xfrm>
                      <a:off x="0" y="0"/>
                      <a:ext cx="6672779" cy="426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02D" w:rsidRDefault="00E5302D" w:rsidP="006F6359">
      <w:pPr>
        <w:spacing w:after="60"/>
        <w:ind w:left="-450"/>
        <w:contextualSpacing/>
        <w:jc w:val="center"/>
        <w:rPr>
          <w:b/>
          <w:sz w:val="56"/>
          <w:szCs w:val="56"/>
        </w:rPr>
      </w:pPr>
    </w:p>
    <w:p w:rsidR="006F6359" w:rsidRDefault="006F6359" w:rsidP="006F6359">
      <w:pPr>
        <w:spacing w:after="60"/>
        <w:ind w:left="-450"/>
        <w:contextualSpacing/>
        <w:jc w:val="center"/>
        <w:rPr>
          <w:b/>
          <w:sz w:val="56"/>
          <w:szCs w:val="56"/>
        </w:rPr>
      </w:pPr>
    </w:p>
    <w:p w:rsidR="00E5302D" w:rsidRDefault="00E5302D" w:rsidP="006F6359">
      <w:pPr>
        <w:spacing w:after="60"/>
        <w:ind w:left="-45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6F6359" w:rsidRDefault="006F635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AC4413" w:rsidRPr="00381E7B" w:rsidRDefault="00AC4413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  <w:r w:rsidRPr="00381E7B">
        <w:rPr>
          <w:b/>
          <w:sz w:val="56"/>
          <w:szCs w:val="56"/>
        </w:rPr>
        <w:lastRenderedPageBreak/>
        <w:t>Quick Flash Cards – Set 1</w:t>
      </w:r>
    </w:p>
    <w:p w:rsidR="00AC4413" w:rsidRDefault="00AC4413" w:rsidP="00AC4413">
      <w:pPr>
        <w:spacing w:after="60"/>
        <w:ind w:left="-540" w:firstLine="90"/>
        <w:contextualSpacing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00B04D8" wp14:editId="17D9884C">
            <wp:extent cx="6674406" cy="770247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309" t="13120" r="33440" b="16572"/>
                    <a:stretch/>
                  </pic:blipFill>
                  <pic:spPr bwMode="auto">
                    <a:xfrm>
                      <a:off x="0" y="0"/>
                      <a:ext cx="6719977" cy="775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413" w:rsidRPr="00381E7B" w:rsidRDefault="00AC4413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  <w:r w:rsidRPr="00381E7B">
        <w:rPr>
          <w:b/>
          <w:sz w:val="56"/>
          <w:szCs w:val="56"/>
        </w:rPr>
        <w:lastRenderedPageBreak/>
        <w:t>Quick Flash Cards – Set 2</w:t>
      </w:r>
    </w:p>
    <w:p w:rsidR="00AC4413" w:rsidRDefault="00AC4413" w:rsidP="00AC4413">
      <w:pPr>
        <w:spacing w:after="60"/>
        <w:ind w:left="-360"/>
        <w:contextualSpacing/>
        <w:jc w:val="center"/>
      </w:pPr>
      <w:r>
        <w:rPr>
          <w:noProof/>
        </w:rPr>
        <w:drawing>
          <wp:inline distT="0" distB="0" distL="0" distR="0" wp14:anchorId="414E9CBA" wp14:editId="6A71080C">
            <wp:extent cx="6529892" cy="7597239"/>
            <wp:effectExtent l="0" t="0" r="4445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660" t="14057" r="33966" b="16876"/>
                    <a:stretch/>
                  </pic:blipFill>
                  <pic:spPr bwMode="auto">
                    <a:xfrm>
                      <a:off x="0" y="0"/>
                      <a:ext cx="6540862" cy="761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2DB" w:rsidRDefault="003852DB" w:rsidP="003852DB">
      <w:pPr>
        <w:spacing w:after="60"/>
        <w:contextualSpacing/>
      </w:pPr>
    </w:p>
    <w:sectPr w:rsidR="003852DB" w:rsidSect="00546CA8">
      <w:footerReference w:type="default" r:id="rId12"/>
      <w:pgSz w:w="12240" w:h="15840"/>
      <w:pgMar w:top="1296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0D" w:rsidRDefault="00A3230D">
      <w:r>
        <w:separator/>
      </w:r>
    </w:p>
  </w:endnote>
  <w:endnote w:type="continuationSeparator" w:id="0">
    <w:p w:rsidR="00A3230D" w:rsidRDefault="00A3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A9" w:rsidRDefault="009C01A9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9C01A9" w:rsidRDefault="009C01A9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9C01A9" w:rsidRDefault="009C01A9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</w:t>
    </w:r>
    <w:r w:rsidR="00B41682">
      <w:rPr>
        <w:b/>
        <w:sz w:val="18"/>
        <w:szCs w:val="18"/>
      </w:rPr>
      <w:t>T OF PUBLIC INSTRUCTION</w:t>
    </w:r>
    <w:r w:rsidR="00B41682">
      <w:rPr>
        <w:b/>
        <w:sz w:val="18"/>
        <w:szCs w:val="18"/>
      </w:rPr>
      <w:tab/>
    </w:r>
    <w:r w:rsidR="00B41682">
      <w:rPr>
        <w:b/>
        <w:sz w:val="18"/>
        <w:szCs w:val="18"/>
      </w:rPr>
      <w:tab/>
    </w:r>
    <w:r w:rsidR="00B41682">
      <w:rPr>
        <w:b/>
        <w:sz w:val="18"/>
        <w:szCs w:val="18"/>
      </w:rPr>
      <w:tab/>
    </w:r>
    <w:r w:rsidR="00B41682">
      <w:rPr>
        <w:b/>
        <w:sz w:val="18"/>
        <w:szCs w:val="18"/>
      </w:rPr>
      <w:tab/>
    </w:r>
    <w:r w:rsidR="00B41682">
      <w:rPr>
        <w:b/>
        <w:sz w:val="18"/>
        <w:szCs w:val="18"/>
      </w:rPr>
      <w:tab/>
    </w:r>
    <w:r w:rsidR="00B41682">
      <w:rPr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0D" w:rsidRDefault="00A3230D">
      <w:r>
        <w:separator/>
      </w:r>
    </w:p>
  </w:footnote>
  <w:footnote w:type="continuationSeparator" w:id="0">
    <w:p w:rsidR="00A3230D" w:rsidRDefault="00A3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4CE"/>
    <w:multiLevelType w:val="hybridMultilevel"/>
    <w:tmpl w:val="4586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D1BDE"/>
    <w:multiLevelType w:val="hybridMultilevel"/>
    <w:tmpl w:val="B1384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87AC1"/>
    <w:multiLevelType w:val="multilevel"/>
    <w:tmpl w:val="CDCEE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C210574"/>
    <w:multiLevelType w:val="multilevel"/>
    <w:tmpl w:val="D0E46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C8B597C"/>
    <w:multiLevelType w:val="multilevel"/>
    <w:tmpl w:val="5422FC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 w15:restartNumberingAfterBreak="0">
    <w:nsid w:val="49CE1C70"/>
    <w:multiLevelType w:val="hybridMultilevel"/>
    <w:tmpl w:val="771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7425"/>
    <w:multiLevelType w:val="hybridMultilevel"/>
    <w:tmpl w:val="ECC8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6536586"/>
    <w:multiLevelType w:val="hybridMultilevel"/>
    <w:tmpl w:val="41BC2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219D4"/>
    <w:multiLevelType w:val="hybridMultilevel"/>
    <w:tmpl w:val="3E78F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A6211"/>
    <w:multiLevelType w:val="multilevel"/>
    <w:tmpl w:val="0972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5E8F5300"/>
    <w:multiLevelType w:val="hybridMultilevel"/>
    <w:tmpl w:val="A1F0E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1FBE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75522D55"/>
    <w:multiLevelType w:val="hybridMultilevel"/>
    <w:tmpl w:val="A4E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7E6A759B"/>
    <w:multiLevelType w:val="multilevel"/>
    <w:tmpl w:val="EE46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8"/>
    <w:rsid w:val="0001548D"/>
    <w:rsid w:val="00026ABA"/>
    <w:rsid w:val="00053585"/>
    <w:rsid w:val="000B6A87"/>
    <w:rsid w:val="000C3EC6"/>
    <w:rsid w:val="000D4BF8"/>
    <w:rsid w:val="000D76B6"/>
    <w:rsid w:val="001059D7"/>
    <w:rsid w:val="00107826"/>
    <w:rsid w:val="0012237C"/>
    <w:rsid w:val="001356DF"/>
    <w:rsid w:val="001A3A95"/>
    <w:rsid w:val="001A7DB0"/>
    <w:rsid w:val="001E6B95"/>
    <w:rsid w:val="00253AF8"/>
    <w:rsid w:val="00261DFE"/>
    <w:rsid w:val="002624F7"/>
    <w:rsid w:val="002733C1"/>
    <w:rsid w:val="00285DEB"/>
    <w:rsid w:val="0029649E"/>
    <w:rsid w:val="00296707"/>
    <w:rsid w:val="002F2C45"/>
    <w:rsid w:val="002F6CB5"/>
    <w:rsid w:val="00335623"/>
    <w:rsid w:val="00337CD2"/>
    <w:rsid w:val="00352E63"/>
    <w:rsid w:val="003713F6"/>
    <w:rsid w:val="00381C40"/>
    <w:rsid w:val="00381E7B"/>
    <w:rsid w:val="003852DB"/>
    <w:rsid w:val="003A1628"/>
    <w:rsid w:val="003C0B3F"/>
    <w:rsid w:val="003E4951"/>
    <w:rsid w:val="00421E32"/>
    <w:rsid w:val="00467E3B"/>
    <w:rsid w:val="00486B6F"/>
    <w:rsid w:val="00491538"/>
    <w:rsid w:val="004D7ACD"/>
    <w:rsid w:val="004F73CC"/>
    <w:rsid w:val="0051139E"/>
    <w:rsid w:val="0052690F"/>
    <w:rsid w:val="0053593F"/>
    <w:rsid w:val="00546CA8"/>
    <w:rsid w:val="00561057"/>
    <w:rsid w:val="0057395D"/>
    <w:rsid w:val="00584C9D"/>
    <w:rsid w:val="005939F7"/>
    <w:rsid w:val="00594A2D"/>
    <w:rsid w:val="005C4CF6"/>
    <w:rsid w:val="005D6156"/>
    <w:rsid w:val="005F7B45"/>
    <w:rsid w:val="006451AF"/>
    <w:rsid w:val="00657AFE"/>
    <w:rsid w:val="00681CA0"/>
    <w:rsid w:val="006C1AF4"/>
    <w:rsid w:val="006D290D"/>
    <w:rsid w:val="006E68D9"/>
    <w:rsid w:val="006F6359"/>
    <w:rsid w:val="0070240F"/>
    <w:rsid w:val="007249DD"/>
    <w:rsid w:val="00740929"/>
    <w:rsid w:val="00763DEF"/>
    <w:rsid w:val="007648B5"/>
    <w:rsid w:val="007954D5"/>
    <w:rsid w:val="007C4DD8"/>
    <w:rsid w:val="007D15C0"/>
    <w:rsid w:val="007E41B8"/>
    <w:rsid w:val="007F0590"/>
    <w:rsid w:val="0080667E"/>
    <w:rsid w:val="00817FA4"/>
    <w:rsid w:val="0082502C"/>
    <w:rsid w:val="00830D56"/>
    <w:rsid w:val="00841348"/>
    <w:rsid w:val="00863BD2"/>
    <w:rsid w:val="00894876"/>
    <w:rsid w:val="008E4619"/>
    <w:rsid w:val="008F4B40"/>
    <w:rsid w:val="008F6DB3"/>
    <w:rsid w:val="008F7561"/>
    <w:rsid w:val="009138F9"/>
    <w:rsid w:val="009317AB"/>
    <w:rsid w:val="00933D46"/>
    <w:rsid w:val="00940789"/>
    <w:rsid w:val="00964B26"/>
    <w:rsid w:val="009C01A9"/>
    <w:rsid w:val="009C5818"/>
    <w:rsid w:val="00A10545"/>
    <w:rsid w:val="00A3230D"/>
    <w:rsid w:val="00A674B5"/>
    <w:rsid w:val="00A94847"/>
    <w:rsid w:val="00A95125"/>
    <w:rsid w:val="00A96EF8"/>
    <w:rsid w:val="00AC4413"/>
    <w:rsid w:val="00AD745B"/>
    <w:rsid w:val="00B41682"/>
    <w:rsid w:val="00B77437"/>
    <w:rsid w:val="00B83D7A"/>
    <w:rsid w:val="00B90527"/>
    <w:rsid w:val="00BA2336"/>
    <w:rsid w:val="00BA3F48"/>
    <w:rsid w:val="00BC7668"/>
    <w:rsid w:val="00BE21A6"/>
    <w:rsid w:val="00BE2A21"/>
    <w:rsid w:val="00C06DA3"/>
    <w:rsid w:val="00C418C1"/>
    <w:rsid w:val="00C46DEA"/>
    <w:rsid w:val="00C72D02"/>
    <w:rsid w:val="00C80127"/>
    <w:rsid w:val="00CB281F"/>
    <w:rsid w:val="00CC34A8"/>
    <w:rsid w:val="00D3636A"/>
    <w:rsid w:val="00D53EB6"/>
    <w:rsid w:val="00D54763"/>
    <w:rsid w:val="00D63395"/>
    <w:rsid w:val="00DB4A8E"/>
    <w:rsid w:val="00E4317A"/>
    <w:rsid w:val="00E5302D"/>
    <w:rsid w:val="00F07DA7"/>
    <w:rsid w:val="00F37B35"/>
    <w:rsid w:val="00F46A87"/>
    <w:rsid w:val="00F57B23"/>
    <w:rsid w:val="00F654FD"/>
    <w:rsid w:val="00F66E10"/>
    <w:rsid w:val="00F7740C"/>
    <w:rsid w:val="00F87E5C"/>
    <w:rsid w:val="00F928F0"/>
    <w:rsid w:val="00FB6773"/>
    <w:rsid w:val="00FE1056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D329"/>
  <w15:docId w15:val="{27617DB9-6136-4693-B409-4852400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table" w:styleId="TableGrid">
    <w:name w:val="Table Grid"/>
    <w:basedOn w:val="TableNormal"/>
    <w:uiPriority w:val="39"/>
    <w:rsid w:val="0076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5</cp:revision>
  <cp:lastPrinted>2017-12-20T00:59:00Z</cp:lastPrinted>
  <dcterms:created xsi:type="dcterms:W3CDTF">2017-12-20T00:59:00Z</dcterms:created>
  <dcterms:modified xsi:type="dcterms:W3CDTF">2018-03-08T03:32:00Z</dcterms:modified>
</cp:coreProperties>
</file>