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6EF8" w:rsidRPr="00A35F44" w:rsidRDefault="00B5289D">
      <w:pPr>
        <w:spacing w:after="240"/>
        <w:jc w:val="center"/>
        <w:rPr>
          <w:b/>
          <w:color w:val="000000" w:themeColor="text1"/>
          <w:sz w:val="48"/>
          <w:szCs w:val="48"/>
        </w:rPr>
      </w:pPr>
      <w:r>
        <w:rPr>
          <w:b/>
          <w:color w:val="000000" w:themeColor="text1"/>
          <w:sz w:val="48"/>
          <w:szCs w:val="48"/>
        </w:rPr>
        <w:t>Comparing Lollipops</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43"/>
      </w:tblGrid>
      <w:tr w:rsidR="00A96EF8">
        <w:trPr>
          <w:trHeight w:val="560"/>
        </w:trPr>
        <w:tc>
          <w:tcPr>
            <w:tcW w:w="9543" w:type="dxa"/>
            <w:shd w:val="clear" w:color="auto" w:fill="auto"/>
            <w:tcMar>
              <w:top w:w="100" w:type="dxa"/>
              <w:left w:w="100" w:type="dxa"/>
              <w:bottom w:w="100" w:type="dxa"/>
              <w:right w:w="100" w:type="dxa"/>
            </w:tcMar>
          </w:tcPr>
          <w:p w:rsidR="003009EB" w:rsidRPr="00B77437" w:rsidRDefault="00B5289D" w:rsidP="004F45C3">
            <w:pPr>
              <w:jc w:val="center"/>
              <w:rPr>
                <w:b/>
              </w:rPr>
            </w:pPr>
            <w:r>
              <w:rPr>
                <w:b/>
                <w:highlight w:val="white"/>
              </w:rPr>
              <w:t xml:space="preserve">This lesson focuses on </w:t>
            </w:r>
            <w:r w:rsidR="004F45C3">
              <w:rPr>
                <w:b/>
                <w:highlight w:val="white"/>
              </w:rPr>
              <w:t>comparing</w:t>
            </w:r>
            <w:r>
              <w:rPr>
                <w:b/>
                <w:highlight w:val="white"/>
              </w:rPr>
              <w:t xml:space="preserve"> sets and numerals </w:t>
            </w:r>
            <w:r w:rsidR="004F45C3">
              <w:rPr>
                <w:b/>
              </w:rPr>
              <w:t>using</w:t>
            </w:r>
            <w:r>
              <w:rPr>
                <w:b/>
              </w:rPr>
              <w:t xml:space="preserve"> terms </w:t>
            </w:r>
            <w:r w:rsidR="00A35F44" w:rsidRPr="00B5289D">
              <w:rPr>
                <w:b/>
                <w:i/>
              </w:rPr>
              <w:t>greater than</w:t>
            </w:r>
            <w:r>
              <w:rPr>
                <w:b/>
              </w:rPr>
              <w:t xml:space="preserve">, </w:t>
            </w:r>
            <w:r w:rsidR="00A35F44" w:rsidRPr="00B5289D">
              <w:rPr>
                <w:b/>
                <w:i/>
              </w:rPr>
              <w:t>less than</w:t>
            </w:r>
            <w:r>
              <w:rPr>
                <w:b/>
              </w:rPr>
              <w:t xml:space="preserve">, and </w:t>
            </w:r>
            <w:r w:rsidRPr="00B5289D">
              <w:rPr>
                <w:b/>
                <w:i/>
              </w:rPr>
              <w:t>equal to</w:t>
            </w:r>
            <w:r>
              <w:rPr>
                <w:b/>
              </w:rPr>
              <w:t>.  The main goal i</w:t>
            </w:r>
            <w:r w:rsidR="004F45C3">
              <w:rPr>
                <w:b/>
              </w:rPr>
              <w:t>s</w:t>
            </w:r>
            <w:r>
              <w:rPr>
                <w:b/>
              </w:rPr>
              <w:t xml:space="preserve"> fo</w:t>
            </w:r>
            <w:r w:rsidR="004F45C3">
              <w:rPr>
                <w:b/>
              </w:rPr>
              <w:t>r students to generate their own sets to compare to a given set</w:t>
            </w:r>
            <w:r w:rsidR="0057099E">
              <w:rPr>
                <w:b/>
              </w:rPr>
              <w:t>.</w:t>
            </w:r>
            <w:r>
              <w:rPr>
                <w:b/>
              </w:rPr>
              <w:t xml:space="preserve"> </w:t>
            </w:r>
          </w:p>
        </w:tc>
      </w:tr>
    </w:tbl>
    <w:p w:rsidR="00A96EF8" w:rsidRDefault="00A96EF8"/>
    <w:p w:rsidR="00A96EF8" w:rsidRPr="00B5289D" w:rsidRDefault="009C5818">
      <w:pPr>
        <w:rPr>
          <w:color w:val="auto"/>
        </w:rPr>
      </w:pPr>
      <w:r>
        <w:rPr>
          <w:b/>
        </w:rPr>
        <w:t>NC Mathematics Stan</w:t>
      </w:r>
      <w:r w:rsidRPr="00B5289D">
        <w:rPr>
          <w:b/>
          <w:color w:val="auto"/>
        </w:rPr>
        <w:t>dards:</w:t>
      </w:r>
    </w:p>
    <w:p w:rsidR="00A96EF8" w:rsidRPr="00B5289D" w:rsidRDefault="00B5289D">
      <w:pPr>
        <w:ind w:left="360"/>
        <w:rPr>
          <w:color w:val="auto"/>
        </w:rPr>
      </w:pPr>
      <w:r w:rsidRPr="00B5289D">
        <w:rPr>
          <w:b/>
          <w:color w:val="auto"/>
        </w:rPr>
        <w:t>Compare Numbers</w:t>
      </w:r>
    </w:p>
    <w:p w:rsidR="00A90EA4" w:rsidRDefault="00A35F44" w:rsidP="00A90EA4">
      <w:pPr>
        <w:ind w:firstLine="360"/>
      </w:pPr>
      <w:r w:rsidRPr="00A35F44">
        <w:rPr>
          <w:b/>
        </w:rPr>
        <w:t>NC.K.CC.6</w:t>
      </w:r>
      <w:r>
        <w:t xml:space="preserve"> Identify whether the number of objects, within 10, in one group is greater than, </w:t>
      </w:r>
    </w:p>
    <w:p w:rsidR="00A90EA4" w:rsidRDefault="00A35F44" w:rsidP="00A90EA4">
      <w:pPr>
        <w:ind w:firstLine="360"/>
      </w:pPr>
      <w:proofErr w:type="gramStart"/>
      <w:r>
        <w:t>less</w:t>
      </w:r>
      <w:proofErr w:type="gramEnd"/>
      <w:r>
        <w:t xml:space="preserve"> than, or equal to the number of objects in another group, by using matching and counting </w:t>
      </w:r>
    </w:p>
    <w:p w:rsidR="00416496" w:rsidRDefault="00A35F44" w:rsidP="00A90EA4">
      <w:pPr>
        <w:ind w:firstLine="360"/>
      </w:pPr>
      <w:proofErr w:type="gramStart"/>
      <w:r>
        <w:t>strategies</w:t>
      </w:r>
      <w:proofErr w:type="gramEnd"/>
      <w:r>
        <w:t xml:space="preserve">. </w:t>
      </w:r>
    </w:p>
    <w:p w:rsidR="00416496" w:rsidRDefault="00416496"/>
    <w:p w:rsidR="0066595E" w:rsidRDefault="00A35F44" w:rsidP="00A90EA4">
      <w:pPr>
        <w:ind w:firstLine="360"/>
      </w:pPr>
      <w:r w:rsidRPr="00A35F44">
        <w:rPr>
          <w:b/>
        </w:rPr>
        <w:t xml:space="preserve">NC.K.CC.7 </w:t>
      </w:r>
      <w:r>
        <w:t xml:space="preserve">Compare two numbers, within 10, presented as written numerals. </w:t>
      </w:r>
    </w:p>
    <w:p w:rsidR="00416496" w:rsidRDefault="00416496">
      <w:pPr>
        <w:rPr>
          <w:b/>
        </w:rPr>
      </w:pPr>
    </w:p>
    <w:p w:rsidR="00A96EF8" w:rsidRDefault="009C5818">
      <w:r>
        <w:rPr>
          <w:b/>
        </w:rPr>
        <w:t>Standards for Mathematical Practice:</w:t>
      </w:r>
    </w:p>
    <w:p w:rsidR="00AB21B6" w:rsidRPr="00AB21B6" w:rsidRDefault="00AB21B6" w:rsidP="00A90EA4">
      <w:pPr>
        <w:widowControl/>
        <w:pBdr>
          <w:top w:val="none" w:sz="0" w:space="0" w:color="auto"/>
          <w:left w:val="none" w:sz="0" w:space="0" w:color="auto"/>
          <w:bottom w:val="none" w:sz="0" w:space="0" w:color="auto"/>
          <w:right w:val="none" w:sz="0" w:space="0" w:color="auto"/>
          <w:between w:val="none" w:sz="0" w:space="0" w:color="auto"/>
        </w:pBdr>
        <w:ind w:left="810" w:hanging="450"/>
        <w:rPr>
          <w:rFonts w:eastAsiaTheme="minorHAnsi"/>
          <w:color w:val="auto"/>
        </w:rPr>
      </w:pPr>
      <w:r w:rsidRPr="00AB21B6">
        <w:rPr>
          <w:rFonts w:eastAsiaTheme="minorHAnsi"/>
          <w:color w:val="auto"/>
        </w:rPr>
        <w:t>1. Make sense of problems and persevere in solving them</w:t>
      </w:r>
    </w:p>
    <w:p w:rsidR="00AB21B6" w:rsidRPr="00AB21B6" w:rsidRDefault="00AB21B6" w:rsidP="00A90EA4">
      <w:pPr>
        <w:widowControl/>
        <w:pBdr>
          <w:top w:val="none" w:sz="0" w:space="0" w:color="auto"/>
          <w:left w:val="none" w:sz="0" w:space="0" w:color="auto"/>
          <w:bottom w:val="none" w:sz="0" w:space="0" w:color="auto"/>
          <w:right w:val="none" w:sz="0" w:space="0" w:color="auto"/>
          <w:between w:val="none" w:sz="0" w:space="0" w:color="auto"/>
        </w:pBdr>
        <w:ind w:left="810" w:hanging="450"/>
        <w:rPr>
          <w:rFonts w:eastAsiaTheme="minorHAnsi"/>
          <w:color w:val="auto"/>
        </w:rPr>
      </w:pPr>
      <w:r w:rsidRPr="00AB21B6">
        <w:rPr>
          <w:rFonts w:eastAsiaTheme="minorHAnsi"/>
          <w:color w:val="auto"/>
        </w:rPr>
        <w:t>2. Reason abstractly and quantitatively.</w:t>
      </w:r>
    </w:p>
    <w:p w:rsidR="00AB21B6" w:rsidRPr="00AB21B6" w:rsidRDefault="00AB21B6" w:rsidP="00A90EA4">
      <w:pPr>
        <w:widowControl/>
        <w:pBdr>
          <w:top w:val="none" w:sz="0" w:space="0" w:color="auto"/>
          <w:left w:val="none" w:sz="0" w:space="0" w:color="auto"/>
          <w:bottom w:val="none" w:sz="0" w:space="0" w:color="auto"/>
          <w:right w:val="none" w:sz="0" w:space="0" w:color="auto"/>
          <w:between w:val="none" w:sz="0" w:space="0" w:color="auto"/>
        </w:pBdr>
        <w:ind w:left="810" w:hanging="450"/>
        <w:rPr>
          <w:rFonts w:eastAsiaTheme="minorHAnsi"/>
          <w:color w:val="auto"/>
        </w:rPr>
      </w:pPr>
      <w:r w:rsidRPr="00AB21B6">
        <w:rPr>
          <w:rFonts w:eastAsiaTheme="minorHAnsi"/>
          <w:color w:val="auto"/>
        </w:rPr>
        <w:t>3. Construct viable arguments and critique the reasoning of others.</w:t>
      </w:r>
    </w:p>
    <w:p w:rsidR="00A96EF8" w:rsidRPr="00AB21B6" w:rsidRDefault="00AB21B6" w:rsidP="00A90EA4">
      <w:pPr>
        <w:widowControl/>
        <w:pBdr>
          <w:top w:val="none" w:sz="0" w:space="0" w:color="auto"/>
          <w:left w:val="none" w:sz="0" w:space="0" w:color="auto"/>
          <w:bottom w:val="none" w:sz="0" w:space="0" w:color="auto"/>
          <w:right w:val="none" w:sz="0" w:space="0" w:color="auto"/>
          <w:between w:val="none" w:sz="0" w:space="0" w:color="auto"/>
        </w:pBdr>
        <w:ind w:left="810" w:hanging="450"/>
        <w:rPr>
          <w:rFonts w:eastAsiaTheme="minorHAnsi"/>
          <w:color w:val="auto"/>
        </w:rPr>
      </w:pPr>
      <w:r w:rsidRPr="00AB21B6">
        <w:rPr>
          <w:rFonts w:eastAsiaTheme="minorHAnsi"/>
          <w:color w:val="auto"/>
        </w:rPr>
        <w:t>7. Look for and make use of structure</w:t>
      </w:r>
    </w:p>
    <w:p w:rsidR="00416496" w:rsidRDefault="00416496">
      <w:pPr>
        <w:rPr>
          <w:b/>
        </w:rPr>
      </w:pPr>
    </w:p>
    <w:p w:rsidR="00A96EF8" w:rsidRDefault="009C5818" w:rsidP="00416496">
      <w:r>
        <w:rPr>
          <w:b/>
        </w:rPr>
        <w:t>Student Outcomes:</w:t>
      </w:r>
      <w:r>
        <w:t xml:space="preserve"> </w:t>
      </w:r>
    </w:p>
    <w:p w:rsidR="00B5289D" w:rsidRPr="00B5289D" w:rsidRDefault="00B5289D" w:rsidP="00FF2729">
      <w:pPr>
        <w:pStyle w:val="ListParagraph"/>
        <w:widowControl/>
        <w:numPr>
          <w:ilvl w:val="0"/>
          <w:numId w:val="31"/>
        </w:numPr>
        <w:pBdr>
          <w:top w:val="none" w:sz="0" w:space="0" w:color="auto"/>
          <w:left w:val="none" w:sz="0" w:space="0" w:color="auto"/>
          <w:bottom w:val="none" w:sz="0" w:space="0" w:color="auto"/>
          <w:right w:val="none" w:sz="0" w:space="0" w:color="auto"/>
          <w:between w:val="none" w:sz="0" w:space="0" w:color="auto"/>
        </w:pBdr>
      </w:pPr>
      <w:r>
        <w:t>I can compare the quantity in one set (</w:t>
      </w:r>
      <w:r w:rsidR="009C61A1" w:rsidRPr="00C958ED">
        <w:t>within 10</w:t>
      </w:r>
      <w:r>
        <w:t>)</w:t>
      </w:r>
      <w:r w:rsidR="009C61A1" w:rsidRPr="00C958ED">
        <w:t xml:space="preserve"> </w:t>
      </w:r>
      <w:r>
        <w:t xml:space="preserve">to the quantity in another set using </w:t>
      </w:r>
      <w:r w:rsidR="009C61A1" w:rsidRPr="00B5289D">
        <w:rPr>
          <w:i/>
        </w:rPr>
        <w:t>greater than</w:t>
      </w:r>
      <w:r w:rsidR="009C61A1" w:rsidRPr="00C958ED">
        <w:t xml:space="preserve">, </w:t>
      </w:r>
      <w:r w:rsidR="009C61A1" w:rsidRPr="00B5289D">
        <w:rPr>
          <w:i/>
        </w:rPr>
        <w:t>less than</w:t>
      </w:r>
      <w:r w:rsidR="009C61A1" w:rsidRPr="00C958ED">
        <w:t xml:space="preserve">, or </w:t>
      </w:r>
      <w:r w:rsidR="009C61A1" w:rsidRPr="00B5289D">
        <w:rPr>
          <w:i/>
        </w:rPr>
        <w:t>equal to</w:t>
      </w:r>
      <w:r>
        <w:rPr>
          <w:i/>
        </w:rPr>
        <w:t>.</w:t>
      </w:r>
    </w:p>
    <w:p w:rsidR="009C61A1" w:rsidRPr="00C958ED" w:rsidRDefault="00B5289D" w:rsidP="00FF2729">
      <w:pPr>
        <w:pStyle w:val="ListParagraph"/>
        <w:widowControl/>
        <w:numPr>
          <w:ilvl w:val="0"/>
          <w:numId w:val="31"/>
        </w:numPr>
        <w:pBdr>
          <w:top w:val="none" w:sz="0" w:space="0" w:color="auto"/>
          <w:left w:val="none" w:sz="0" w:space="0" w:color="auto"/>
          <w:bottom w:val="none" w:sz="0" w:space="0" w:color="auto"/>
          <w:right w:val="none" w:sz="0" w:space="0" w:color="auto"/>
          <w:between w:val="none" w:sz="0" w:space="0" w:color="auto"/>
        </w:pBdr>
      </w:pPr>
      <w:r>
        <w:t xml:space="preserve">I can compare two numerals (within 10) using </w:t>
      </w:r>
      <w:r w:rsidRPr="00B5289D">
        <w:rPr>
          <w:i/>
        </w:rPr>
        <w:t>greater than</w:t>
      </w:r>
      <w:r w:rsidRPr="00C958ED">
        <w:t xml:space="preserve">, </w:t>
      </w:r>
      <w:r w:rsidRPr="00B5289D">
        <w:rPr>
          <w:i/>
        </w:rPr>
        <w:t>less than</w:t>
      </w:r>
      <w:r w:rsidRPr="00C958ED">
        <w:t xml:space="preserve">, or </w:t>
      </w:r>
      <w:r w:rsidRPr="00B5289D">
        <w:rPr>
          <w:i/>
        </w:rPr>
        <w:t>equal to</w:t>
      </w:r>
      <w:r w:rsidR="00B136AA">
        <w:rPr>
          <w:i/>
        </w:rPr>
        <w:t>.</w:t>
      </w:r>
    </w:p>
    <w:p w:rsidR="003009EB" w:rsidRDefault="009C61A1" w:rsidP="00416496">
      <w:pPr>
        <w:pStyle w:val="ListParagraph"/>
        <w:widowControl/>
        <w:numPr>
          <w:ilvl w:val="0"/>
          <w:numId w:val="31"/>
        </w:numPr>
        <w:pBdr>
          <w:top w:val="none" w:sz="0" w:space="0" w:color="auto"/>
          <w:left w:val="none" w:sz="0" w:space="0" w:color="auto"/>
          <w:bottom w:val="none" w:sz="0" w:space="0" w:color="auto"/>
          <w:right w:val="none" w:sz="0" w:space="0" w:color="auto"/>
          <w:between w:val="none" w:sz="0" w:space="0" w:color="auto"/>
        </w:pBdr>
      </w:pPr>
      <w:r w:rsidRPr="00C958ED">
        <w:t>I can create my own set to compare to a given set</w:t>
      </w:r>
      <w:r w:rsidR="00B5289D">
        <w:t>.</w:t>
      </w:r>
    </w:p>
    <w:p w:rsidR="00416496" w:rsidRDefault="00416496" w:rsidP="00416496">
      <w:pPr>
        <w:rPr>
          <w:b/>
        </w:rPr>
      </w:pPr>
    </w:p>
    <w:p w:rsidR="00A96EF8" w:rsidRDefault="009C5818" w:rsidP="00416496">
      <w:pPr>
        <w:rPr>
          <w:b/>
        </w:rPr>
      </w:pPr>
      <w:r>
        <w:rPr>
          <w:b/>
        </w:rPr>
        <w:t>Math Language:</w:t>
      </w:r>
    </w:p>
    <w:p w:rsidR="002A13CC" w:rsidRDefault="002A13CC" w:rsidP="00416496">
      <w:pPr>
        <w:numPr>
          <w:ilvl w:val="0"/>
          <w:numId w:val="3"/>
        </w:numPr>
        <w:contextualSpacing/>
        <w:sectPr w:rsidR="002A13CC" w:rsidSect="00546CA8">
          <w:headerReference w:type="default" r:id="rId7"/>
          <w:footerReference w:type="default" r:id="rId8"/>
          <w:pgSz w:w="12240" w:h="15840"/>
          <w:pgMar w:top="1296" w:right="1296" w:bottom="540" w:left="1296" w:header="0" w:footer="720" w:gutter="0"/>
          <w:pgNumType w:start="1"/>
          <w:cols w:space="720"/>
        </w:sectPr>
      </w:pPr>
    </w:p>
    <w:p w:rsidR="003009EB" w:rsidRPr="009C61A1" w:rsidRDefault="0005002F" w:rsidP="00416496">
      <w:pPr>
        <w:pStyle w:val="ListParagraph"/>
        <w:numPr>
          <w:ilvl w:val="0"/>
          <w:numId w:val="3"/>
        </w:numPr>
        <w:rPr>
          <w:b/>
          <w:color w:val="000000" w:themeColor="text1"/>
        </w:rPr>
      </w:pPr>
      <w:r w:rsidRPr="009C61A1">
        <w:rPr>
          <w:color w:val="000000" w:themeColor="text1"/>
        </w:rPr>
        <w:t>Greater</w:t>
      </w:r>
      <w:r w:rsidR="0066595E">
        <w:rPr>
          <w:color w:val="000000" w:themeColor="text1"/>
        </w:rPr>
        <w:t xml:space="preserve"> than</w:t>
      </w:r>
    </w:p>
    <w:p w:rsidR="00A35F44" w:rsidRPr="0066595E" w:rsidRDefault="00A35F44" w:rsidP="00416496">
      <w:pPr>
        <w:pStyle w:val="ListParagraph"/>
        <w:numPr>
          <w:ilvl w:val="0"/>
          <w:numId w:val="3"/>
        </w:numPr>
        <w:rPr>
          <w:b/>
          <w:color w:val="000000" w:themeColor="text1"/>
        </w:rPr>
      </w:pPr>
      <w:r w:rsidRPr="009C61A1">
        <w:rPr>
          <w:color w:val="000000" w:themeColor="text1"/>
        </w:rPr>
        <w:t>Less</w:t>
      </w:r>
      <w:r w:rsidR="0066595E">
        <w:rPr>
          <w:color w:val="000000" w:themeColor="text1"/>
        </w:rPr>
        <w:t xml:space="preserve"> than</w:t>
      </w:r>
    </w:p>
    <w:p w:rsidR="0066595E" w:rsidRPr="009C61A1" w:rsidRDefault="0066595E" w:rsidP="00416496">
      <w:pPr>
        <w:pStyle w:val="ListParagraph"/>
        <w:numPr>
          <w:ilvl w:val="0"/>
          <w:numId w:val="3"/>
        </w:numPr>
        <w:rPr>
          <w:b/>
          <w:color w:val="000000" w:themeColor="text1"/>
        </w:rPr>
      </w:pPr>
      <w:r>
        <w:rPr>
          <w:color w:val="000000" w:themeColor="text1"/>
        </w:rPr>
        <w:t>Equal to</w:t>
      </w:r>
      <w:r w:rsidR="00A90EA4">
        <w:rPr>
          <w:color w:val="000000" w:themeColor="text1"/>
        </w:rPr>
        <w:t xml:space="preserve"> / same amount as</w:t>
      </w:r>
    </w:p>
    <w:p w:rsidR="00A35F44" w:rsidRPr="009C61A1" w:rsidRDefault="0005002F" w:rsidP="00416496">
      <w:pPr>
        <w:pStyle w:val="ListParagraph"/>
        <w:numPr>
          <w:ilvl w:val="0"/>
          <w:numId w:val="3"/>
        </w:numPr>
        <w:rPr>
          <w:color w:val="000000" w:themeColor="text1"/>
        </w:rPr>
      </w:pPr>
      <w:r w:rsidRPr="009C61A1">
        <w:rPr>
          <w:color w:val="000000" w:themeColor="text1"/>
        </w:rPr>
        <w:t>Compare</w:t>
      </w:r>
    </w:p>
    <w:p w:rsidR="003009EB" w:rsidRPr="0005002F" w:rsidRDefault="003009EB" w:rsidP="00416496">
      <w:pPr>
        <w:rPr>
          <w:b/>
        </w:rPr>
      </w:pPr>
    </w:p>
    <w:p w:rsidR="00A96EF8" w:rsidRPr="00A90EA4" w:rsidRDefault="009C5818" w:rsidP="00416496">
      <w:pPr>
        <w:rPr>
          <w:color w:val="auto"/>
        </w:rPr>
      </w:pPr>
      <w:r>
        <w:rPr>
          <w:b/>
        </w:rPr>
        <w:t>Materials:</w:t>
      </w:r>
      <w:r>
        <w:t xml:space="preserve"> </w:t>
      </w:r>
    </w:p>
    <w:p w:rsidR="003F0DEF" w:rsidRPr="00A90EA4" w:rsidRDefault="00416496" w:rsidP="00416496">
      <w:pPr>
        <w:pStyle w:val="ListParagraph"/>
        <w:widowControl/>
        <w:numPr>
          <w:ilvl w:val="0"/>
          <w:numId w:val="33"/>
        </w:numPr>
        <w:pBdr>
          <w:top w:val="none" w:sz="0" w:space="0" w:color="auto"/>
          <w:left w:val="none" w:sz="0" w:space="0" w:color="auto"/>
          <w:bottom w:val="none" w:sz="0" w:space="0" w:color="auto"/>
          <w:right w:val="none" w:sz="0" w:space="0" w:color="auto"/>
          <w:between w:val="none" w:sz="0" w:space="0" w:color="auto"/>
        </w:pBdr>
        <w:spacing w:line="259" w:lineRule="auto"/>
        <w:rPr>
          <w:color w:val="auto"/>
        </w:rPr>
      </w:pPr>
      <w:r w:rsidRPr="00A90EA4">
        <w:rPr>
          <w:color w:val="auto"/>
        </w:rPr>
        <w:t xml:space="preserve">Lollipops </w:t>
      </w:r>
      <w:r w:rsidR="000121EC">
        <w:rPr>
          <w:color w:val="auto"/>
        </w:rPr>
        <w:t>P</w:t>
      </w:r>
      <w:r w:rsidR="00B5289D">
        <w:rPr>
          <w:color w:val="auto"/>
        </w:rPr>
        <w:t>icture (</w:t>
      </w:r>
      <w:r w:rsidRPr="00A90EA4">
        <w:rPr>
          <w:color w:val="auto"/>
        </w:rPr>
        <w:t>p.</w:t>
      </w:r>
      <w:r w:rsidR="00A90EA4" w:rsidRPr="00A90EA4">
        <w:rPr>
          <w:color w:val="auto"/>
        </w:rPr>
        <w:t xml:space="preserve"> 5</w:t>
      </w:r>
      <w:r w:rsidRPr="00A90EA4">
        <w:rPr>
          <w:color w:val="auto"/>
        </w:rPr>
        <w:t>)</w:t>
      </w:r>
    </w:p>
    <w:p w:rsidR="00416496" w:rsidRPr="00A90EA4" w:rsidRDefault="00B5289D" w:rsidP="00416496">
      <w:pPr>
        <w:pStyle w:val="ListParagraph"/>
        <w:widowControl/>
        <w:numPr>
          <w:ilvl w:val="0"/>
          <w:numId w:val="33"/>
        </w:numPr>
        <w:pBdr>
          <w:top w:val="none" w:sz="0" w:space="0" w:color="auto"/>
          <w:left w:val="none" w:sz="0" w:space="0" w:color="auto"/>
          <w:bottom w:val="none" w:sz="0" w:space="0" w:color="auto"/>
          <w:right w:val="none" w:sz="0" w:space="0" w:color="auto"/>
          <w:between w:val="none" w:sz="0" w:space="0" w:color="auto"/>
        </w:pBdr>
        <w:spacing w:line="259" w:lineRule="auto"/>
        <w:rPr>
          <w:color w:val="auto"/>
        </w:rPr>
      </w:pPr>
      <w:r>
        <w:rPr>
          <w:color w:val="auto"/>
        </w:rPr>
        <w:t>Question #1 (</w:t>
      </w:r>
      <w:r w:rsidR="00416496" w:rsidRPr="00A90EA4">
        <w:rPr>
          <w:color w:val="auto"/>
        </w:rPr>
        <w:t xml:space="preserve">p. </w:t>
      </w:r>
      <w:r w:rsidR="00A90EA4" w:rsidRPr="00A90EA4">
        <w:rPr>
          <w:color w:val="auto"/>
        </w:rPr>
        <w:t>5</w:t>
      </w:r>
      <w:r w:rsidR="00416496" w:rsidRPr="00A90EA4">
        <w:rPr>
          <w:color w:val="auto"/>
        </w:rPr>
        <w:t>)</w:t>
      </w:r>
    </w:p>
    <w:p w:rsidR="00416496" w:rsidRPr="00A90EA4" w:rsidRDefault="00416496" w:rsidP="00416496">
      <w:pPr>
        <w:pStyle w:val="ListParagraph"/>
        <w:widowControl/>
        <w:numPr>
          <w:ilvl w:val="0"/>
          <w:numId w:val="33"/>
        </w:numPr>
        <w:pBdr>
          <w:top w:val="none" w:sz="0" w:space="0" w:color="auto"/>
          <w:left w:val="none" w:sz="0" w:space="0" w:color="auto"/>
          <w:bottom w:val="none" w:sz="0" w:space="0" w:color="auto"/>
          <w:right w:val="none" w:sz="0" w:space="0" w:color="auto"/>
          <w:between w:val="none" w:sz="0" w:space="0" w:color="auto"/>
        </w:pBdr>
        <w:spacing w:line="259" w:lineRule="auto"/>
        <w:rPr>
          <w:color w:val="auto"/>
        </w:rPr>
      </w:pPr>
      <w:r w:rsidRPr="00A90EA4">
        <w:rPr>
          <w:color w:val="auto"/>
        </w:rPr>
        <w:t xml:space="preserve">Question #2 </w:t>
      </w:r>
      <w:r w:rsidR="00A90EA4" w:rsidRPr="00A90EA4">
        <w:rPr>
          <w:color w:val="auto"/>
        </w:rPr>
        <w:t>(p. 5</w:t>
      </w:r>
      <w:r w:rsidRPr="00A90EA4">
        <w:rPr>
          <w:color w:val="auto"/>
        </w:rPr>
        <w:t>)</w:t>
      </w:r>
    </w:p>
    <w:p w:rsidR="009C61A1" w:rsidRPr="00C958ED" w:rsidRDefault="009C61A1" w:rsidP="00416496">
      <w:pPr>
        <w:pStyle w:val="ListParagraph"/>
        <w:widowControl/>
        <w:numPr>
          <w:ilvl w:val="0"/>
          <w:numId w:val="33"/>
        </w:numPr>
        <w:pBdr>
          <w:top w:val="none" w:sz="0" w:space="0" w:color="auto"/>
          <w:left w:val="none" w:sz="0" w:space="0" w:color="auto"/>
          <w:bottom w:val="none" w:sz="0" w:space="0" w:color="auto"/>
          <w:right w:val="none" w:sz="0" w:space="0" w:color="auto"/>
          <w:between w:val="none" w:sz="0" w:space="0" w:color="auto"/>
        </w:pBdr>
        <w:spacing w:line="259" w:lineRule="auto"/>
      </w:pPr>
      <w:r w:rsidRPr="00C958ED">
        <w:t>Student math journals for recording thinking</w:t>
      </w:r>
    </w:p>
    <w:p w:rsidR="003009EB" w:rsidRDefault="00416496" w:rsidP="00416496">
      <w:pPr>
        <w:pStyle w:val="ListParagraph"/>
        <w:widowControl/>
        <w:numPr>
          <w:ilvl w:val="0"/>
          <w:numId w:val="33"/>
        </w:numPr>
        <w:pBdr>
          <w:top w:val="none" w:sz="0" w:space="0" w:color="auto"/>
          <w:left w:val="none" w:sz="0" w:space="0" w:color="auto"/>
          <w:bottom w:val="none" w:sz="0" w:space="0" w:color="auto"/>
          <w:right w:val="none" w:sz="0" w:space="0" w:color="auto"/>
          <w:between w:val="none" w:sz="0" w:space="0" w:color="auto"/>
        </w:pBdr>
        <w:spacing w:line="259" w:lineRule="auto"/>
      </w:pPr>
      <w:r>
        <w:t>F</w:t>
      </w:r>
      <w:r w:rsidR="009C61A1" w:rsidRPr="00C958ED">
        <w:t>amiliar manipulative</w:t>
      </w:r>
      <w:r>
        <w:t>s</w:t>
      </w:r>
      <w:r w:rsidR="009C61A1" w:rsidRPr="00C958ED">
        <w:t xml:space="preserve"> (e.g. cubes, bears, chips), at least 10 per student</w:t>
      </w:r>
    </w:p>
    <w:p w:rsidR="00416496" w:rsidRDefault="00416496" w:rsidP="00416496">
      <w:pPr>
        <w:rPr>
          <w:b/>
        </w:rPr>
      </w:pPr>
    </w:p>
    <w:p w:rsidR="00A96EF8" w:rsidRDefault="009C5818" w:rsidP="00416496">
      <w:r>
        <w:rPr>
          <w:b/>
        </w:rPr>
        <w:t>Advance Preparation</w:t>
      </w:r>
      <w:r>
        <w:t xml:space="preserve">: </w:t>
      </w:r>
    </w:p>
    <w:p w:rsidR="00656F59" w:rsidRPr="00656F59" w:rsidRDefault="00656F59" w:rsidP="00416496">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line="259" w:lineRule="auto"/>
        <w:contextualSpacing/>
        <w:rPr>
          <w:rFonts w:eastAsiaTheme="minorHAnsi"/>
          <w:color w:val="auto"/>
        </w:rPr>
      </w:pPr>
      <w:r w:rsidRPr="00656F59">
        <w:rPr>
          <w:rFonts w:eastAsiaTheme="minorHAnsi"/>
          <w:color w:val="auto"/>
        </w:rPr>
        <w:t>Print or</w:t>
      </w:r>
      <w:r w:rsidR="00B136AA">
        <w:rPr>
          <w:rFonts w:eastAsiaTheme="minorHAnsi"/>
          <w:color w:val="auto"/>
        </w:rPr>
        <w:t xml:space="preserve"> be prepared to </w:t>
      </w:r>
      <w:r w:rsidRPr="00656F59">
        <w:rPr>
          <w:rFonts w:eastAsiaTheme="minorHAnsi"/>
          <w:color w:val="auto"/>
        </w:rPr>
        <w:t>project the</w:t>
      </w:r>
      <w:r w:rsidR="00416496">
        <w:rPr>
          <w:rFonts w:eastAsiaTheme="minorHAnsi"/>
          <w:color w:val="auto"/>
        </w:rPr>
        <w:t xml:space="preserve"> “Comparing Lollipops” Task</w:t>
      </w:r>
      <w:r w:rsidR="00B136AA">
        <w:rPr>
          <w:rFonts w:eastAsiaTheme="minorHAnsi"/>
          <w:color w:val="auto"/>
        </w:rPr>
        <w:t>.</w:t>
      </w:r>
    </w:p>
    <w:p w:rsidR="00CA0DC7" w:rsidRDefault="00656F59" w:rsidP="00416496">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line="259" w:lineRule="auto"/>
        <w:contextualSpacing/>
        <w:rPr>
          <w:rFonts w:eastAsiaTheme="minorHAnsi"/>
          <w:color w:val="auto"/>
        </w:rPr>
      </w:pPr>
      <w:r w:rsidRPr="00656F59">
        <w:rPr>
          <w:rFonts w:eastAsiaTheme="minorHAnsi"/>
          <w:color w:val="auto"/>
        </w:rPr>
        <w:t>Have manipulatives available for easy distribution</w:t>
      </w:r>
      <w:r w:rsidR="00B136AA">
        <w:rPr>
          <w:rFonts w:eastAsiaTheme="minorHAnsi"/>
          <w:color w:val="auto"/>
        </w:rPr>
        <w:t>.</w:t>
      </w:r>
    </w:p>
    <w:p w:rsidR="00656F59" w:rsidRDefault="00656F59" w:rsidP="00416496">
      <w:pPr>
        <w:widowControl/>
        <w:pBdr>
          <w:top w:val="none" w:sz="0" w:space="0" w:color="auto"/>
          <w:left w:val="none" w:sz="0" w:space="0" w:color="auto"/>
          <w:bottom w:val="none" w:sz="0" w:space="0" w:color="auto"/>
          <w:right w:val="none" w:sz="0" w:space="0" w:color="auto"/>
          <w:between w:val="none" w:sz="0" w:space="0" w:color="auto"/>
        </w:pBdr>
        <w:spacing w:line="259" w:lineRule="auto"/>
        <w:ind w:left="720"/>
        <w:contextualSpacing/>
        <w:rPr>
          <w:rFonts w:eastAsiaTheme="minorHAnsi"/>
          <w:color w:val="auto"/>
        </w:rPr>
      </w:pPr>
    </w:p>
    <w:p w:rsidR="00A90EA4" w:rsidRDefault="00A90EA4" w:rsidP="00416496">
      <w:pPr>
        <w:widowControl/>
        <w:pBdr>
          <w:top w:val="none" w:sz="0" w:space="0" w:color="auto"/>
          <w:left w:val="none" w:sz="0" w:space="0" w:color="auto"/>
          <w:bottom w:val="none" w:sz="0" w:space="0" w:color="auto"/>
          <w:right w:val="none" w:sz="0" w:space="0" w:color="auto"/>
          <w:between w:val="none" w:sz="0" w:space="0" w:color="auto"/>
        </w:pBdr>
        <w:spacing w:line="259" w:lineRule="auto"/>
        <w:ind w:left="720"/>
        <w:contextualSpacing/>
        <w:rPr>
          <w:rFonts w:eastAsiaTheme="minorHAnsi"/>
          <w:color w:val="auto"/>
        </w:rPr>
      </w:pPr>
    </w:p>
    <w:p w:rsidR="00A90EA4" w:rsidRPr="00656F59" w:rsidRDefault="00A90EA4" w:rsidP="00416496">
      <w:pPr>
        <w:widowControl/>
        <w:pBdr>
          <w:top w:val="none" w:sz="0" w:space="0" w:color="auto"/>
          <w:left w:val="none" w:sz="0" w:space="0" w:color="auto"/>
          <w:bottom w:val="none" w:sz="0" w:space="0" w:color="auto"/>
          <w:right w:val="none" w:sz="0" w:space="0" w:color="auto"/>
          <w:between w:val="none" w:sz="0" w:space="0" w:color="auto"/>
        </w:pBdr>
        <w:spacing w:line="259" w:lineRule="auto"/>
        <w:ind w:left="720"/>
        <w:contextualSpacing/>
        <w:rPr>
          <w:rFonts w:eastAsiaTheme="minorHAnsi"/>
          <w:color w:val="auto"/>
        </w:rPr>
      </w:pPr>
    </w:p>
    <w:p w:rsidR="00296707" w:rsidRDefault="00296707" w:rsidP="00416496">
      <w:r>
        <w:rPr>
          <w:b/>
        </w:rPr>
        <w:lastRenderedPageBreak/>
        <w:t>Launch</w:t>
      </w:r>
      <w:r w:rsidR="00062F81">
        <w:rPr>
          <w:b/>
        </w:rPr>
        <w:t>:</w:t>
      </w:r>
      <w:r w:rsidR="00B136AA" w:rsidRPr="00B136AA">
        <w:rPr>
          <w:i/>
        </w:rPr>
        <w:t xml:space="preserve"> </w:t>
      </w:r>
      <w:r w:rsidR="00B136AA" w:rsidRPr="00B136AA">
        <w:t>(</w:t>
      </w:r>
      <w:r w:rsidR="00416496">
        <w:t>Prior to this lesson, student</w:t>
      </w:r>
      <w:r w:rsidR="00656F59">
        <w:t>s</w:t>
      </w:r>
      <w:r w:rsidR="00416496">
        <w:t xml:space="preserve"> have </w:t>
      </w:r>
      <w:r w:rsidR="00656F59">
        <w:t>had opportunities to compare two sets of objec</w:t>
      </w:r>
      <w:r w:rsidR="00416496">
        <w:t xml:space="preserve">ts. The goal of this </w:t>
      </w:r>
      <w:r w:rsidR="00656F59">
        <w:t xml:space="preserve">lesson is to </w:t>
      </w:r>
      <w:r w:rsidR="00416496">
        <w:t>generate</w:t>
      </w:r>
      <w:r w:rsidR="00656F59">
        <w:t xml:space="preserve"> their own set</w:t>
      </w:r>
      <w:r w:rsidR="00416496">
        <w:t>s</w:t>
      </w:r>
      <w:r w:rsidR="00656F59">
        <w:t xml:space="preserve"> to compare to the given set.)</w:t>
      </w:r>
    </w:p>
    <w:p w:rsidR="00A90EA4" w:rsidRPr="00A90EA4" w:rsidRDefault="00A90EA4" w:rsidP="00416496">
      <w:pPr>
        <w:pStyle w:val="ListParagraph"/>
        <w:numPr>
          <w:ilvl w:val="0"/>
          <w:numId w:val="30"/>
        </w:numPr>
        <w:rPr>
          <w:u w:val="single"/>
        </w:rPr>
      </w:pPr>
      <w:r>
        <w:rPr>
          <w:u w:val="single"/>
        </w:rPr>
        <w:t>Launch Part I:</w:t>
      </w:r>
    </w:p>
    <w:p w:rsidR="003F0DEF" w:rsidRPr="003F0DEF" w:rsidRDefault="0005002F" w:rsidP="00A90EA4">
      <w:pPr>
        <w:pStyle w:val="ListParagraph"/>
        <w:numPr>
          <w:ilvl w:val="0"/>
          <w:numId w:val="41"/>
        </w:numPr>
        <w:rPr>
          <w:u w:val="single"/>
        </w:rPr>
      </w:pPr>
      <w:r>
        <w:t>Ask</w:t>
      </w:r>
      <w:r w:rsidR="003009EB">
        <w:t>:</w:t>
      </w:r>
      <w:r>
        <w:t xml:space="preserve"> </w:t>
      </w:r>
      <w:r w:rsidRPr="0005002F">
        <w:rPr>
          <w:i/>
        </w:rPr>
        <w:t>Do you like lollipops?</w:t>
      </w:r>
      <w:r w:rsidR="003F0DEF">
        <w:rPr>
          <w:i/>
        </w:rPr>
        <w:t xml:space="preserve"> W</w:t>
      </w:r>
      <w:r w:rsidR="0066595E">
        <w:rPr>
          <w:i/>
        </w:rPr>
        <w:t>hat is your favorite flavor?</w:t>
      </w:r>
      <w:r w:rsidR="00AF6D48">
        <w:rPr>
          <w:i/>
        </w:rPr>
        <w:t xml:space="preserve"> </w:t>
      </w:r>
    </w:p>
    <w:p w:rsidR="00F17890" w:rsidRPr="0005002F" w:rsidRDefault="003F0DEF" w:rsidP="00A90EA4">
      <w:pPr>
        <w:pStyle w:val="ListParagraph"/>
        <w:numPr>
          <w:ilvl w:val="0"/>
          <w:numId w:val="41"/>
        </w:numPr>
        <w:rPr>
          <w:u w:val="single"/>
        </w:rPr>
      </w:pPr>
      <w:r>
        <w:t>St</w:t>
      </w:r>
      <w:r w:rsidR="00AF6D48">
        <w:t xml:space="preserve">udents share </w:t>
      </w:r>
      <w:r>
        <w:t>with a partner</w:t>
      </w:r>
      <w:r w:rsidR="00AF6D48">
        <w:t xml:space="preserve">. </w:t>
      </w:r>
      <w:r>
        <w:t xml:space="preserve"> </w:t>
      </w:r>
      <w:r w:rsidR="0005002F">
        <w:t>Allow a few students to share</w:t>
      </w:r>
      <w:r w:rsidR="00AF6D48">
        <w:t xml:space="preserve"> with the class</w:t>
      </w:r>
      <w:r w:rsidR="0005002F">
        <w:t xml:space="preserve">. </w:t>
      </w:r>
    </w:p>
    <w:p w:rsidR="003F0DEF" w:rsidRPr="00416496" w:rsidRDefault="004F45C3" w:rsidP="00A90EA4">
      <w:pPr>
        <w:pStyle w:val="ListParagraph"/>
        <w:numPr>
          <w:ilvl w:val="0"/>
          <w:numId w:val="41"/>
        </w:numPr>
        <w:rPr>
          <w:i/>
        </w:rPr>
      </w:pPr>
      <w:r>
        <w:t xml:space="preserve">Display </w:t>
      </w:r>
      <w:r w:rsidR="000121EC">
        <w:t>Lollipop P</w:t>
      </w:r>
      <w:r w:rsidR="00A72790">
        <w:t>icture</w:t>
      </w:r>
      <w:r w:rsidR="0005002F" w:rsidRPr="00416496">
        <w:t xml:space="preserve">. </w:t>
      </w:r>
    </w:p>
    <w:p w:rsidR="0005002F" w:rsidRPr="003F0DEF" w:rsidRDefault="0005002F" w:rsidP="00A90EA4">
      <w:pPr>
        <w:pStyle w:val="ListParagraph"/>
        <w:numPr>
          <w:ilvl w:val="0"/>
          <w:numId w:val="41"/>
        </w:numPr>
        <w:rPr>
          <w:i/>
          <w:u w:val="single"/>
        </w:rPr>
      </w:pPr>
      <w:r>
        <w:t xml:space="preserve">Ask: </w:t>
      </w:r>
      <w:r w:rsidRPr="0005002F">
        <w:rPr>
          <w:i/>
        </w:rPr>
        <w:t xml:space="preserve">What do </w:t>
      </w:r>
      <w:r w:rsidR="00416496">
        <w:rPr>
          <w:i/>
        </w:rPr>
        <w:t>you notice</w:t>
      </w:r>
      <w:r w:rsidRPr="0005002F">
        <w:rPr>
          <w:i/>
        </w:rPr>
        <w:t>?</w:t>
      </w:r>
      <w:r w:rsidR="003F0DEF">
        <w:rPr>
          <w:i/>
        </w:rPr>
        <w:t xml:space="preserve">  </w:t>
      </w:r>
      <w:r w:rsidR="00426C4E">
        <w:rPr>
          <w:i/>
        </w:rPr>
        <w:t>What do you wonder?</w:t>
      </w:r>
      <w:r w:rsidRPr="0005002F">
        <w:rPr>
          <w:i/>
        </w:rPr>
        <w:t xml:space="preserve"> </w:t>
      </w:r>
      <w:r>
        <w:t>Allow a few studen</w:t>
      </w:r>
      <w:r w:rsidR="00416496">
        <w:t>ts to share</w:t>
      </w:r>
      <w:r w:rsidRPr="003D4297">
        <w:t>.</w:t>
      </w:r>
    </w:p>
    <w:p w:rsidR="00426C4E" w:rsidRPr="00A90EA4" w:rsidRDefault="005252C0" w:rsidP="00A90EA4">
      <w:pPr>
        <w:ind w:left="360" w:firstLine="720"/>
      </w:pPr>
      <w:r w:rsidRPr="00A90EA4">
        <w:rPr>
          <w:u w:val="single"/>
        </w:rPr>
        <w:t>NOTE</w:t>
      </w:r>
      <w:r w:rsidRPr="00A90EA4">
        <w:t xml:space="preserve">: </w:t>
      </w:r>
      <w:r w:rsidR="00416496" w:rsidRPr="00A90EA4">
        <w:t xml:space="preserve">Ensure </w:t>
      </w:r>
      <w:r w:rsidR="00426C4E" w:rsidRPr="00A90EA4">
        <w:t xml:space="preserve">students </w:t>
      </w:r>
      <w:r w:rsidR="00416496" w:rsidRPr="00A90EA4">
        <w:t>noticed the amount</w:t>
      </w:r>
      <w:r w:rsidR="00426C4E" w:rsidRPr="00A90EA4">
        <w:t xml:space="preserve"> of lollipops shown in each set. </w:t>
      </w:r>
    </w:p>
    <w:p w:rsidR="00AB21B6" w:rsidRPr="00426C4E" w:rsidRDefault="004F45C3" w:rsidP="00A90EA4">
      <w:pPr>
        <w:pStyle w:val="ListParagraph"/>
        <w:numPr>
          <w:ilvl w:val="0"/>
          <w:numId w:val="41"/>
        </w:numPr>
        <w:rPr>
          <w:i/>
          <w:u w:val="single"/>
        </w:rPr>
      </w:pPr>
      <w:r>
        <w:t>Display the first</w:t>
      </w:r>
      <w:r w:rsidR="00AB21B6" w:rsidRPr="004F45C3">
        <w:t xml:space="preserve"> question</w:t>
      </w:r>
      <w:r>
        <w:t xml:space="preserve"> (Q1):</w:t>
      </w:r>
      <w:r w:rsidR="00AB21B6">
        <w:t xml:space="preserve"> </w:t>
      </w:r>
      <w:r w:rsidR="00426C4E" w:rsidRPr="004F45C3">
        <w:rPr>
          <w:i/>
        </w:rPr>
        <w:t>Ash</w:t>
      </w:r>
      <w:r w:rsidR="00AB21B6" w:rsidRPr="004F45C3">
        <w:rPr>
          <w:i/>
        </w:rPr>
        <w:t>l</w:t>
      </w:r>
      <w:r w:rsidR="00426C4E" w:rsidRPr="004F45C3">
        <w:rPr>
          <w:i/>
        </w:rPr>
        <w:t>e</w:t>
      </w:r>
      <w:r w:rsidR="00AB21B6" w:rsidRPr="004F45C3">
        <w:rPr>
          <w:i/>
        </w:rPr>
        <w:t xml:space="preserve">y has 4 lollipops and Amber has 6 lollipops. Which </w:t>
      </w:r>
      <w:r w:rsidR="0066595E" w:rsidRPr="004F45C3">
        <w:rPr>
          <w:i/>
        </w:rPr>
        <w:t>person</w:t>
      </w:r>
      <w:r w:rsidR="00AB21B6" w:rsidRPr="004F45C3">
        <w:rPr>
          <w:i/>
        </w:rPr>
        <w:t xml:space="preserve"> has t</w:t>
      </w:r>
      <w:r w:rsidRPr="004F45C3">
        <w:rPr>
          <w:i/>
        </w:rPr>
        <w:t>he greater amount of lollipops?</w:t>
      </w:r>
    </w:p>
    <w:p w:rsidR="0066595E" w:rsidRPr="00426C4E" w:rsidRDefault="004F45C3" w:rsidP="00A90EA4">
      <w:pPr>
        <w:pStyle w:val="ListParagraph"/>
        <w:numPr>
          <w:ilvl w:val="0"/>
          <w:numId w:val="41"/>
        </w:numPr>
        <w:rPr>
          <w:i/>
          <w:u w:val="single"/>
        </w:rPr>
      </w:pPr>
      <w:r>
        <w:t>Give students time</w:t>
      </w:r>
      <w:r w:rsidR="00426C4E">
        <w:t xml:space="preserve"> to think through this</w:t>
      </w:r>
      <w:r>
        <w:t xml:space="preserve"> question; </w:t>
      </w:r>
      <w:r w:rsidR="00D6742B">
        <w:t>carpet buddies</w:t>
      </w:r>
      <w:r w:rsidR="00426C4E">
        <w:t xml:space="preserve"> will do a quick </w:t>
      </w:r>
      <w:r w:rsidR="00D6742B">
        <w:t>“</w:t>
      </w:r>
      <w:r w:rsidR="00426C4E">
        <w:t>solve and share</w:t>
      </w:r>
      <w:r w:rsidR="00D6742B">
        <w:t>”</w:t>
      </w:r>
      <w:r>
        <w:t>.  As students work, teacher observes and decides which students will share.</w:t>
      </w:r>
      <w:r w:rsidR="00D6742B">
        <w:rPr>
          <w:i/>
        </w:rPr>
        <w:t xml:space="preserve"> </w:t>
      </w:r>
    </w:p>
    <w:p w:rsidR="00426C4E" w:rsidRPr="00D6742B" w:rsidRDefault="004F45C3" w:rsidP="00A90EA4">
      <w:pPr>
        <w:pStyle w:val="ListParagraph"/>
        <w:numPr>
          <w:ilvl w:val="0"/>
          <w:numId w:val="41"/>
        </w:numPr>
        <w:rPr>
          <w:i/>
          <w:u w:val="single"/>
        </w:rPr>
      </w:pPr>
      <w:r>
        <w:t>Discuss solutions.</w:t>
      </w:r>
    </w:p>
    <w:p w:rsidR="00A90EA4" w:rsidRPr="00A90EA4" w:rsidRDefault="00A90EA4" w:rsidP="00416496">
      <w:pPr>
        <w:pStyle w:val="ListParagraph"/>
        <w:numPr>
          <w:ilvl w:val="0"/>
          <w:numId w:val="30"/>
        </w:numPr>
        <w:rPr>
          <w:i/>
          <w:u w:val="single"/>
        </w:rPr>
      </w:pPr>
      <w:r>
        <w:rPr>
          <w:u w:val="single"/>
        </w:rPr>
        <w:t>Launch Part II:</w:t>
      </w:r>
    </w:p>
    <w:p w:rsidR="00D6742B" w:rsidRPr="00D6742B" w:rsidRDefault="00D6742B" w:rsidP="00A90EA4">
      <w:pPr>
        <w:pStyle w:val="ListParagraph"/>
        <w:numPr>
          <w:ilvl w:val="0"/>
          <w:numId w:val="42"/>
        </w:numPr>
        <w:rPr>
          <w:i/>
          <w:u w:val="single"/>
        </w:rPr>
      </w:pPr>
      <w:r>
        <w:t>Say:</w:t>
      </w:r>
      <w:r>
        <w:rPr>
          <w:i/>
        </w:rPr>
        <w:t xml:space="preserve"> Now that we know who has more,</w:t>
      </w:r>
      <w:r w:rsidR="00A90EA4">
        <w:rPr>
          <w:i/>
        </w:rPr>
        <w:t xml:space="preserve"> let’s solve the next question.</w:t>
      </w:r>
    </w:p>
    <w:p w:rsidR="004F45C3" w:rsidRPr="004F45C3" w:rsidRDefault="004F45C3" w:rsidP="00A90EA4">
      <w:pPr>
        <w:pStyle w:val="ListParagraph"/>
        <w:numPr>
          <w:ilvl w:val="0"/>
          <w:numId w:val="42"/>
        </w:numPr>
        <w:rPr>
          <w:i/>
          <w:u w:val="single"/>
        </w:rPr>
      </w:pPr>
      <w:r>
        <w:t>Display the second question (Q2)</w:t>
      </w:r>
      <w:r w:rsidR="00D6742B">
        <w:t xml:space="preserve">: </w:t>
      </w:r>
      <w:r w:rsidR="00D6742B" w:rsidRPr="004F45C3">
        <w:rPr>
          <w:i/>
        </w:rPr>
        <w:t xml:space="preserve">How many could Sam </w:t>
      </w:r>
      <w:r w:rsidRPr="004F45C3">
        <w:rPr>
          <w:i/>
        </w:rPr>
        <w:t>have if he has less than Amber?</w:t>
      </w:r>
      <w:r w:rsidR="00D6742B">
        <w:t xml:space="preserve"> </w:t>
      </w:r>
    </w:p>
    <w:p w:rsidR="00A90EA4" w:rsidRPr="00F123CA" w:rsidRDefault="004F45C3" w:rsidP="00A90EA4">
      <w:pPr>
        <w:pStyle w:val="ListParagraph"/>
        <w:numPr>
          <w:ilvl w:val="0"/>
          <w:numId w:val="42"/>
        </w:numPr>
        <w:rPr>
          <w:i/>
          <w:u w:val="single"/>
        </w:rPr>
      </w:pPr>
      <w:r>
        <w:t>Allow for think time</w:t>
      </w:r>
      <w:r w:rsidR="0006757D" w:rsidRPr="00F123CA">
        <w:t>. Ask:</w:t>
      </w:r>
      <w:r w:rsidR="0006757D" w:rsidRPr="004F45C3">
        <w:rPr>
          <w:i/>
        </w:rPr>
        <w:t xml:space="preserve"> </w:t>
      </w:r>
      <w:r w:rsidRPr="004F45C3">
        <w:rPr>
          <w:i/>
        </w:rPr>
        <w:t xml:space="preserve">What is this </w:t>
      </w:r>
      <w:r>
        <w:rPr>
          <w:i/>
        </w:rPr>
        <w:t>problem asking?</w:t>
      </w:r>
      <w:r w:rsidR="0006757D" w:rsidRPr="00F123CA">
        <w:rPr>
          <w:i/>
        </w:rPr>
        <w:t xml:space="preserve"> </w:t>
      </w:r>
      <w:r>
        <w:rPr>
          <w:i/>
        </w:rPr>
        <w:t>Share with your carpet buddy.</w:t>
      </w:r>
    </w:p>
    <w:p w:rsidR="00D6742B" w:rsidRPr="00A90EA4" w:rsidRDefault="00F123CA" w:rsidP="00A90EA4">
      <w:pPr>
        <w:pStyle w:val="ListParagraph"/>
        <w:numPr>
          <w:ilvl w:val="0"/>
          <w:numId w:val="42"/>
        </w:numPr>
        <w:rPr>
          <w:i/>
          <w:u w:val="single"/>
        </w:rPr>
      </w:pPr>
      <w:r w:rsidRPr="00F123CA">
        <w:t xml:space="preserve">Draw students’ attention to available tools at the table (e.g., manipulatives, journals, paper, </w:t>
      </w:r>
      <w:proofErr w:type="gramStart"/>
      <w:r w:rsidRPr="00F123CA">
        <w:t>pencils</w:t>
      </w:r>
      <w:proofErr w:type="gramEnd"/>
      <w:r w:rsidRPr="00F123CA">
        <w:t>).</w:t>
      </w:r>
      <w:r w:rsidR="003F0DEF" w:rsidRPr="00F123CA">
        <w:t xml:space="preserve"> </w:t>
      </w:r>
      <w:r w:rsidRPr="00F123CA">
        <w:t xml:space="preserve"> </w:t>
      </w:r>
      <w:r w:rsidR="004F45C3">
        <w:t>Send students to their</w:t>
      </w:r>
      <w:r w:rsidR="003F0DEF" w:rsidRPr="00F123CA">
        <w:t xml:space="preserve"> seats to </w:t>
      </w:r>
      <w:r w:rsidRPr="00F123CA">
        <w:t xml:space="preserve">independently </w:t>
      </w:r>
      <w:r w:rsidR="003F0DEF" w:rsidRPr="00F123CA">
        <w:t>grapple with the task</w:t>
      </w:r>
      <w:r w:rsidRPr="00F123CA">
        <w:t xml:space="preserve"> using self-selected tools</w:t>
      </w:r>
      <w:r w:rsidR="003F0DEF" w:rsidRPr="00F123CA">
        <w:t xml:space="preserve">. </w:t>
      </w:r>
    </w:p>
    <w:p w:rsidR="0005002F" w:rsidRDefault="0005002F" w:rsidP="00A90EA4"/>
    <w:p w:rsidR="00A96EF8" w:rsidRPr="00F17890" w:rsidRDefault="009C5818" w:rsidP="00A90EA4">
      <w:pPr>
        <w:rPr>
          <w:b/>
          <w:color w:val="auto"/>
        </w:rPr>
      </w:pPr>
      <w:r w:rsidRPr="00F17890">
        <w:rPr>
          <w:b/>
          <w:color w:val="auto"/>
        </w:rPr>
        <w:t>Explore:</w:t>
      </w:r>
    </w:p>
    <w:p w:rsidR="00F17890" w:rsidRDefault="002B7702" w:rsidP="00C13C08">
      <w:pPr>
        <w:numPr>
          <w:ilvl w:val="0"/>
          <w:numId w:val="25"/>
        </w:numPr>
        <w:contextualSpacing/>
        <w:rPr>
          <w:color w:val="auto"/>
        </w:rPr>
      </w:pPr>
      <w:r w:rsidRPr="00BE06BD">
        <w:rPr>
          <w:color w:val="auto"/>
        </w:rPr>
        <w:t xml:space="preserve">Allow </w:t>
      </w:r>
      <w:r w:rsidR="00DC66AA" w:rsidRPr="00BE06BD">
        <w:rPr>
          <w:color w:val="auto"/>
        </w:rPr>
        <w:t xml:space="preserve">7-10 </w:t>
      </w:r>
      <w:r w:rsidRPr="00BE06BD">
        <w:rPr>
          <w:color w:val="auto"/>
        </w:rPr>
        <w:t xml:space="preserve">minutes for students to </w:t>
      </w:r>
      <w:r w:rsidR="00DC66AA" w:rsidRPr="00BE06BD">
        <w:rPr>
          <w:color w:val="auto"/>
        </w:rPr>
        <w:t>explore various solutions to the task</w:t>
      </w:r>
      <w:r w:rsidRPr="00BE06BD">
        <w:rPr>
          <w:color w:val="auto"/>
        </w:rPr>
        <w:t>.  This exploration time is useful for observing and collecting formative data on students’ current level of understanding.  If students are productively grappling, walk around asking questions to elicit thinking (see chart).  If the class shows unproductive frustration, pull students back together.  Redirect the entire class by asking questions to elicit thinking.</w:t>
      </w:r>
    </w:p>
    <w:p w:rsidR="008E3ACC" w:rsidRPr="00BE06BD" w:rsidRDefault="008E3ACC" w:rsidP="008E3ACC">
      <w:pPr>
        <w:ind w:left="720"/>
        <w:contextualSpacing/>
        <w:rPr>
          <w:color w:val="auto"/>
        </w:rPr>
      </w:pPr>
    </w:p>
    <w:p w:rsidR="002B7702" w:rsidRPr="00BE06BD" w:rsidRDefault="002B7702" w:rsidP="00416496">
      <w:pPr>
        <w:ind w:left="720"/>
        <w:contextualSpacing/>
        <w:rPr>
          <w:color w:val="auto"/>
          <w:sz w:val="4"/>
          <w:szCs w:val="4"/>
        </w:rPr>
      </w:pPr>
    </w:p>
    <w:tbl>
      <w:tblPr>
        <w:tblStyle w:val="TableGrid"/>
        <w:tblW w:w="0" w:type="auto"/>
        <w:tblInd w:w="445" w:type="dxa"/>
        <w:tblLook w:val="04A0" w:firstRow="1" w:lastRow="0" w:firstColumn="1" w:lastColumn="0" w:noHBand="0" w:noVBand="1"/>
      </w:tblPr>
      <w:tblGrid>
        <w:gridCol w:w="2466"/>
        <w:gridCol w:w="6727"/>
      </w:tblGrid>
      <w:tr w:rsidR="008E3ACC" w:rsidRPr="00BE06BD" w:rsidTr="0001001D">
        <w:trPr>
          <w:trHeight w:val="494"/>
        </w:trPr>
        <w:tc>
          <w:tcPr>
            <w:tcW w:w="2430" w:type="dxa"/>
            <w:shd w:val="clear" w:color="auto" w:fill="D9D9D9" w:themeFill="background1" w:themeFillShade="D9"/>
            <w:vAlign w:val="center"/>
          </w:tcPr>
          <w:p w:rsidR="002B7702" w:rsidRPr="00BE06BD" w:rsidRDefault="002B7702" w:rsidP="00416496">
            <w:pPr>
              <w:widowControl w:val="0"/>
              <w:contextualSpacing/>
              <w:jc w:val="center"/>
              <w:rPr>
                <w:rFonts w:ascii="Times New Roman" w:hAnsi="Times New Roman" w:cs="Times New Roman"/>
                <w:b/>
                <w:sz w:val="24"/>
                <w:szCs w:val="24"/>
              </w:rPr>
            </w:pPr>
            <w:r w:rsidRPr="00BE06BD">
              <w:rPr>
                <w:rFonts w:ascii="Times New Roman" w:hAnsi="Times New Roman" w:cs="Times New Roman"/>
                <w:b/>
                <w:sz w:val="24"/>
                <w:szCs w:val="24"/>
              </w:rPr>
              <w:t>Observation</w:t>
            </w:r>
          </w:p>
        </w:tc>
        <w:tc>
          <w:tcPr>
            <w:tcW w:w="6763" w:type="dxa"/>
            <w:shd w:val="clear" w:color="auto" w:fill="D9D9D9" w:themeFill="background1" w:themeFillShade="D9"/>
            <w:vAlign w:val="center"/>
          </w:tcPr>
          <w:p w:rsidR="002B7702" w:rsidRPr="00BE06BD" w:rsidRDefault="002B7702" w:rsidP="00416496">
            <w:pPr>
              <w:widowControl w:val="0"/>
              <w:contextualSpacing/>
              <w:jc w:val="center"/>
              <w:rPr>
                <w:rFonts w:ascii="Times New Roman" w:hAnsi="Times New Roman" w:cs="Times New Roman"/>
                <w:b/>
                <w:sz w:val="24"/>
                <w:szCs w:val="24"/>
              </w:rPr>
            </w:pPr>
            <w:r w:rsidRPr="00BE06BD">
              <w:rPr>
                <w:rFonts w:ascii="Times New Roman" w:hAnsi="Times New Roman" w:cs="Times New Roman"/>
                <w:b/>
                <w:sz w:val="24"/>
                <w:szCs w:val="24"/>
              </w:rPr>
              <w:t>Questions to Ask</w:t>
            </w:r>
          </w:p>
        </w:tc>
      </w:tr>
      <w:tr w:rsidR="008E3ACC" w:rsidRPr="00BE06BD" w:rsidTr="0057099E">
        <w:trPr>
          <w:trHeight w:val="944"/>
        </w:trPr>
        <w:tc>
          <w:tcPr>
            <w:tcW w:w="2430" w:type="dxa"/>
            <w:vAlign w:val="center"/>
          </w:tcPr>
          <w:p w:rsidR="008E3ACC" w:rsidRDefault="004F45C3" w:rsidP="00F123CA">
            <w:pPr>
              <w:jc w:val="center"/>
              <w:rPr>
                <w:rFonts w:ascii="Times New Roman" w:hAnsi="Times New Roman" w:cs="Times New Roman"/>
              </w:rPr>
            </w:pPr>
            <w:r>
              <w:rPr>
                <w:rFonts w:ascii="Times New Roman" w:hAnsi="Times New Roman" w:cs="Times New Roman"/>
              </w:rPr>
              <w:t>Student d</w:t>
            </w:r>
            <w:r w:rsidR="00DC66AA" w:rsidRPr="00C13C08">
              <w:rPr>
                <w:rFonts w:ascii="Times New Roman" w:hAnsi="Times New Roman" w:cs="Times New Roman"/>
              </w:rPr>
              <w:t xml:space="preserve">oes not know </w:t>
            </w:r>
          </w:p>
          <w:p w:rsidR="00DC66AA" w:rsidRPr="00C13C08" w:rsidRDefault="00DC66AA" w:rsidP="00F123CA">
            <w:pPr>
              <w:jc w:val="center"/>
              <w:rPr>
                <w:rFonts w:ascii="Times New Roman" w:hAnsi="Times New Roman" w:cs="Times New Roman"/>
              </w:rPr>
            </w:pPr>
            <w:proofErr w:type="gramStart"/>
            <w:r w:rsidRPr="00C13C08">
              <w:rPr>
                <w:rFonts w:ascii="Times New Roman" w:hAnsi="Times New Roman" w:cs="Times New Roman"/>
              </w:rPr>
              <w:t>where</w:t>
            </w:r>
            <w:proofErr w:type="gramEnd"/>
            <w:r w:rsidRPr="00C13C08">
              <w:rPr>
                <w:rFonts w:ascii="Times New Roman" w:hAnsi="Times New Roman" w:cs="Times New Roman"/>
              </w:rPr>
              <w:t xml:space="preserve"> to begin</w:t>
            </w:r>
            <w:r w:rsidR="00C13C08" w:rsidRPr="00C13C08">
              <w:rPr>
                <w:rFonts w:ascii="Times New Roman" w:hAnsi="Times New Roman" w:cs="Times New Roman"/>
              </w:rPr>
              <w:t>.</w:t>
            </w:r>
          </w:p>
        </w:tc>
        <w:tc>
          <w:tcPr>
            <w:tcW w:w="6763" w:type="dxa"/>
            <w:vAlign w:val="center"/>
          </w:tcPr>
          <w:p w:rsidR="00F123CA" w:rsidRPr="00C13C08" w:rsidRDefault="00F123CA" w:rsidP="0057099E">
            <w:pPr>
              <w:rPr>
                <w:rFonts w:ascii="Times New Roman" w:hAnsi="Times New Roman" w:cs="Times New Roman"/>
              </w:rPr>
            </w:pPr>
            <w:r w:rsidRPr="00C13C08">
              <w:rPr>
                <w:rFonts w:ascii="Times New Roman" w:hAnsi="Times New Roman" w:cs="Times New Roman"/>
              </w:rPr>
              <w:t>Refocus student on the task:</w:t>
            </w:r>
          </w:p>
          <w:p w:rsidR="00DC66AA" w:rsidRPr="00C13C08" w:rsidRDefault="00DC66AA" w:rsidP="0057099E">
            <w:pPr>
              <w:pStyle w:val="ListParagraph"/>
              <w:numPr>
                <w:ilvl w:val="0"/>
                <w:numId w:val="34"/>
              </w:numPr>
              <w:rPr>
                <w:rFonts w:ascii="Times New Roman" w:hAnsi="Times New Roman" w:cs="Times New Roman"/>
              </w:rPr>
            </w:pPr>
            <w:r w:rsidRPr="00C13C08">
              <w:rPr>
                <w:rFonts w:ascii="Times New Roman" w:hAnsi="Times New Roman" w:cs="Times New Roman"/>
              </w:rPr>
              <w:t>What do you know?</w:t>
            </w:r>
          </w:p>
          <w:p w:rsidR="00DC66AA" w:rsidRPr="00C13C08" w:rsidRDefault="00DC66AA" w:rsidP="0057099E">
            <w:pPr>
              <w:pStyle w:val="ListParagraph"/>
              <w:numPr>
                <w:ilvl w:val="0"/>
                <w:numId w:val="34"/>
              </w:numPr>
              <w:rPr>
                <w:rFonts w:ascii="Times New Roman" w:hAnsi="Times New Roman" w:cs="Times New Roman"/>
              </w:rPr>
            </w:pPr>
            <w:r w:rsidRPr="00C13C08">
              <w:rPr>
                <w:rFonts w:ascii="Times New Roman" w:hAnsi="Times New Roman" w:cs="Times New Roman"/>
              </w:rPr>
              <w:t xml:space="preserve"> What is the question asking?</w:t>
            </w:r>
          </w:p>
        </w:tc>
      </w:tr>
      <w:tr w:rsidR="008E3ACC" w:rsidRPr="00BE06BD" w:rsidTr="0057099E">
        <w:trPr>
          <w:trHeight w:val="1241"/>
        </w:trPr>
        <w:tc>
          <w:tcPr>
            <w:tcW w:w="2430" w:type="dxa"/>
            <w:vAlign w:val="center"/>
          </w:tcPr>
          <w:p w:rsidR="008E3ACC" w:rsidRDefault="00C13C08" w:rsidP="00C13C08">
            <w:pPr>
              <w:jc w:val="center"/>
              <w:rPr>
                <w:rFonts w:ascii="Times New Roman" w:hAnsi="Times New Roman" w:cs="Times New Roman"/>
              </w:rPr>
            </w:pPr>
            <w:r w:rsidRPr="00C13C08">
              <w:rPr>
                <w:rFonts w:ascii="Times New Roman" w:hAnsi="Times New Roman" w:cs="Times New Roman"/>
              </w:rPr>
              <w:t xml:space="preserve">Student confuses greater </w:t>
            </w:r>
          </w:p>
          <w:p w:rsidR="00DC66AA" w:rsidRPr="00C13C08" w:rsidRDefault="00C13C08" w:rsidP="00C13C08">
            <w:pPr>
              <w:jc w:val="center"/>
              <w:rPr>
                <w:rFonts w:ascii="Times New Roman" w:hAnsi="Times New Roman" w:cs="Times New Roman"/>
              </w:rPr>
            </w:pPr>
            <w:proofErr w:type="gramStart"/>
            <w:r w:rsidRPr="00C13C08">
              <w:rPr>
                <w:rFonts w:ascii="Times New Roman" w:hAnsi="Times New Roman" w:cs="Times New Roman"/>
              </w:rPr>
              <w:t>than/</w:t>
            </w:r>
            <w:r w:rsidR="00DC66AA" w:rsidRPr="00C13C08">
              <w:rPr>
                <w:rFonts w:ascii="Times New Roman" w:hAnsi="Times New Roman" w:cs="Times New Roman"/>
              </w:rPr>
              <w:t>less</w:t>
            </w:r>
            <w:proofErr w:type="gramEnd"/>
            <w:r w:rsidR="00DC66AA" w:rsidRPr="00C13C08">
              <w:rPr>
                <w:rFonts w:ascii="Times New Roman" w:hAnsi="Times New Roman" w:cs="Times New Roman"/>
              </w:rPr>
              <w:t xml:space="preserve"> than</w:t>
            </w:r>
            <w:r w:rsidRPr="00C13C08">
              <w:rPr>
                <w:rFonts w:ascii="Times New Roman" w:hAnsi="Times New Roman" w:cs="Times New Roman"/>
              </w:rPr>
              <w:t>.</w:t>
            </w:r>
          </w:p>
        </w:tc>
        <w:tc>
          <w:tcPr>
            <w:tcW w:w="6763" w:type="dxa"/>
            <w:vAlign w:val="center"/>
          </w:tcPr>
          <w:p w:rsidR="00DC66AA" w:rsidRDefault="00DC66AA" w:rsidP="0057099E">
            <w:pPr>
              <w:pStyle w:val="ListParagraph"/>
              <w:numPr>
                <w:ilvl w:val="0"/>
                <w:numId w:val="34"/>
              </w:numPr>
              <w:rPr>
                <w:rFonts w:ascii="Times New Roman" w:hAnsi="Times New Roman" w:cs="Times New Roman"/>
              </w:rPr>
            </w:pPr>
            <w:r w:rsidRPr="00C13C08">
              <w:rPr>
                <w:rFonts w:ascii="Times New Roman" w:hAnsi="Times New Roman" w:cs="Times New Roman"/>
              </w:rPr>
              <w:t>What do you think greater means?</w:t>
            </w:r>
          </w:p>
          <w:p w:rsidR="004F45C3" w:rsidRPr="00C13C08" w:rsidRDefault="00C9382A" w:rsidP="0057099E">
            <w:pPr>
              <w:pStyle w:val="ListParagraph"/>
              <w:numPr>
                <w:ilvl w:val="0"/>
                <w:numId w:val="34"/>
              </w:numPr>
              <w:rPr>
                <w:rFonts w:ascii="Times New Roman" w:hAnsi="Times New Roman" w:cs="Times New Roman"/>
              </w:rPr>
            </w:pPr>
            <w:r>
              <w:rPr>
                <w:rFonts w:ascii="Times New Roman" w:hAnsi="Times New Roman" w:cs="Times New Roman"/>
              </w:rPr>
              <w:t>Say:</w:t>
            </w:r>
            <w:r>
              <w:rPr>
                <w:rFonts w:ascii="Times New Roman" w:hAnsi="Times New Roman" w:cs="Times New Roman"/>
                <w:i/>
              </w:rPr>
              <w:t xml:space="preserve"> Think back to </w:t>
            </w:r>
            <w:r w:rsidR="0001001D">
              <w:rPr>
                <w:rFonts w:ascii="Times New Roman" w:hAnsi="Times New Roman" w:cs="Times New Roman"/>
                <w:i/>
              </w:rPr>
              <w:t>Q</w:t>
            </w:r>
            <w:r>
              <w:rPr>
                <w:rFonts w:ascii="Times New Roman" w:hAnsi="Times New Roman" w:cs="Times New Roman"/>
                <w:i/>
              </w:rPr>
              <w:t xml:space="preserve">uestion 1. Who had a greater amount of lollipops? What did greater mean? So if greater means more, what do you think less means? </w:t>
            </w:r>
          </w:p>
        </w:tc>
      </w:tr>
      <w:tr w:rsidR="008E3ACC" w:rsidRPr="00BE06BD" w:rsidTr="0057099E">
        <w:trPr>
          <w:trHeight w:val="1709"/>
        </w:trPr>
        <w:tc>
          <w:tcPr>
            <w:tcW w:w="2430" w:type="dxa"/>
            <w:vAlign w:val="center"/>
          </w:tcPr>
          <w:p w:rsidR="008E3ACC" w:rsidRDefault="00727C45" w:rsidP="00B94C14">
            <w:pPr>
              <w:jc w:val="center"/>
              <w:rPr>
                <w:rFonts w:ascii="Times New Roman" w:hAnsi="Times New Roman" w:cs="Times New Roman"/>
              </w:rPr>
            </w:pPr>
            <w:r w:rsidRPr="00C13C08">
              <w:rPr>
                <w:rFonts w:ascii="Times New Roman" w:hAnsi="Times New Roman" w:cs="Times New Roman"/>
              </w:rPr>
              <w:t xml:space="preserve">Student </w:t>
            </w:r>
            <w:r w:rsidR="00F123CA" w:rsidRPr="00C13C08">
              <w:rPr>
                <w:rFonts w:ascii="Times New Roman" w:hAnsi="Times New Roman" w:cs="Times New Roman"/>
              </w:rPr>
              <w:t xml:space="preserve">builds sets with objects and directly </w:t>
            </w:r>
            <w:r w:rsidR="00B94C14" w:rsidRPr="00C13C08">
              <w:rPr>
                <w:rFonts w:ascii="Times New Roman" w:hAnsi="Times New Roman" w:cs="Times New Roman"/>
              </w:rPr>
              <w:t>compares them.</w:t>
            </w:r>
          </w:p>
          <w:p w:rsidR="008E3ACC" w:rsidRPr="008E3ACC" w:rsidRDefault="008E3ACC" w:rsidP="00B94C14">
            <w:pPr>
              <w:jc w:val="center"/>
              <w:rPr>
                <w:rFonts w:ascii="Times New Roman" w:hAnsi="Times New Roman" w:cs="Times New Roman"/>
                <w:sz w:val="6"/>
                <w:szCs w:val="6"/>
              </w:rPr>
            </w:pPr>
          </w:p>
          <w:p w:rsidR="005829F0" w:rsidRPr="00C13C08" w:rsidRDefault="00B94C14" w:rsidP="00B94C14">
            <w:pPr>
              <w:jc w:val="center"/>
              <w:rPr>
                <w:rFonts w:ascii="Times New Roman" w:hAnsi="Times New Roman" w:cs="Times New Roman"/>
              </w:rPr>
            </w:pPr>
            <w:r>
              <w:rPr>
                <w:noProof/>
              </w:rPr>
              <w:drawing>
                <wp:inline distT="0" distB="0" distL="0" distR="0">
                  <wp:extent cx="142875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FBB4D6-08E9-43EB-B645-AA755BBA537C.jpeg"/>
                          <pic:cNvPicPr/>
                        </pic:nvPicPr>
                        <pic:blipFill rotWithShape="1">
                          <a:blip r:embed="rId9" cstate="print">
                            <a:extLst>
                              <a:ext uri="{28A0092B-C50C-407E-A947-70E740481C1C}">
                                <a14:useLocalDpi xmlns:a14="http://schemas.microsoft.com/office/drawing/2010/main" val="0"/>
                              </a:ext>
                            </a:extLst>
                          </a:blip>
                          <a:srcRect t="19117" b="17647"/>
                          <a:stretch/>
                        </pic:blipFill>
                        <pic:spPr bwMode="auto">
                          <a:xfrm>
                            <a:off x="0" y="0"/>
                            <a:ext cx="1428750" cy="409575"/>
                          </a:xfrm>
                          <a:prstGeom prst="rect">
                            <a:avLst/>
                          </a:prstGeom>
                          <a:ln>
                            <a:noFill/>
                          </a:ln>
                          <a:extLst>
                            <a:ext uri="{53640926-AAD7-44D8-BBD7-CCE9431645EC}">
                              <a14:shadowObscured xmlns:a14="http://schemas.microsoft.com/office/drawing/2010/main"/>
                            </a:ext>
                          </a:extLst>
                        </pic:spPr>
                      </pic:pic>
                    </a:graphicData>
                  </a:graphic>
                </wp:inline>
              </w:drawing>
            </w:r>
          </w:p>
        </w:tc>
        <w:tc>
          <w:tcPr>
            <w:tcW w:w="6763" w:type="dxa"/>
            <w:vAlign w:val="center"/>
          </w:tcPr>
          <w:p w:rsidR="004F45C3" w:rsidRDefault="004F45C3" w:rsidP="0057099E">
            <w:pPr>
              <w:pStyle w:val="ListParagraph"/>
              <w:numPr>
                <w:ilvl w:val="0"/>
                <w:numId w:val="34"/>
              </w:numPr>
              <w:rPr>
                <w:rFonts w:ascii="Times New Roman" w:hAnsi="Times New Roman" w:cs="Times New Roman"/>
              </w:rPr>
            </w:pPr>
            <w:r>
              <w:rPr>
                <w:rFonts w:ascii="Times New Roman" w:hAnsi="Times New Roman" w:cs="Times New Roman"/>
              </w:rPr>
              <w:t>How do you know your set is less?</w:t>
            </w:r>
          </w:p>
          <w:p w:rsidR="005829F0" w:rsidRPr="00C13C08" w:rsidRDefault="00727C45" w:rsidP="0057099E">
            <w:pPr>
              <w:pStyle w:val="ListParagraph"/>
              <w:numPr>
                <w:ilvl w:val="0"/>
                <w:numId w:val="34"/>
              </w:numPr>
              <w:rPr>
                <w:rFonts w:ascii="Times New Roman" w:hAnsi="Times New Roman" w:cs="Times New Roman"/>
              </w:rPr>
            </w:pPr>
            <w:r w:rsidRPr="00C13C08">
              <w:rPr>
                <w:rFonts w:ascii="Times New Roman" w:hAnsi="Times New Roman" w:cs="Times New Roman"/>
              </w:rPr>
              <w:t xml:space="preserve">Are there any other solutions that are </w:t>
            </w:r>
            <w:r w:rsidR="004F45C3">
              <w:rPr>
                <w:rFonts w:ascii="Times New Roman" w:hAnsi="Times New Roman" w:cs="Times New Roman"/>
              </w:rPr>
              <w:t xml:space="preserve">also </w:t>
            </w:r>
            <w:r w:rsidRPr="00C13C08">
              <w:rPr>
                <w:rFonts w:ascii="Times New Roman" w:hAnsi="Times New Roman" w:cs="Times New Roman"/>
              </w:rPr>
              <w:t>correct?</w:t>
            </w:r>
          </w:p>
          <w:p w:rsidR="00F123CA" w:rsidRPr="00C13C08" w:rsidRDefault="00F123CA" w:rsidP="0057099E">
            <w:pPr>
              <w:pStyle w:val="ListParagraph"/>
              <w:numPr>
                <w:ilvl w:val="0"/>
                <w:numId w:val="34"/>
              </w:numPr>
              <w:rPr>
                <w:rFonts w:ascii="Times New Roman" w:hAnsi="Times New Roman" w:cs="Times New Roman"/>
              </w:rPr>
            </w:pPr>
            <w:r w:rsidRPr="00C13C08">
              <w:rPr>
                <w:rFonts w:ascii="Times New Roman" w:hAnsi="Times New Roman" w:cs="Times New Roman"/>
              </w:rPr>
              <w:t>Would you still be able to solve this problem if there weren’t any objects in front of you?</w:t>
            </w:r>
          </w:p>
        </w:tc>
      </w:tr>
      <w:tr w:rsidR="008E3ACC" w:rsidRPr="00BE06BD" w:rsidTr="0057099E">
        <w:trPr>
          <w:trHeight w:val="2429"/>
        </w:trPr>
        <w:tc>
          <w:tcPr>
            <w:tcW w:w="2430" w:type="dxa"/>
            <w:vAlign w:val="center"/>
          </w:tcPr>
          <w:p w:rsidR="005829F0" w:rsidRDefault="00727C45" w:rsidP="00C13C08">
            <w:pPr>
              <w:jc w:val="center"/>
              <w:rPr>
                <w:rFonts w:ascii="Times New Roman" w:hAnsi="Times New Roman" w:cs="Times New Roman"/>
              </w:rPr>
            </w:pPr>
            <w:r w:rsidRPr="00C13C08">
              <w:rPr>
                <w:rFonts w:ascii="Times New Roman" w:hAnsi="Times New Roman" w:cs="Times New Roman"/>
              </w:rPr>
              <w:lastRenderedPageBreak/>
              <w:t>Student writes numerals and compares the numerals</w:t>
            </w:r>
            <w:r w:rsidR="00C13C08" w:rsidRPr="00C13C08">
              <w:rPr>
                <w:rFonts w:ascii="Times New Roman" w:hAnsi="Times New Roman" w:cs="Times New Roman"/>
              </w:rPr>
              <w:t>.</w:t>
            </w:r>
          </w:p>
          <w:p w:rsidR="00B94C14" w:rsidRPr="00C13C08" w:rsidRDefault="008E3ACC" w:rsidP="00C13C08">
            <w:pPr>
              <w:jc w:val="center"/>
              <w:rPr>
                <w:rFonts w:ascii="Times New Roman" w:hAnsi="Times New Roman" w:cs="Times New Roman"/>
              </w:rPr>
            </w:pPr>
            <w:r>
              <w:rPr>
                <w:noProof/>
              </w:rPr>
              <w:drawing>
                <wp:inline distT="0" distB="0" distL="0" distR="0">
                  <wp:extent cx="12827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5209DB-C89B-4D18-B936-B9CCB3B094E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813" cy="968110"/>
                          </a:xfrm>
                          <a:prstGeom prst="rect">
                            <a:avLst/>
                          </a:prstGeom>
                        </pic:spPr>
                      </pic:pic>
                    </a:graphicData>
                  </a:graphic>
                </wp:inline>
              </w:drawing>
            </w:r>
          </w:p>
        </w:tc>
        <w:tc>
          <w:tcPr>
            <w:tcW w:w="6763" w:type="dxa"/>
          </w:tcPr>
          <w:p w:rsidR="000121EC" w:rsidRPr="000121EC" w:rsidRDefault="00F123CA" w:rsidP="00464746">
            <w:pPr>
              <w:pStyle w:val="ListParagraph"/>
              <w:numPr>
                <w:ilvl w:val="0"/>
                <w:numId w:val="34"/>
              </w:numPr>
              <w:rPr>
                <w:rFonts w:ascii="Times New Roman" w:hAnsi="Times New Roman" w:cs="Times New Roman"/>
                <w:i/>
              </w:rPr>
            </w:pPr>
            <w:r w:rsidRPr="00C13C08">
              <w:rPr>
                <w:rFonts w:ascii="Times New Roman" w:hAnsi="Times New Roman" w:cs="Times New Roman"/>
              </w:rPr>
              <w:t xml:space="preserve">How do you know your solution is correct?  </w:t>
            </w:r>
          </w:p>
          <w:p w:rsidR="00F123CA" w:rsidRPr="00C13C08" w:rsidRDefault="000121EC" w:rsidP="00464746">
            <w:pPr>
              <w:pStyle w:val="ListParagraph"/>
              <w:numPr>
                <w:ilvl w:val="0"/>
                <w:numId w:val="34"/>
              </w:numPr>
              <w:rPr>
                <w:rFonts w:ascii="Times New Roman" w:hAnsi="Times New Roman" w:cs="Times New Roman"/>
                <w:i/>
              </w:rPr>
            </w:pPr>
            <w:r>
              <w:rPr>
                <w:rFonts w:ascii="Times New Roman" w:hAnsi="Times New Roman" w:cs="Times New Roman"/>
              </w:rPr>
              <w:t>How can you prove this</w:t>
            </w:r>
            <w:r w:rsidR="00F123CA" w:rsidRPr="00C13C08">
              <w:rPr>
                <w:rFonts w:ascii="Times New Roman" w:hAnsi="Times New Roman" w:cs="Times New Roman"/>
              </w:rPr>
              <w:t>?</w:t>
            </w:r>
          </w:p>
          <w:p w:rsidR="005829F0" w:rsidRPr="00C13C08" w:rsidRDefault="00F123CA" w:rsidP="008E3ACC">
            <w:pPr>
              <w:pStyle w:val="ListParagraph"/>
              <w:numPr>
                <w:ilvl w:val="0"/>
                <w:numId w:val="34"/>
              </w:numPr>
              <w:rPr>
                <w:rFonts w:ascii="Times New Roman" w:hAnsi="Times New Roman" w:cs="Times New Roman"/>
                <w:i/>
              </w:rPr>
            </w:pPr>
            <w:r w:rsidRPr="00C13C08">
              <w:rPr>
                <w:rFonts w:ascii="Times New Roman" w:hAnsi="Times New Roman" w:cs="Times New Roman"/>
              </w:rPr>
              <w:t xml:space="preserve">How many other solutions </w:t>
            </w:r>
            <w:r w:rsidR="008E3ACC">
              <w:rPr>
                <w:rFonts w:ascii="Times New Roman" w:hAnsi="Times New Roman" w:cs="Times New Roman"/>
              </w:rPr>
              <w:t>can you find?</w:t>
            </w:r>
          </w:p>
        </w:tc>
      </w:tr>
      <w:tr w:rsidR="008E3ACC" w:rsidRPr="00F17890" w:rsidTr="0057099E">
        <w:tc>
          <w:tcPr>
            <w:tcW w:w="2430" w:type="dxa"/>
            <w:vAlign w:val="center"/>
          </w:tcPr>
          <w:p w:rsidR="00DC66AA" w:rsidRPr="00C13C08" w:rsidRDefault="00727C45" w:rsidP="00C13C08">
            <w:pPr>
              <w:jc w:val="center"/>
              <w:rPr>
                <w:rFonts w:ascii="Times New Roman" w:hAnsi="Times New Roman" w:cs="Times New Roman"/>
                <w:color w:val="00B0F0"/>
              </w:rPr>
            </w:pPr>
            <w:r w:rsidRPr="00C13C08">
              <w:rPr>
                <w:rFonts w:ascii="Times New Roman" w:hAnsi="Times New Roman" w:cs="Times New Roman"/>
              </w:rPr>
              <w:t>Students quickly and correctly</w:t>
            </w:r>
            <w:r w:rsidR="00C13C08" w:rsidRPr="00C13C08">
              <w:rPr>
                <w:rFonts w:ascii="Times New Roman" w:hAnsi="Times New Roman" w:cs="Times New Roman"/>
              </w:rPr>
              <w:t xml:space="preserve"> find a/all correct response(s).</w:t>
            </w:r>
          </w:p>
        </w:tc>
        <w:tc>
          <w:tcPr>
            <w:tcW w:w="6763" w:type="dxa"/>
            <w:vAlign w:val="center"/>
          </w:tcPr>
          <w:p w:rsidR="00F123CA" w:rsidRPr="00C13C08" w:rsidRDefault="00F123CA" w:rsidP="0057099E">
            <w:pPr>
              <w:rPr>
                <w:rFonts w:ascii="Times New Roman" w:hAnsi="Times New Roman" w:cs="Times New Roman"/>
              </w:rPr>
            </w:pPr>
            <w:r w:rsidRPr="00C13C08">
              <w:rPr>
                <w:rFonts w:ascii="Times New Roman" w:hAnsi="Times New Roman" w:cs="Times New Roman"/>
              </w:rPr>
              <w:t>Provide extension questions:</w:t>
            </w:r>
          </w:p>
          <w:p w:rsidR="00727C45" w:rsidRPr="00C13C08" w:rsidRDefault="00727C45" w:rsidP="0057099E">
            <w:pPr>
              <w:pStyle w:val="ListParagraph"/>
              <w:numPr>
                <w:ilvl w:val="0"/>
                <w:numId w:val="34"/>
              </w:numPr>
              <w:rPr>
                <w:rFonts w:ascii="Times New Roman" w:hAnsi="Times New Roman" w:cs="Times New Roman"/>
                <w:i/>
              </w:rPr>
            </w:pPr>
            <w:r w:rsidRPr="00C13C08">
              <w:rPr>
                <w:rFonts w:ascii="Times New Roman" w:hAnsi="Times New Roman" w:cs="Times New Roman"/>
              </w:rPr>
              <w:t>Can you explain to me how you found your answer?</w:t>
            </w:r>
          </w:p>
          <w:p w:rsidR="000121EC" w:rsidRPr="000121EC" w:rsidRDefault="000121EC" w:rsidP="0057099E">
            <w:pPr>
              <w:pStyle w:val="ListParagraph"/>
              <w:numPr>
                <w:ilvl w:val="0"/>
                <w:numId w:val="34"/>
              </w:numPr>
              <w:rPr>
                <w:rFonts w:ascii="Times New Roman" w:hAnsi="Times New Roman" w:cs="Times New Roman"/>
                <w:i/>
              </w:rPr>
            </w:pPr>
            <w:r>
              <w:rPr>
                <w:rFonts w:ascii="Times New Roman" w:hAnsi="Times New Roman" w:cs="Times New Roman"/>
              </w:rPr>
              <w:t>How many lollipops could Sam have if he had more than Amber?  Are there other possible answers?</w:t>
            </w:r>
          </w:p>
          <w:p w:rsidR="00DC66AA" w:rsidRPr="0001001D" w:rsidRDefault="00727C45" w:rsidP="0057099E">
            <w:pPr>
              <w:pStyle w:val="ListParagraph"/>
              <w:numPr>
                <w:ilvl w:val="0"/>
                <w:numId w:val="34"/>
              </w:numPr>
              <w:rPr>
                <w:rFonts w:ascii="Times New Roman" w:hAnsi="Times New Roman" w:cs="Times New Roman"/>
                <w:i/>
              </w:rPr>
            </w:pPr>
            <w:r w:rsidRPr="00C13C08">
              <w:rPr>
                <w:rFonts w:ascii="Times New Roman" w:hAnsi="Times New Roman" w:cs="Times New Roman"/>
              </w:rPr>
              <w:t xml:space="preserve">Now that you have compared the numbers, how many would you have if you </w:t>
            </w:r>
            <w:r w:rsidR="00C9382A">
              <w:rPr>
                <w:rFonts w:ascii="Times New Roman" w:hAnsi="Times New Roman" w:cs="Times New Roman"/>
              </w:rPr>
              <w:t xml:space="preserve">put together </w:t>
            </w:r>
            <w:r w:rsidRPr="00C13C08">
              <w:rPr>
                <w:rFonts w:ascii="Times New Roman" w:hAnsi="Times New Roman" w:cs="Times New Roman"/>
              </w:rPr>
              <w:t>Amber and Ashley’s lollipops?</w:t>
            </w:r>
          </w:p>
          <w:p w:rsidR="0001001D" w:rsidRPr="0001001D" w:rsidRDefault="0001001D" w:rsidP="0057099E">
            <w:pPr>
              <w:rPr>
                <w:i/>
                <w:sz w:val="12"/>
                <w:szCs w:val="12"/>
              </w:rPr>
            </w:pPr>
          </w:p>
        </w:tc>
      </w:tr>
    </w:tbl>
    <w:p w:rsidR="00B136AA" w:rsidRPr="00B136AA" w:rsidRDefault="00B136AA" w:rsidP="00B136AA">
      <w:pPr>
        <w:pStyle w:val="ListParagraph"/>
        <w:rPr>
          <w:color w:val="FF0000"/>
          <w:sz w:val="12"/>
          <w:szCs w:val="12"/>
        </w:rPr>
      </w:pPr>
    </w:p>
    <w:p w:rsidR="002B7702" w:rsidRPr="00FB7902" w:rsidRDefault="002B7702" w:rsidP="002B7702">
      <w:pPr>
        <w:pStyle w:val="ListParagraph"/>
        <w:numPr>
          <w:ilvl w:val="0"/>
          <w:numId w:val="25"/>
        </w:numPr>
        <w:rPr>
          <w:color w:val="FF0000"/>
        </w:rPr>
      </w:pPr>
      <w:r>
        <w:t xml:space="preserve">As students work, select a few to share their </w:t>
      </w:r>
      <w:r w:rsidR="00841DA4">
        <w:t>solutions</w:t>
      </w:r>
      <w:r>
        <w:t xml:space="preserve"> during the “Discuss” section of the lesson.  Determine sequence in which students will share (e.g., justifications for knowing </w:t>
      </w:r>
      <w:r w:rsidR="00841DA4">
        <w:t>one solution</w:t>
      </w:r>
      <w:r>
        <w:t xml:space="preserve"> from least to most sophisticated). </w:t>
      </w:r>
    </w:p>
    <w:p w:rsidR="003009EB" w:rsidRPr="002C6FD4" w:rsidRDefault="003009EB" w:rsidP="002C6FD4">
      <w:pPr>
        <w:pStyle w:val="ListParagraph"/>
        <w:ind w:left="1440"/>
        <w:rPr>
          <w:color w:val="FF0000"/>
        </w:rPr>
      </w:pPr>
    </w:p>
    <w:p w:rsidR="00A96EF8" w:rsidRPr="003721FE" w:rsidRDefault="009C5818">
      <w:pPr>
        <w:rPr>
          <w:b/>
          <w:color w:val="auto"/>
        </w:rPr>
      </w:pPr>
      <w:r w:rsidRPr="003721FE">
        <w:rPr>
          <w:b/>
          <w:color w:val="auto"/>
        </w:rPr>
        <w:t>Discuss:</w:t>
      </w:r>
    </w:p>
    <w:p w:rsidR="0052206E" w:rsidRPr="0052206E" w:rsidRDefault="0052206E" w:rsidP="000121EC">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pBdr>
        <w:spacing w:line="259" w:lineRule="auto"/>
      </w:pPr>
      <w:r w:rsidRPr="0052206E">
        <w:t xml:space="preserve">Bring students together on the carpet. Students should bring their written work. </w:t>
      </w:r>
    </w:p>
    <w:p w:rsidR="0052206E" w:rsidRPr="0052206E" w:rsidRDefault="0052206E" w:rsidP="00C13C08">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Call students’ attention to the </w:t>
      </w:r>
      <w:r w:rsidR="000121EC">
        <w:t>Lollipop Picture.</w:t>
      </w:r>
      <w:r w:rsidRPr="0052206E">
        <w:t xml:space="preserve"> </w:t>
      </w:r>
    </w:p>
    <w:p w:rsidR="0052206E" w:rsidRPr="0052206E" w:rsidRDefault="0052206E" w:rsidP="00C13C08">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Say: </w:t>
      </w:r>
      <w:r w:rsidRPr="0052206E">
        <w:rPr>
          <w:i/>
        </w:rPr>
        <w:t xml:space="preserve"> ___</w:t>
      </w:r>
      <w:r w:rsidR="000121EC">
        <w:rPr>
          <w:i/>
        </w:rPr>
        <w:t>___</w:t>
      </w:r>
      <w:r w:rsidRPr="0052206E">
        <w:rPr>
          <w:i/>
        </w:rPr>
        <w:t>___</w:t>
      </w:r>
      <w:r w:rsidR="000121EC">
        <w:rPr>
          <w:i/>
        </w:rPr>
        <w:t>,</w:t>
      </w:r>
      <w:r w:rsidRPr="0052206E">
        <w:rPr>
          <w:i/>
        </w:rPr>
        <w:t xml:space="preserve"> will you </w:t>
      </w:r>
      <w:r w:rsidR="000121EC">
        <w:rPr>
          <w:i/>
        </w:rPr>
        <w:t>remind us of the question we are answering</w:t>
      </w:r>
      <w:r w:rsidRPr="0052206E">
        <w:rPr>
          <w:i/>
        </w:rPr>
        <w:t>?</w:t>
      </w:r>
      <w:r w:rsidRPr="0052206E">
        <w:t xml:space="preserve">  </w:t>
      </w:r>
    </w:p>
    <w:p w:rsidR="0052206E" w:rsidRPr="0052206E" w:rsidRDefault="0052206E" w:rsidP="00C13C08">
      <w:pPr>
        <w:widowControl/>
        <w:numPr>
          <w:ilvl w:val="0"/>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 Have pre-selected students to share their combinations.</w:t>
      </w:r>
    </w:p>
    <w:p w:rsidR="000121EC" w:rsidRDefault="0052206E" w:rsidP="000121EC">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As each student shares, direct attention to the set that they have created. </w:t>
      </w:r>
    </w:p>
    <w:p w:rsidR="000121EC" w:rsidRDefault="0052206E" w:rsidP="000121EC">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Ask Sharing Student: </w:t>
      </w:r>
      <w:r w:rsidRPr="000121EC">
        <w:rPr>
          <w:i/>
        </w:rPr>
        <w:t>How many is in the set that you created?</w:t>
      </w:r>
      <w:r w:rsidRPr="0052206E">
        <w:t xml:space="preserve"> </w:t>
      </w:r>
    </w:p>
    <w:p w:rsidR="000121EC" w:rsidRDefault="0052206E" w:rsidP="000121EC">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Ask a Classmate: </w:t>
      </w:r>
      <w:r w:rsidRPr="000121EC">
        <w:rPr>
          <w:i/>
        </w:rPr>
        <w:t>Do you agree with the amount in the set that ______ created? How did you count the set? (</w:t>
      </w:r>
      <w:r w:rsidRPr="0052206E">
        <w:t>This can tie in conceptual subitizing)</w:t>
      </w:r>
    </w:p>
    <w:p w:rsidR="000121EC" w:rsidRDefault="0052206E" w:rsidP="000121EC">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Highlight vocabulary: </w:t>
      </w:r>
      <w:r w:rsidRPr="000121EC">
        <w:rPr>
          <w:i/>
        </w:rPr>
        <w:t>As you solved, you found how many Sam could have if he has less than Amber. What does less than mean?</w:t>
      </w:r>
    </w:p>
    <w:p w:rsidR="0052206E" w:rsidRPr="0052206E" w:rsidRDefault="0052206E" w:rsidP="000121EC">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Ask: </w:t>
      </w:r>
      <w:r w:rsidRPr="000121EC">
        <w:rPr>
          <w:i/>
        </w:rPr>
        <w:t>What strategy did you use to find a number less than 6?</w:t>
      </w:r>
      <w:r w:rsidRPr="0052206E">
        <w:t xml:space="preserve"> (</w:t>
      </w:r>
      <w:r w:rsidR="00F81AA2">
        <w:t xml:space="preserve">Sample strategies: </w:t>
      </w:r>
      <w:r w:rsidRPr="0052206E">
        <w:t>matching</w:t>
      </w:r>
      <w:r w:rsidR="00F81AA2">
        <w:t xml:space="preserve"> objects from each set, drawings pictures, comparing numerals</w:t>
      </w:r>
      <w:r w:rsidRPr="0052206E">
        <w:t>, etc.)</w:t>
      </w:r>
    </w:p>
    <w:p w:rsidR="0052206E" w:rsidRPr="0052206E" w:rsidRDefault="0052206E" w:rsidP="00C13C08">
      <w:pPr>
        <w:widowControl/>
        <w:numPr>
          <w:ilvl w:val="1"/>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Be sure to call on a student who wrote and compared numerals as this is the most difficult for students because it is a new skill.</w:t>
      </w:r>
    </w:p>
    <w:p w:rsidR="0052206E" w:rsidRPr="0052206E" w:rsidRDefault="000121EC" w:rsidP="00C13C08">
      <w:pPr>
        <w:widowControl/>
        <w:numPr>
          <w:ilvl w:val="0"/>
          <w:numId w:val="25"/>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t>Say</w:t>
      </w:r>
      <w:r w:rsidR="0052206E" w:rsidRPr="0052206E">
        <w:t xml:space="preserve">: </w:t>
      </w:r>
      <w:r w:rsidR="0052206E" w:rsidRPr="0052206E">
        <w:rPr>
          <w:i/>
        </w:rPr>
        <w:t xml:space="preserve">Through today’s </w:t>
      </w:r>
      <w:r w:rsidR="00C13C08">
        <w:rPr>
          <w:i/>
        </w:rPr>
        <w:t>task we found</w:t>
      </w:r>
      <w:r w:rsidR="0052206E" w:rsidRPr="0052206E">
        <w:rPr>
          <w:i/>
        </w:rPr>
        <w:t xml:space="preserve"> there is more than one correct response. When finding the numbers that are less than 6 we have to find numbers that are smaller in value.  </w:t>
      </w:r>
      <w:r w:rsidR="00C13C08">
        <w:rPr>
          <w:i/>
        </w:rPr>
        <w:t xml:space="preserve">As we shared our strategies we </w:t>
      </w:r>
      <w:r w:rsidR="0052206E" w:rsidRPr="0052206E">
        <w:rPr>
          <w:i/>
        </w:rPr>
        <w:t xml:space="preserve">found all possible numbers that are less than 6.  I’m very proud of your perseverance today as you worked together to find all the </w:t>
      </w:r>
      <w:r w:rsidR="0052206E">
        <w:rPr>
          <w:i/>
        </w:rPr>
        <w:t>solutions</w:t>
      </w:r>
      <w:r w:rsidR="0052206E" w:rsidRPr="0052206E">
        <w:rPr>
          <w:i/>
        </w:rPr>
        <w:t xml:space="preserve">.   </w:t>
      </w:r>
    </w:p>
    <w:p w:rsidR="00416496" w:rsidRDefault="00416496">
      <w:pPr>
        <w:rPr>
          <w:b/>
          <w:color w:val="auto"/>
        </w:rPr>
      </w:pPr>
    </w:p>
    <w:p w:rsidR="00C13C08" w:rsidRDefault="00C13C08">
      <w:pPr>
        <w:rPr>
          <w:b/>
          <w:color w:val="auto"/>
        </w:rPr>
      </w:pPr>
    </w:p>
    <w:p w:rsidR="00A96EF8" w:rsidRPr="003009EB" w:rsidRDefault="003009EB">
      <w:pPr>
        <w:rPr>
          <w:b/>
          <w:color w:val="auto"/>
        </w:rPr>
      </w:pPr>
      <w:r w:rsidRPr="003009EB">
        <w:rPr>
          <w:b/>
          <w:color w:val="auto"/>
        </w:rPr>
        <w:t>E</w:t>
      </w:r>
      <w:r w:rsidR="009C5818" w:rsidRPr="003009EB">
        <w:rPr>
          <w:b/>
          <w:color w:val="auto"/>
        </w:rPr>
        <w:t>valuation of Student Understanding:</w:t>
      </w:r>
    </w:p>
    <w:p w:rsidR="00A96EF8" w:rsidRPr="00FF643B" w:rsidRDefault="009C5818" w:rsidP="00FF643B">
      <w:pPr>
        <w:ind w:left="720" w:hanging="720"/>
        <w:rPr>
          <w:b/>
          <w:color w:val="auto"/>
        </w:rPr>
      </w:pPr>
      <w:r w:rsidRPr="00FF643B">
        <w:rPr>
          <w:b/>
          <w:color w:val="auto"/>
        </w:rPr>
        <w:t xml:space="preserve">Informal Evaluation:  </w:t>
      </w:r>
    </w:p>
    <w:p w:rsidR="0052206E" w:rsidRPr="00FB2255" w:rsidRDefault="0052206E" w:rsidP="0052206E">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pPr>
      <w:r w:rsidRPr="00FB2255">
        <w:t xml:space="preserve">How many </w:t>
      </w:r>
      <w:r>
        <w:t>correct responses</w:t>
      </w:r>
      <w:r w:rsidRPr="00FB2255">
        <w:t xml:space="preserve"> were students able to find on their own? </w:t>
      </w:r>
    </w:p>
    <w:p w:rsidR="00DE7C7C" w:rsidRDefault="0052206E" w:rsidP="00DE7C7C">
      <w:pPr>
        <w:numPr>
          <w:ilvl w:val="0"/>
          <w:numId w:val="18"/>
        </w:numPr>
        <w:contextualSpacing/>
      </w:pPr>
      <w:bookmarkStart w:id="0" w:name="_GoBack"/>
      <w:bookmarkEnd w:id="0"/>
      <w:r w:rsidRPr="00FB2255">
        <w:t xml:space="preserve">What strategies are students using to find </w:t>
      </w:r>
      <w:r>
        <w:t>numbers less than 6</w:t>
      </w:r>
      <w:r w:rsidR="00DE7C7C">
        <w:t>?</w:t>
      </w:r>
    </w:p>
    <w:p w:rsidR="0052206E" w:rsidRPr="00FB2255" w:rsidRDefault="0052206E" w:rsidP="000859A6">
      <w:pPr>
        <w:numPr>
          <w:ilvl w:val="1"/>
          <w:numId w:val="18"/>
        </w:numPr>
        <w:contextualSpacing/>
      </w:pPr>
      <w:r>
        <w:t>Direct modeling with objects</w:t>
      </w:r>
    </w:p>
    <w:p w:rsidR="0052206E" w:rsidRPr="00FB2255" w:rsidRDefault="0052206E" w:rsidP="0052206E">
      <w:pPr>
        <w:numPr>
          <w:ilvl w:val="1"/>
          <w:numId w:val="18"/>
        </w:numPr>
        <w:contextualSpacing/>
      </w:pPr>
      <w:r w:rsidRPr="00FB2255">
        <w:lastRenderedPageBreak/>
        <w:t>Direct modeling with drawings</w:t>
      </w:r>
    </w:p>
    <w:p w:rsidR="0052206E" w:rsidRPr="00FB2255" w:rsidRDefault="0052206E" w:rsidP="0052206E">
      <w:pPr>
        <w:numPr>
          <w:ilvl w:val="1"/>
          <w:numId w:val="18"/>
        </w:numPr>
        <w:contextualSpacing/>
      </w:pPr>
      <w:r w:rsidRPr="00FB2255">
        <w:t xml:space="preserve">Counting strategies (mental math while keeping track on fingers) </w:t>
      </w:r>
    </w:p>
    <w:p w:rsidR="0052206E" w:rsidRDefault="0052206E" w:rsidP="0052206E">
      <w:pPr>
        <w:numPr>
          <w:ilvl w:val="1"/>
          <w:numId w:val="18"/>
        </w:numPr>
        <w:contextualSpacing/>
      </w:pPr>
      <w:r>
        <w:t>Matching, one-to-one, with objects</w:t>
      </w:r>
    </w:p>
    <w:p w:rsidR="00E84D2C" w:rsidRDefault="0052206E" w:rsidP="0052206E">
      <w:pPr>
        <w:numPr>
          <w:ilvl w:val="1"/>
          <w:numId w:val="18"/>
        </w:numPr>
        <w:contextualSpacing/>
      </w:pPr>
      <w:r>
        <w:t>Comparing written numerals</w:t>
      </w:r>
      <w:r w:rsidRPr="00FB2255">
        <w:t xml:space="preserve"> </w:t>
      </w:r>
    </w:p>
    <w:p w:rsidR="0052206E" w:rsidRDefault="0052206E" w:rsidP="0052206E">
      <w:pPr>
        <w:ind w:left="1080"/>
        <w:contextualSpacing/>
      </w:pPr>
    </w:p>
    <w:p w:rsidR="00C13C08" w:rsidRPr="0052206E" w:rsidRDefault="00C13C08" w:rsidP="0052206E">
      <w:pPr>
        <w:ind w:left="1080"/>
        <w:contextualSpacing/>
      </w:pPr>
    </w:p>
    <w:p w:rsidR="00A96EF8" w:rsidRPr="00FF643B" w:rsidRDefault="009C5818">
      <w:pPr>
        <w:rPr>
          <w:b/>
          <w:color w:val="auto"/>
        </w:rPr>
      </w:pPr>
      <w:r w:rsidRPr="00FF643B">
        <w:rPr>
          <w:b/>
          <w:color w:val="auto"/>
        </w:rPr>
        <w:t>Meeting the Needs of the Range of Learners:</w:t>
      </w:r>
    </w:p>
    <w:p w:rsidR="0052206E" w:rsidRPr="0052206E" w:rsidRDefault="009C5818" w:rsidP="0052206E">
      <w:pPr>
        <w:rPr>
          <w:color w:val="auto"/>
        </w:rPr>
      </w:pPr>
      <w:r w:rsidRPr="00FF643B">
        <w:rPr>
          <w:b/>
          <w:color w:val="auto"/>
        </w:rPr>
        <w:t>Interventions:</w:t>
      </w:r>
      <w:r w:rsidRPr="00FF643B">
        <w:rPr>
          <w:color w:val="auto"/>
        </w:rPr>
        <w:t xml:space="preserve">  </w:t>
      </w:r>
    </w:p>
    <w:p w:rsidR="0052206E" w:rsidRPr="0052206E" w:rsidRDefault="0052206E" w:rsidP="0052206E">
      <w:pPr>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Pair struggling students up to collaborate on solving the problem</w:t>
      </w:r>
      <w:r w:rsidR="00DE7C7C">
        <w:t>.</w:t>
      </w:r>
    </w:p>
    <w:p w:rsidR="00A96EF8" w:rsidRDefault="0052206E" w:rsidP="0052206E">
      <w:pPr>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Intensive students provide only one correct solution to the problem and explain their </w:t>
      </w:r>
      <w:proofErr w:type="gramStart"/>
      <w:r w:rsidRPr="0052206E">
        <w:t>thinking</w:t>
      </w:r>
      <w:proofErr w:type="gramEnd"/>
      <w:r w:rsidR="00DE7C7C">
        <w:t>.</w:t>
      </w:r>
    </w:p>
    <w:p w:rsidR="000121EC" w:rsidRDefault="000121EC">
      <w:pPr>
        <w:rPr>
          <w:b/>
          <w:color w:val="auto"/>
        </w:rPr>
      </w:pPr>
    </w:p>
    <w:p w:rsidR="000121EC" w:rsidRDefault="000121EC">
      <w:pPr>
        <w:rPr>
          <w:b/>
          <w:color w:val="auto"/>
        </w:rPr>
      </w:pPr>
    </w:p>
    <w:p w:rsidR="00A96EF8" w:rsidRPr="004B1765" w:rsidRDefault="009C5818">
      <w:pPr>
        <w:rPr>
          <w:b/>
          <w:color w:val="auto"/>
        </w:rPr>
      </w:pPr>
      <w:r w:rsidRPr="004B1765">
        <w:rPr>
          <w:b/>
          <w:color w:val="auto"/>
        </w:rPr>
        <w:t xml:space="preserve">Extensions: </w:t>
      </w:r>
    </w:p>
    <w:p w:rsidR="0052206E" w:rsidRPr="0052206E" w:rsidRDefault="0052206E" w:rsidP="0052206E">
      <w:pPr>
        <w:widowControl/>
        <w:numPr>
          <w:ilvl w:val="0"/>
          <w:numId w:val="40"/>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Challenge students to find more than one solution and explain their thinking</w:t>
      </w:r>
      <w:r w:rsidR="00DE7C7C">
        <w:t>.</w:t>
      </w:r>
    </w:p>
    <w:p w:rsidR="0052206E" w:rsidRPr="0052206E" w:rsidRDefault="0052206E" w:rsidP="0052206E">
      <w:pPr>
        <w:widowControl/>
        <w:numPr>
          <w:ilvl w:val="0"/>
          <w:numId w:val="40"/>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Encourage students to solve the problem in another way</w:t>
      </w:r>
      <w:r w:rsidR="00DE7C7C">
        <w:t>.</w:t>
      </w:r>
      <w:r w:rsidRPr="0052206E">
        <w:t xml:space="preserve"> </w:t>
      </w:r>
    </w:p>
    <w:p w:rsidR="00312052" w:rsidRDefault="0052206E" w:rsidP="0052206E">
      <w:pPr>
        <w:widowControl/>
        <w:numPr>
          <w:ilvl w:val="0"/>
          <w:numId w:val="40"/>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pPr>
      <w:r w:rsidRPr="0052206E">
        <w:t xml:space="preserve">Ask students to compare the lollipops by color (Example: </w:t>
      </w:r>
      <w:r w:rsidRPr="0052206E">
        <w:rPr>
          <w:i/>
        </w:rPr>
        <w:t>How many more red lollipops does Ashley have than Amber has blue lollipops?)</w:t>
      </w:r>
    </w:p>
    <w:p w:rsidR="00A96EF8" w:rsidRDefault="00A96EF8">
      <w:pPr>
        <w:rPr>
          <w:color w:val="FF0000"/>
        </w:rPr>
      </w:pPr>
    </w:p>
    <w:p w:rsidR="00C13C08" w:rsidRPr="00CA0DC7" w:rsidRDefault="00C13C08">
      <w:pPr>
        <w:rPr>
          <w:color w:val="FF0000"/>
        </w:rPr>
      </w:pPr>
    </w:p>
    <w:p w:rsidR="00727C45" w:rsidRDefault="00727C45"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Default="00416496" w:rsidP="00727C45">
      <w:pPr>
        <w:spacing w:after="60"/>
        <w:ind w:left="720"/>
        <w:contextualSpacing/>
        <w:rPr>
          <w:color w:val="00B0F0"/>
        </w:rPr>
      </w:pPr>
    </w:p>
    <w:p w:rsidR="00416496" w:rsidRPr="00416496" w:rsidRDefault="00416496" w:rsidP="00416496">
      <w:pPr>
        <w:spacing w:after="60"/>
        <w:jc w:val="center"/>
        <w:rPr>
          <w:b/>
          <w:color w:val="auto"/>
          <w:sz w:val="52"/>
          <w:szCs w:val="52"/>
        </w:rPr>
      </w:pPr>
      <w:r w:rsidRPr="00416496">
        <w:rPr>
          <w:b/>
          <w:color w:val="auto"/>
          <w:sz w:val="52"/>
          <w:szCs w:val="52"/>
        </w:rPr>
        <w:lastRenderedPageBreak/>
        <w:t>Lollipops Picture</w:t>
      </w:r>
    </w:p>
    <w:p w:rsidR="00416496" w:rsidRDefault="00416496" w:rsidP="00416496">
      <w:pPr>
        <w:spacing w:after="60"/>
        <w:contextualSpacing/>
        <w:jc w:val="center"/>
        <w:rPr>
          <w:noProof/>
        </w:rPr>
      </w:pPr>
      <w:r w:rsidRPr="000769D6">
        <w:rPr>
          <w:noProof/>
        </w:rPr>
        <w:drawing>
          <wp:inline distT="0" distB="0" distL="0" distR="0" wp14:anchorId="4086FE57" wp14:editId="15D831D7">
            <wp:extent cx="6126480" cy="4594860"/>
            <wp:effectExtent l="38100" t="38100" r="45720" b="34290"/>
            <wp:docPr id="2" name="Picture 2" descr="C:\Users\amber mcneill\Downloads\9CF7323B-9243-42A7-884C-E4E8E1A6A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 mcneill\Downloads\9CF7323B-9243-42A7-884C-E4E8E1A6AD0F.jpe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6480" cy="4594860"/>
                    </a:xfrm>
                    <a:prstGeom prst="rect">
                      <a:avLst/>
                    </a:prstGeom>
                    <a:noFill/>
                    <a:ln w="38100">
                      <a:solidFill>
                        <a:schemeClr val="tx1"/>
                      </a:solidFill>
                    </a:ln>
                  </pic:spPr>
                </pic:pic>
              </a:graphicData>
            </a:graphic>
          </wp:inline>
        </w:drawing>
      </w:r>
    </w:p>
    <w:p w:rsidR="00A90EA4" w:rsidRDefault="00A90EA4" w:rsidP="00416496">
      <w:pPr>
        <w:spacing w:after="60"/>
        <w:contextualSpacing/>
        <w:jc w:val="center"/>
        <w:rPr>
          <w:noProof/>
        </w:rPr>
      </w:pPr>
    </w:p>
    <w:tbl>
      <w:tblPr>
        <w:tblStyle w:val="TableGrid"/>
        <w:tblW w:w="0" w:type="auto"/>
        <w:tblInd w:w="157" w:type="dxa"/>
        <w:tblLook w:val="04A0" w:firstRow="1" w:lastRow="0" w:firstColumn="1" w:lastColumn="0" w:noHBand="0" w:noVBand="1"/>
      </w:tblPr>
      <w:tblGrid>
        <w:gridCol w:w="9445"/>
      </w:tblGrid>
      <w:tr w:rsidR="00A90EA4" w:rsidRPr="00A90EA4" w:rsidTr="0057099E">
        <w:tc>
          <w:tcPr>
            <w:tcW w:w="9445" w:type="dxa"/>
            <w:tcBorders>
              <w:top w:val="single" w:sz="18" w:space="0" w:color="auto"/>
              <w:left w:val="single" w:sz="18" w:space="0" w:color="auto"/>
              <w:bottom w:val="single" w:sz="18" w:space="0" w:color="auto"/>
              <w:right w:val="single" w:sz="18" w:space="0" w:color="auto"/>
            </w:tcBorders>
          </w:tcPr>
          <w:p w:rsidR="00A90EA4" w:rsidRDefault="00A90EA4" w:rsidP="00416496">
            <w:pPr>
              <w:spacing w:after="60"/>
              <w:contextualSpacing/>
              <w:jc w:val="center"/>
              <w:rPr>
                <w:b/>
                <w:sz w:val="56"/>
                <w:szCs w:val="56"/>
              </w:rPr>
            </w:pPr>
            <w:r w:rsidRPr="00A90EA4">
              <w:rPr>
                <w:color w:val="7F7F7F" w:themeColor="text1" w:themeTint="80"/>
                <w:sz w:val="56"/>
                <w:szCs w:val="56"/>
              </w:rPr>
              <w:t xml:space="preserve">Q1: </w:t>
            </w:r>
            <w:r w:rsidRPr="00A90EA4">
              <w:rPr>
                <w:b/>
                <w:sz w:val="56"/>
                <w:szCs w:val="56"/>
              </w:rPr>
              <w:t xml:space="preserve">Ashley has 4 lollipops. Amber has </w:t>
            </w:r>
            <w:r>
              <w:rPr>
                <w:b/>
                <w:sz w:val="56"/>
                <w:szCs w:val="56"/>
              </w:rPr>
              <w:t xml:space="preserve">  </w:t>
            </w:r>
          </w:p>
          <w:p w:rsidR="00A90EA4" w:rsidRPr="00A90EA4" w:rsidRDefault="00A90EA4" w:rsidP="00416496">
            <w:pPr>
              <w:spacing w:after="60"/>
              <w:contextualSpacing/>
              <w:jc w:val="center"/>
              <w:rPr>
                <w:noProof/>
                <w:sz w:val="56"/>
                <w:szCs w:val="56"/>
              </w:rPr>
            </w:pPr>
            <w:r w:rsidRPr="00A90EA4">
              <w:rPr>
                <w:b/>
                <w:sz w:val="56"/>
                <w:szCs w:val="56"/>
              </w:rPr>
              <w:t>6 lollipops. Which person has the greater amount of lollipops?</w:t>
            </w:r>
          </w:p>
        </w:tc>
      </w:tr>
    </w:tbl>
    <w:p w:rsidR="00A90EA4" w:rsidRDefault="00A90EA4" w:rsidP="00416496">
      <w:pPr>
        <w:spacing w:after="60"/>
        <w:contextualSpacing/>
        <w:jc w:val="center"/>
        <w:rPr>
          <w:noProof/>
        </w:rPr>
      </w:pPr>
    </w:p>
    <w:tbl>
      <w:tblPr>
        <w:tblStyle w:val="TableGrid"/>
        <w:tblW w:w="0" w:type="auto"/>
        <w:tblInd w:w="157" w:type="dxa"/>
        <w:tblLook w:val="04A0" w:firstRow="1" w:lastRow="0" w:firstColumn="1" w:lastColumn="0" w:noHBand="0" w:noVBand="1"/>
      </w:tblPr>
      <w:tblGrid>
        <w:gridCol w:w="9445"/>
      </w:tblGrid>
      <w:tr w:rsidR="00A90EA4" w:rsidRPr="00A90EA4" w:rsidTr="0057099E">
        <w:trPr>
          <w:trHeight w:val="2034"/>
        </w:trPr>
        <w:tc>
          <w:tcPr>
            <w:tcW w:w="9445" w:type="dxa"/>
            <w:tcBorders>
              <w:top w:val="single" w:sz="18" w:space="0" w:color="auto"/>
              <w:left w:val="single" w:sz="18" w:space="0" w:color="auto"/>
              <w:bottom w:val="single" w:sz="18" w:space="0" w:color="auto"/>
              <w:right w:val="single" w:sz="18" w:space="0" w:color="auto"/>
            </w:tcBorders>
            <w:vAlign w:val="center"/>
          </w:tcPr>
          <w:p w:rsidR="00A90EA4" w:rsidRDefault="00A90EA4" w:rsidP="00A90EA4">
            <w:pPr>
              <w:spacing w:after="60"/>
              <w:contextualSpacing/>
              <w:jc w:val="center"/>
              <w:rPr>
                <w:b/>
                <w:sz w:val="56"/>
                <w:szCs w:val="56"/>
              </w:rPr>
            </w:pPr>
            <w:r w:rsidRPr="00A90EA4">
              <w:rPr>
                <w:color w:val="7F7F7F" w:themeColor="text1" w:themeTint="80"/>
                <w:sz w:val="56"/>
                <w:szCs w:val="56"/>
              </w:rPr>
              <w:t xml:space="preserve">Q2: </w:t>
            </w:r>
            <w:r w:rsidRPr="00A90EA4">
              <w:rPr>
                <w:b/>
                <w:sz w:val="56"/>
                <w:szCs w:val="56"/>
              </w:rPr>
              <w:t xml:space="preserve">How many lollipops could Sam </w:t>
            </w:r>
          </w:p>
          <w:p w:rsidR="00A90EA4" w:rsidRPr="00A90EA4" w:rsidRDefault="00A90EA4" w:rsidP="00A90EA4">
            <w:pPr>
              <w:spacing w:after="60"/>
              <w:contextualSpacing/>
              <w:jc w:val="center"/>
              <w:rPr>
                <w:noProof/>
                <w:sz w:val="56"/>
                <w:szCs w:val="56"/>
              </w:rPr>
            </w:pPr>
            <w:r w:rsidRPr="00A90EA4">
              <w:rPr>
                <w:b/>
                <w:sz w:val="56"/>
                <w:szCs w:val="56"/>
              </w:rPr>
              <w:t>have</w:t>
            </w:r>
            <w:r>
              <w:rPr>
                <w:b/>
                <w:sz w:val="56"/>
                <w:szCs w:val="56"/>
              </w:rPr>
              <w:t xml:space="preserve"> </w:t>
            </w:r>
            <w:r w:rsidRPr="00A90EA4">
              <w:rPr>
                <w:b/>
                <w:sz w:val="56"/>
                <w:szCs w:val="56"/>
              </w:rPr>
              <w:t>if he has less than Amber?</w:t>
            </w:r>
          </w:p>
        </w:tc>
      </w:tr>
    </w:tbl>
    <w:p w:rsidR="00A90EA4" w:rsidRDefault="00A90EA4" w:rsidP="00C13C08">
      <w:pPr>
        <w:spacing w:after="60"/>
        <w:contextualSpacing/>
        <w:jc w:val="center"/>
        <w:rPr>
          <w:noProof/>
        </w:rPr>
      </w:pPr>
    </w:p>
    <w:sectPr w:rsidR="00A90EA4" w:rsidSect="002A13CC">
      <w:type w:val="continuous"/>
      <w:pgSz w:w="12240" w:h="15840"/>
      <w:pgMar w:top="1296" w:right="1296" w:bottom="540"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AA5" w:rsidRDefault="00604AA5">
      <w:r>
        <w:separator/>
      </w:r>
    </w:p>
  </w:endnote>
  <w:endnote w:type="continuationSeparator" w:id="0">
    <w:p w:rsidR="00604AA5" w:rsidRDefault="0060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052" w:rsidRDefault="00312052">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312052" w:rsidRDefault="00312052">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12052" w:rsidRDefault="00312052" w:rsidP="00546CA8">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AA5" w:rsidRDefault="00604AA5">
      <w:r>
        <w:separator/>
      </w:r>
    </w:p>
  </w:footnote>
  <w:footnote w:type="continuationSeparator" w:id="0">
    <w:p w:rsidR="00604AA5" w:rsidRDefault="00604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052" w:rsidRDefault="00312052">
    <w:pPr>
      <w:pStyle w:val="Header"/>
    </w:pPr>
  </w:p>
  <w:p w:rsidR="00312052" w:rsidRDefault="0031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192"/>
    <w:multiLevelType w:val="hybridMultilevel"/>
    <w:tmpl w:val="974497BC"/>
    <w:lvl w:ilvl="0" w:tplc="21702722">
      <w:start w:val="2"/>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F2FE9"/>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E6839"/>
    <w:multiLevelType w:val="multilevel"/>
    <w:tmpl w:val="298C25B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rFonts w:ascii="Symbol" w:hAnsi="Symbol" w:hint="default"/>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0C9904CE"/>
    <w:multiLevelType w:val="hybridMultilevel"/>
    <w:tmpl w:val="1E7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D4EEF"/>
    <w:multiLevelType w:val="multilevel"/>
    <w:tmpl w:val="13B6A6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8EE09AC"/>
    <w:multiLevelType w:val="hybridMultilevel"/>
    <w:tmpl w:val="C1881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FF22D66"/>
    <w:multiLevelType w:val="multilevel"/>
    <w:tmpl w:val="13B6A6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00059AE"/>
    <w:multiLevelType w:val="multilevel"/>
    <w:tmpl w:val="FA702F06"/>
    <w:lvl w:ilvl="0">
      <w:start w:val="3"/>
      <w:numFmt w:val="decimal"/>
      <w:lvlText w:val="%1."/>
      <w:lvlJc w:val="left"/>
      <w:pPr>
        <w:ind w:left="720" w:hanging="360"/>
      </w:pPr>
      <w:rPr>
        <w:rFonts w:hint="default"/>
        <w:i w:val="0"/>
        <w:color w:val="auto"/>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21EE4E11"/>
    <w:multiLevelType w:val="hybridMultilevel"/>
    <w:tmpl w:val="264A34C6"/>
    <w:lvl w:ilvl="0" w:tplc="E8886B9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763697"/>
    <w:multiLevelType w:val="hybridMultilevel"/>
    <w:tmpl w:val="50FAF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B415DC"/>
    <w:multiLevelType w:val="hybridMultilevel"/>
    <w:tmpl w:val="7E1469F4"/>
    <w:lvl w:ilvl="0" w:tplc="2BBC2E3E">
      <w:start w:val="1"/>
      <w:numFmt w:val="decimal"/>
      <w:lvlText w:val="%1."/>
      <w:lvlJc w:val="left"/>
      <w:pPr>
        <w:ind w:left="720" w:hanging="360"/>
      </w:pPr>
      <w:rPr>
        <w:rFonts w:hint="default"/>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1054D"/>
    <w:multiLevelType w:val="multilevel"/>
    <w:tmpl w:val="0892044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2B6D200C"/>
    <w:multiLevelType w:val="multilevel"/>
    <w:tmpl w:val="44060E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2DE2749A"/>
    <w:multiLevelType w:val="hybridMultilevel"/>
    <w:tmpl w:val="19A63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857158"/>
    <w:multiLevelType w:val="hybridMultilevel"/>
    <w:tmpl w:val="39780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02E1268"/>
    <w:multiLevelType w:val="multilevel"/>
    <w:tmpl w:val="C0FAE510"/>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15:restartNumberingAfterBreak="0">
    <w:nsid w:val="33B15A30"/>
    <w:multiLevelType w:val="multilevel"/>
    <w:tmpl w:val="5C9AF6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3A6318C0"/>
    <w:multiLevelType w:val="hybridMultilevel"/>
    <w:tmpl w:val="6A38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2797F"/>
    <w:multiLevelType w:val="multilevel"/>
    <w:tmpl w:val="8304C4DE"/>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000000"/>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454241DC"/>
    <w:multiLevelType w:val="hybridMultilevel"/>
    <w:tmpl w:val="BBE6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43546"/>
    <w:multiLevelType w:val="multilevel"/>
    <w:tmpl w:val="D4E4BAC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3" w15:restartNumberingAfterBreak="0">
    <w:nsid w:val="4BD60875"/>
    <w:multiLevelType w:val="hybridMultilevel"/>
    <w:tmpl w:val="D542E0DA"/>
    <w:lvl w:ilvl="0" w:tplc="9FF8584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773DC2"/>
    <w:multiLevelType w:val="multilevel"/>
    <w:tmpl w:val="E4FAEC2C"/>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000000"/>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141804"/>
    <w:multiLevelType w:val="multilevel"/>
    <w:tmpl w:val="13B6A6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4C280A"/>
    <w:multiLevelType w:val="hybridMultilevel"/>
    <w:tmpl w:val="731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F3960"/>
    <w:multiLevelType w:val="multilevel"/>
    <w:tmpl w:val="9B3CF6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9" w15:restartNumberingAfterBreak="0">
    <w:nsid w:val="606B3F29"/>
    <w:multiLevelType w:val="hybridMultilevel"/>
    <w:tmpl w:val="53008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E03ADF"/>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154D48"/>
    <w:multiLevelType w:val="hybridMultilevel"/>
    <w:tmpl w:val="0D72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2744E"/>
    <w:multiLevelType w:val="hybridMultilevel"/>
    <w:tmpl w:val="42A04AAA"/>
    <w:lvl w:ilvl="0" w:tplc="E9F29F6A">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F34A8D"/>
    <w:multiLevelType w:val="hybridMultilevel"/>
    <w:tmpl w:val="7A020034"/>
    <w:lvl w:ilvl="0" w:tplc="04090001">
      <w:start w:val="1"/>
      <w:numFmt w:val="bullet"/>
      <w:lvlText w:val=""/>
      <w:lvlJc w:val="left"/>
      <w:pPr>
        <w:ind w:left="1080" w:hanging="360"/>
      </w:pPr>
      <w:rPr>
        <w:rFonts w:ascii="Symbol" w:hAnsi="Symbol" w:hint="default"/>
        <w:i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422A55"/>
    <w:multiLevelType w:val="hybridMultilevel"/>
    <w:tmpl w:val="8E84F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E040FA"/>
    <w:multiLevelType w:val="hybridMultilevel"/>
    <w:tmpl w:val="D616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011550"/>
    <w:multiLevelType w:val="multilevel"/>
    <w:tmpl w:val="8B908802"/>
    <w:lvl w:ilvl="0">
      <w:start w:val="1"/>
      <w:numFmt w:val="bullet"/>
      <w:lvlText w:val=""/>
      <w:lvlJc w:val="left"/>
      <w:pPr>
        <w:ind w:left="1080" w:hanging="360"/>
      </w:pPr>
      <w:rPr>
        <w:rFonts w:ascii="Symbol" w:hAnsi="Symbol" w:hint="default"/>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7" w15:restartNumberingAfterBreak="0">
    <w:nsid w:val="713F566E"/>
    <w:multiLevelType w:val="multilevel"/>
    <w:tmpl w:val="EF8A25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746F159C"/>
    <w:multiLevelType w:val="hybridMultilevel"/>
    <w:tmpl w:val="4AD8B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1038D1"/>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7E6A759B"/>
    <w:multiLevelType w:val="multilevel"/>
    <w:tmpl w:val="6AF26070"/>
    <w:lvl w:ilvl="0">
      <w:start w:val="1"/>
      <w:numFmt w:val="decimal"/>
      <w:lvlText w:val="%1."/>
      <w:lvlJc w:val="left"/>
      <w:pPr>
        <w:ind w:left="720" w:hanging="360"/>
      </w:pPr>
      <w:rPr>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FDF580A"/>
    <w:multiLevelType w:val="multilevel"/>
    <w:tmpl w:val="AC7A6DE8"/>
    <w:lvl w:ilvl="0">
      <w:start w:val="4"/>
      <w:numFmt w:val="decimal"/>
      <w:lvlText w:val="%1."/>
      <w:lvlJc w:val="left"/>
      <w:pPr>
        <w:ind w:left="720" w:hanging="360"/>
      </w:pPr>
      <w:rPr>
        <w:rFonts w:hint="default"/>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40"/>
  </w:num>
  <w:num w:numId="2">
    <w:abstractNumId w:val="22"/>
  </w:num>
  <w:num w:numId="3">
    <w:abstractNumId w:val="39"/>
  </w:num>
  <w:num w:numId="4">
    <w:abstractNumId w:val="13"/>
  </w:num>
  <w:num w:numId="5">
    <w:abstractNumId w:val="17"/>
  </w:num>
  <w:num w:numId="6">
    <w:abstractNumId w:val="37"/>
  </w:num>
  <w:num w:numId="7">
    <w:abstractNumId w:val="20"/>
  </w:num>
  <w:num w:numId="8">
    <w:abstractNumId w:val="12"/>
  </w:num>
  <w:num w:numId="9">
    <w:abstractNumId w:val="6"/>
  </w:num>
  <w:num w:numId="10">
    <w:abstractNumId w:val="35"/>
  </w:num>
  <w:num w:numId="11">
    <w:abstractNumId w:val="28"/>
  </w:num>
  <w:num w:numId="12">
    <w:abstractNumId w:val="5"/>
  </w:num>
  <w:num w:numId="13">
    <w:abstractNumId w:val="23"/>
  </w:num>
  <w:num w:numId="14">
    <w:abstractNumId w:val="2"/>
  </w:num>
  <w:num w:numId="15">
    <w:abstractNumId w:val="30"/>
  </w:num>
  <w:num w:numId="16">
    <w:abstractNumId w:val="38"/>
  </w:num>
  <w:num w:numId="17">
    <w:abstractNumId w:val="9"/>
  </w:num>
  <w:num w:numId="18">
    <w:abstractNumId w:val="29"/>
  </w:num>
  <w:num w:numId="19">
    <w:abstractNumId w:val="14"/>
  </w:num>
  <w:num w:numId="20">
    <w:abstractNumId w:val="27"/>
  </w:num>
  <w:num w:numId="21">
    <w:abstractNumId w:val="1"/>
  </w:num>
  <w:num w:numId="22">
    <w:abstractNumId w:val="26"/>
  </w:num>
  <w:num w:numId="23">
    <w:abstractNumId w:val="16"/>
  </w:num>
  <w:num w:numId="24">
    <w:abstractNumId w:val="36"/>
  </w:num>
  <w:num w:numId="25">
    <w:abstractNumId w:val="8"/>
  </w:num>
  <w:num w:numId="26">
    <w:abstractNumId w:val="41"/>
  </w:num>
  <w:num w:numId="27">
    <w:abstractNumId w:val="32"/>
  </w:num>
  <w:num w:numId="28">
    <w:abstractNumId w:val="15"/>
  </w:num>
  <w:num w:numId="29">
    <w:abstractNumId w:val="0"/>
  </w:num>
  <w:num w:numId="30">
    <w:abstractNumId w:val="11"/>
  </w:num>
  <w:num w:numId="31">
    <w:abstractNumId w:val="21"/>
  </w:num>
  <w:num w:numId="32">
    <w:abstractNumId w:val="3"/>
  </w:num>
  <w:num w:numId="33">
    <w:abstractNumId w:val="18"/>
  </w:num>
  <w:num w:numId="34">
    <w:abstractNumId w:val="10"/>
  </w:num>
  <w:num w:numId="35">
    <w:abstractNumId w:val="31"/>
  </w:num>
  <w:num w:numId="36">
    <w:abstractNumId w:val="19"/>
  </w:num>
  <w:num w:numId="37">
    <w:abstractNumId w:val="24"/>
  </w:num>
  <w:num w:numId="38">
    <w:abstractNumId w:val="25"/>
  </w:num>
  <w:num w:numId="39">
    <w:abstractNumId w:val="4"/>
  </w:num>
  <w:num w:numId="40">
    <w:abstractNumId w:val="7"/>
  </w:num>
  <w:num w:numId="41">
    <w:abstractNumId w:val="34"/>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F8"/>
    <w:rsid w:val="0000163D"/>
    <w:rsid w:val="00005E0C"/>
    <w:rsid w:val="0001001D"/>
    <w:rsid w:val="00010C93"/>
    <w:rsid w:val="000121EC"/>
    <w:rsid w:val="000145E0"/>
    <w:rsid w:val="0001548D"/>
    <w:rsid w:val="00046C9A"/>
    <w:rsid w:val="0005002F"/>
    <w:rsid w:val="00053585"/>
    <w:rsid w:val="00062F81"/>
    <w:rsid w:val="00065488"/>
    <w:rsid w:val="0006757D"/>
    <w:rsid w:val="00071C56"/>
    <w:rsid w:val="000B0A02"/>
    <w:rsid w:val="000B7B11"/>
    <w:rsid w:val="00107D94"/>
    <w:rsid w:val="001B1F5A"/>
    <w:rsid w:val="001C37EB"/>
    <w:rsid w:val="00223198"/>
    <w:rsid w:val="002454C3"/>
    <w:rsid w:val="0026129D"/>
    <w:rsid w:val="00277251"/>
    <w:rsid w:val="00285DEB"/>
    <w:rsid w:val="0029649E"/>
    <w:rsid w:val="00296707"/>
    <w:rsid w:val="002A13CC"/>
    <w:rsid w:val="002A6BF4"/>
    <w:rsid w:val="002B7702"/>
    <w:rsid w:val="002C6FD4"/>
    <w:rsid w:val="002F2C45"/>
    <w:rsid w:val="003009EB"/>
    <w:rsid w:val="00302B6B"/>
    <w:rsid w:val="00312052"/>
    <w:rsid w:val="00332318"/>
    <w:rsid w:val="00335623"/>
    <w:rsid w:val="00352E63"/>
    <w:rsid w:val="003721FE"/>
    <w:rsid w:val="003778BE"/>
    <w:rsid w:val="00382610"/>
    <w:rsid w:val="003A63D2"/>
    <w:rsid w:val="003C2FCD"/>
    <w:rsid w:val="003C3AC8"/>
    <w:rsid w:val="003C5258"/>
    <w:rsid w:val="003F0DEF"/>
    <w:rsid w:val="00416496"/>
    <w:rsid w:val="00421667"/>
    <w:rsid w:val="00426C4E"/>
    <w:rsid w:val="0043276C"/>
    <w:rsid w:val="00434DD1"/>
    <w:rsid w:val="0043687C"/>
    <w:rsid w:val="00456648"/>
    <w:rsid w:val="0049085F"/>
    <w:rsid w:val="004B1765"/>
    <w:rsid w:val="004F45C3"/>
    <w:rsid w:val="0051139E"/>
    <w:rsid w:val="0052206E"/>
    <w:rsid w:val="005252C0"/>
    <w:rsid w:val="0052690F"/>
    <w:rsid w:val="00541611"/>
    <w:rsid w:val="00546CA8"/>
    <w:rsid w:val="0057099E"/>
    <w:rsid w:val="0057395D"/>
    <w:rsid w:val="005829F0"/>
    <w:rsid w:val="00594A2D"/>
    <w:rsid w:val="005C150B"/>
    <w:rsid w:val="005E3292"/>
    <w:rsid w:val="005E61DB"/>
    <w:rsid w:val="00604AA5"/>
    <w:rsid w:val="00607305"/>
    <w:rsid w:val="00644B0D"/>
    <w:rsid w:val="00656F59"/>
    <w:rsid w:val="0066595E"/>
    <w:rsid w:val="00666521"/>
    <w:rsid w:val="0068770A"/>
    <w:rsid w:val="00687DCF"/>
    <w:rsid w:val="006D290D"/>
    <w:rsid w:val="006D5648"/>
    <w:rsid w:val="007249DD"/>
    <w:rsid w:val="00727C45"/>
    <w:rsid w:val="00740F4D"/>
    <w:rsid w:val="0077397B"/>
    <w:rsid w:val="00784665"/>
    <w:rsid w:val="007C5BC0"/>
    <w:rsid w:val="007D15C0"/>
    <w:rsid w:val="007F0590"/>
    <w:rsid w:val="007F124A"/>
    <w:rsid w:val="00806239"/>
    <w:rsid w:val="00817FA4"/>
    <w:rsid w:val="008254B0"/>
    <w:rsid w:val="00841DA4"/>
    <w:rsid w:val="00855658"/>
    <w:rsid w:val="00862C97"/>
    <w:rsid w:val="00875778"/>
    <w:rsid w:val="00880837"/>
    <w:rsid w:val="00887FE2"/>
    <w:rsid w:val="008E3ACC"/>
    <w:rsid w:val="0090117D"/>
    <w:rsid w:val="00922C29"/>
    <w:rsid w:val="009252AB"/>
    <w:rsid w:val="00933D46"/>
    <w:rsid w:val="0095605A"/>
    <w:rsid w:val="009663D4"/>
    <w:rsid w:val="00992557"/>
    <w:rsid w:val="009C01A9"/>
    <w:rsid w:val="009C0A44"/>
    <w:rsid w:val="009C5818"/>
    <w:rsid w:val="009C61A1"/>
    <w:rsid w:val="009D76F3"/>
    <w:rsid w:val="00A32CE5"/>
    <w:rsid w:val="00A35F44"/>
    <w:rsid w:val="00A47137"/>
    <w:rsid w:val="00A50775"/>
    <w:rsid w:val="00A72790"/>
    <w:rsid w:val="00A90EA4"/>
    <w:rsid w:val="00A96EF8"/>
    <w:rsid w:val="00AB21B6"/>
    <w:rsid w:val="00AD38D0"/>
    <w:rsid w:val="00AF6D48"/>
    <w:rsid w:val="00B136AA"/>
    <w:rsid w:val="00B1412F"/>
    <w:rsid w:val="00B41682"/>
    <w:rsid w:val="00B47B9B"/>
    <w:rsid w:val="00B5289D"/>
    <w:rsid w:val="00B77437"/>
    <w:rsid w:val="00B81C5E"/>
    <w:rsid w:val="00B94C14"/>
    <w:rsid w:val="00BA2336"/>
    <w:rsid w:val="00BE06BD"/>
    <w:rsid w:val="00BE590C"/>
    <w:rsid w:val="00C13C08"/>
    <w:rsid w:val="00C56D6B"/>
    <w:rsid w:val="00C836CD"/>
    <w:rsid w:val="00C9382A"/>
    <w:rsid w:val="00CA0DC7"/>
    <w:rsid w:val="00CA5060"/>
    <w:rsid w:val="00CB1804"/>
    <w:rsid w:val="00CE2941"/>
    <w:rsid w:val="00CF7F50"/>
    <w:rsid w:val="00D12CAF"/>
    <w:rsid w:val="00D20BFA"/>
    <w:rsid w:val="00D53EB6"/>
    <w:rsid w:val="00D63395"/>
    <w:rsid w:val="00D6742B"/>
    <w:rsid w:val="00D922CC"/>
    <w:rsid w:val="00DB768F"/>
    <w:rsid w:val="00DC66AA"/>
    <w:rsid w:val="00DD1F46"/>
    <w:rsid w:val="00DE0162"/>
    <w:rsid w:val="00DE7C7C"/>
    <w:rsid w:val="00E06530"/>
    <w:rsid w:val="00E706C9"/>
    <w:rsid w:val="00E75145"/>
    <w:rsid w:val="00E84D2C"/>
    <w:rsid w:val="00EA5556"/>
    <w:rsid w:val="00EC0F73"/>
    <w:rsid w:val="00EC257A"/>
    <w:rsid w:val="00F123CA"/>
    <w:rsid w:val="00F17890"/>
    <w:rsid w:val="00F35651"/>
    <w:rsid w:val="00F365E2"/>
    <w:rsid w:val="00F60D54"/>
    <w:rsid w:val="00F647C6"/>
    <w:rsid w:val="00F81AA2"/>
    <w:rsid w:val="00F87E5C"/>
    <w:rsid w:val="00FB7902"/>
    <w:rsid w:val="00FD13B9"/>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FC7ED"/>
  <w15:docId w15:val="{27617DB9-6136-4693-B409-4852400A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B77437"/>
    <w:pPr>
      <w:ind w:left="720"/>
      <w:contextualSpacing/>
    </w:pPr>
  </w:style>
  <w:style w:type="paragraph" w:styleId="Header">
    <w:name w:val="header"/>
    <w:basedOn w:val="Normal"/>
    <w:link w:val="HeaderChar"/>
    <w:uiPriority w:val="99"/>
    <w:unhideWhenUsed/>
    <w:rsid w:val="00546CA8"/>
    <w:pPr>
      <w:tabs>
        <w:tab w:val="center" w:pos="4680"/>
        <w:tab w:val="right" w:pos="9360"/>
      </w:tabs>
    </w:pPr>
  </w:style>
  <w:style w:type="character" w:customStyle="1" w:styleId="HeaderChar">
    <w:name w:val="Header Char"/>
    <w:basedOn w:val="DefaultParagraphFont"/>
    <w:link w:val="Header"/>
    <w:uiPriority w:val="99"/>
    <w:rsid w:val="00546CA8"/>
  </w:style>
  <w:style w:type="paragraph" w:styleId="Footer">
    <w:name w:val="footer"/>
    <w:basedOn w:val="Normal"/>
    <w:link w:val="FooterChar"/>
    <w:uiPriority w:val="99"/>
    <w:unhideWhenUsed/>
    <w:rsid w:val="00546CA8"/>
    <w:pPr>
      <w:tabs>
        <w:tab w:val="center" w:pos="4680"/>
        <w:tab w:val="right" w:pos="9360"/>
      </w:tabs>
    </w:pPr>
  </w:style>
  <w:style w:type="character" w:customStyle="1" w:styleId="FooterChar">
    <w:name w:val="Footer Char"/>
    <w:basedOn w:val="DefaultParagraphFont"/>
    <w:link w:val="Footer"/>
    <w:uiPriority w:val="99"/>
    <w:rsid w:val="00546CA8"/>
  </w:style>
  <w:style w:type="character" w:styleId="Hyperlink">
    <w:name w:val="Hyperlink"/>
    <w:basedOn w:val="DefaultParagraphFont"/>
    <w:uiPriority w:val="99"/>
    <w:unhideWhenUsed/>
    <w:rsid w:val="00CA0DC7"/>
    <w:rPr>
      <w:color w:val="0563C1" w:themeColor="hyperlink"/>
      <w:u w:val="single"/>
    </w:rPr>
  </w:style>
  <w:style w:type="character" w:styleId="FollowedHyperlink">
    <w:name w:val="FollowedHyperlink"/>
    <w:basedOn w:val="DefaultParagraphFont"/>
    <w:uiPriority w:val="99"/>
    <w:semiHidden/>
    <w:unhideWhenUsed/>
    <w:rsid w:val="00CA0DC7"/>
    <w:rPr>
      <w:color w:val="954F72" w:themeColor="followedHyperlink"/>
      <w:u w:val="single"/>
    </w:rPr>
  </w:style>
  <w:style w:type="table" w:styleId="TableGrid">
    <w:name w:val="Table Grid"/>
    <w:basedOn w:val="TableNormal"/>
    <w:uiPriority w:val="39"/>
    <w:rsid w:val="00F17890"/>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Dawne Coker</dc:creator>
  <cp:lastModifiedBy>Windows User</cp:lastModifiedBy>
  <cp:revision>3</cp:revision>
  <cp:lastPrinted>2018-06-15T17:30:00Z</cp:lastPrinted>
  <dcterms:created xsi:type="dcterms:W3CDTF">2018-06-27T14:54:00Z</dcterms:created>
  <dcterms:modified xsi:type="dcterms:W3CDTF">2018-06-27T20:08:00Z</dcterms:modified>
</cp:coreProperties>
</file>