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FFA" w:rsidRDefault="00C12FFA"/>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090"/>
      </w:tblGrid>
      <w:tr w:rsidR="00C12FFA">
        <w:trPr>
          <w:trHeight w:val="280"/>
        </w:trPr>
        <w:tc>
          <w:tcPr>
            <w:tcW w:w="10908" w:type="dxa"/>
            <w:gridSpan w:val="2"/>
            <w:shd w:val="clear" w:color="auto" w:fill="CCCCCC"/>
          </w:tcPr>
          <w:p w:rsidR="002923E5" w:rsidRPr="002923E5" w:rsidRDefault="00FD7137" w:rsidP="002923E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NC.3.MD.3</w:t>
            </w:r>
          </w:p>
          <w:p w:rsidR="00C12FFA" w:rsidRPr="002923E5" w:rsidRDefault="002923E5" w:rsidP="002923E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Flexible Classroom Seating</w:t>
            </w:r>
          </w:p>
        </w:tc>
      </w:tr>
      <w:tr w:rsidR="00C12FFA">
        <w:trPr>
          <w:trHeight w:val="280"/>
        </w:trPr>
        <w:tc>
          <w:tcPr>
            <w:tcW w:w="1818" w:type="dxa"/>
          </w:tcPr>
          <w:p w:rsidR="00C12FFA" w:rsidRDefault="00E34E68">
            <w:pPr>
              <w:rPr>
                <w:rFonts w:ascii="Times New Roman" w:eastAsia="Times New Roman" w:hAnsi="Times New Roman" w:cs="Times New Roman"/>
              </w:rPr>
            </w:pPr>
            <w:r>
              <w:rPr>
                <w:rFonts w:ascii="Times New Roman" w:eastAsia="Times New Roman" w:hAnsi="Times New Roman" w:cs="Times New Roman"/>
                <w:b/>
              </w:rPr>
              <w:t>Domain</w:t>
            </w:r>
          </w:p>
        </w:tc>
        <w:tc>
          <w:tcPr>
            <w:tcW w:w="9090" w:type="dxa"/>
          </w:tcPr>
          <w:p w:rsidR="00C12FFA" w:rsidRDefault="002923E5">
            <w:pPr>
              <w:rPr>
                <w:rFonts w:ascii="Times New Roman" w:eastAsia="Times New Roman" w:hAnsi="Times New Roman" w:cs="Times New Roman"/>
              </w:rPr>
            </w:pPr>
            <w:r>
              <w:t>Measurement and Data</w:t>
            </w:r>
          </w:p>
        </w:tc>
      </w:tr>
      <w:tr w:rsidR="00C12FFA">
        <w:trPr>
          <w:trHeight w:val="280"/>
        </w:trPr>
        <w:tc>
          <w:tcPr>
            <w:tcW w:w="1818" w:type="dxa"/>
          </w:tcPr>
          <w:p w:rsidR="00C12FFA" w:rsidRDefault="00E34E68">
            <w:pPr>
              <w:rPr>
                <w:rFonts w:ascii="Times New Roman" w:eastAsia="Times New Roman" w:hAnsi="Times New Roman" w:cs="Times New Roman"/>
              </w:rPr>
            </w:pPr>
            <w:r>
              <w:rPr>
                <w:rFonts w:ascii="Times New Roman" w:eastAsia="Times New Roman" w:hAnsi="Times New Roman" w:cs="Times New Roman"/>
                <w:b/>
              </w:rPr>
              <w:t>Cluster</w:t>
            </w:r>
          </w:p>
        </w:tc>
        <w:tc>
          <w:tcPr>
            <w:tcW w:w="9090" w:type="dxa"/>
          </w:tcPr>
          <w:p w:rsidR="00C12FFA" w:rsidRDefault="002923E5">
            <w:pPr>
              <w:rPr>
                <w:rFonts w:ascii="Times New Roman" w:eastAsia="Times New Roman" w:hAnsi="Times New Roman" w:cs="Times New Roman"/>
              </w:rPr>
            </w:pPr>
            <w:r>
              <w:t>Represent and Interpret Data</w:t>
            </w:r>
          </w:p>
        </w:tc>
      </w:tr>
      <w:tr w:rsidR="00C12FFA">
        <w:trPr>
          <w:trHeight w:val="280"/>
        </w:trPr>
        <w:tc>
          <w:tcPr>
            <w:tcW w:w="1818" w:type="dxa"/>
          </w:tcPr>
          <w:p w:rsidR="00C12FFA" w:rsidRDefault="00E34E68">
            <w:pPr>
              <w:rPr>
                <w:rFonts w:ascii="Times New Roman" w:eastAsia="Times New Roman" w:hAnsi="Times New Roman" w:cs="Times New Roman"/>
              </w:rPr>
            </w:pPr>
            <w:r>
              <w:rPr>
                <w:rFonts w:ascii="Times New Roman" w:eastAsia="Times New Roman" w:hAnsi="Times New Roman" w:cs="Times New Roman"/>
                <w:b/>
              </w:rPr>
              <w:t>Standard(s)</w:t>
            </w:r>
          </w:p>
        </w:tc>
        <w:tc>
          <w:tcPr>
            <w:tcW w:w="9090" w:type="dxa"/>
          </w:tcPr>
          <w:p w:rsidR="002923E5" w:rsidRDefault="002923E5" w:rsidP="002923E5">
            <w:pPr>
              <w:pStyle w:val="NormalWeb"/>
              <w:spacing w:before="0" w:beforeAutospacing="0" w:after="0" w:afterAutospacing="0"/>
            </w:pPr>
            <w:r>
              <w:rPr>
                <w:b/>
                <w:bCs/>
                <w:color w:val="000000"/>
                <w:sz w:val="28"/>
                <w:szCs w:val="28"/>
              </w:rPr>
              <w:t xml:space="preserve">NC.3.MD.3 </w:t>
            </w:r>
            <w:r>
              <w:rPr>
                <w:color w:val="000000"/>
              </w:rPr>
              <w:t> Represent and interpret scaled picture and bar graphs:</w:t>
            </w:r>
          </w:p>
          <w:p w:rsidR="002923E5" w:rsidRDefault="002923E5" w:rsidP="002923E5">
            <w:pPr>
              <w:pStyle w:val="NormalWeb"/>
              <w:numPr>
                <w:ilvl w:val="0"/>
                <w:numId w:val="4"/>
              </w:numPr>
              <w:spacing w:before="0" w:beforeAutospacing="0" w:after="0" w:afterAutospacing="0"/>
              <w:textAlignment w:val="baseline"/>
              <w:rPr>
                <w:color w:val="000000"/>
              </w:rPr>
            </w:pPr>
            <w:r>
              <w:rPr>
                <w:color w:val="000000"/>
              </w:rPr>
              <w:t>Collect data by asking a question that yields data in up to four categories.</w:t>
            </w:r>
          </w:p>
          <w:p w:rsidR="002923E5" w:rsidRDefault="002923E5" w:rsidP="002923E5">
            <w:pPr>
              <w:pStyle w:val="NormalWeb"/>
              <w:numPr>
                <w:ilvl w:val="0"/>
                <w:numId w:val="4"/>
              </w:numPr>
              <w:spacing w:before="0" w:beforeAutospacing="0" w:after="0" w:afterAutospacing="0"/>
              <w:textAlignment w:val="baseline"/>
              <w:rPr>
                <w:color w:val="000000"/>
              </w:rPr>
            </w:pPr>
            <w:r>
              <w:rPr>
                <w:color w:val="000000"/>
              </w:rPr>
              <w:t>Make a representation of data and interpret data in a frequency table, scaled picture graph, and/or scaled bar graph with axes provided.</w:t>
            </w:r>
          </w:p>
          <w:p w:rsidR="002923E5" w:rsidRDefault="002923E5" w:rsidP="002923E5">
            <w:pPr>
              <w:pStyle w:val="NormalWeb"/>
              <w:numPr>
                <w:ilvl w:val="0"/>
                <w:numId w:val="4"/>
              </w:numPr>
              <w:spacing w:before="0" w:beforeAutospacing="0" w:after="0" w:afterAutospacing="0"/>
              <w:textAlignment w:val="baseline"/>
              <w:rPr>
                <w:color w:val="000000"/>
              </w:rPr>
            </w:pPr>
            <w:r>
              <w:rPr>
                <w:color w:val="000000"/>
              </w:rPr>
              <w:t>Solve one and two-step “how many more” and “how many less” problems using information from these graphs.</w:t>
            </w:r>
          </w:p>
          <w:p w:rsidR="00C12FFA" w:rsidRDefault="00C12FFA">
            <w:pPr>
              <w:rPr>
                <w:rFonts w:ascii="Times New Roman" w:eastAsia="Times New Roman" w:hAnsi="Times New Roman" w:cs="Times New Roman"/>
              </w:rPr>
            </w:pPr>
          </w:p>
          <w:p w:rsidR="002923E5" w:rsidRDefault="002923E5">
            <w:pPr>
              <w:rPr>
                <w:rFonts w:ascii="Times New Roman" w:eastAsia="Times New Roman" w:hAnsi="Times New Roman" w:cs="Times New Roman"/>
              </w:rPr>
            </w:pPr>
            <w:r>
              <w:rPr>
                <w:rFonts w:ascii="Times New Roman" w:eastAsia="Times New Roman" w:hAnsi="Times New Roman" w:cs="Times New Roman"/>
              </w:rPr>
              <w:t>Supporting Standards:</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roofErr w:type="gramStart"/>
            <w:r w:rsidRPr="002923E5">
              <w:rPr>
                <w:rFonts w:ascii="Times New Roman" w:eastAsia="Times New Roman" w:hAnsi="Times New Roman" w:cs="Times New Roman"/>
                <w:b/>
                <w:bCs/>
              </w:rPr>
              <w:t>NC.3.NBT.2</w:t>
            </w:r>
            <w:r w:rsidRPr="002923E5">
              <w:rPr>
                <w:rFonts w:ascii="Times New Roman" w:eastAsia="Times New Roman" w:hAnsi="Times New Roman" w:cs="Times New Roman"/>
              </w:rPr>
              <w:t xml:space="preserve">  Add</w:t>
            </w:r>
            <w:proofErr w:type="gramEnd"/>
            <w:r w:rsidRPr="002923E5">
              <w:rPr>
                <w:rFonts w:ascii="Times New Roman" w:eastAsia="Times New Roman" w:hAnsi="Times New Roman" w:cs="Times New Roman"/>
              </w:rPr>
              <w:t xml:space="preserve"> and subtract whole numbers up to and including 1,000.</w:t>
            </w:r>
            <w:r w:rsidRPr="002923E5">
              <w:rPr>
                <w:rFonts w:ascii="Times New Roman" w:eastAsia="Times New Roman" w:hAnsi="Times New Roman" w:cs="Times New Roman"/>
                <w:b/>
                <w:bCs/>
              </w:rPr>
              <w:t xml:space="preserve"> </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roofErr w:type="gramStart"/>
            <w:r w:rsidRPr="002923E5">
              <w:rPr>
                <w:rFonts w:ascii="Times New Roman" w:eastAsia="Times New Roman" w:hAnsi="Times New Roman" w:cs="Times New Roman"/>
                <w:b/>
                <w:bCs/>
              </w:rPr>
              <w:t>NC.3.OA.3  </w:t>
            </w:r>
            <w:r w:rsidRPr="002923E5">
              <w:rPr>
                <w:rFonts w:ascii="Times New Roman" w:eastAsia="Times New Roman" w:hAnsi="Times New Roman" w:cs="Times New Roman"/>
              </w:rPr>
              <w:t>Represent</w:t>
            </w:r>
            <w:proofErr w:type="gramEnd"/>
            <w:r w:rsidRPr="002923E5">
              <w:rPr>
                <w:rFonts w:ascii="Times New Roman" w:eastAsia="Times New Roman" w:hAnsi="Times New Roman" w:cs="Times New Roman"/>
              </w:rPr>
              <w:t>, interpret and solve one-step problems involving multiplication.</w:t>
            </w:r>
          </w:p>
          <w:p w:rsidR="002923E5" w:rsidRDefault="002923E5" w:rsidP="002923E5">
            <w:pPr>
              <w:rPr>
                <w:rFonts w:ascii="Times New Roman" w:eastAsia="Times New Roman" w:hAnsi="Times New Roman" w:cs="Times New Roman"/>
              </w:rPr>
            </w:pPr>
            <w:proofErr w:type="gramStart"/>
            <w:r w:rsidRPr="002923E5">
              <w:rPr>
                <w:rFonts w:ascii="Times New Roman" w:eastAsia="Times New Roman" w:hAnsi="Times New Roman" w:cs="Times New Roman"/>
                <w:b/>
                <w:bCs/>
              </w:rPr>
              <w:t>NC.3.OA.8</w:t>
            </w:r>
            <w:r w:rsidRPr="002923E5">
              <w:rPr>
                <w:rFonts w:ascii="Times New Roman" w:eastAsia="Times New Roman" w:hAnsi="Times New Roman" w:cs="Times New Roman"/>
              </w:rPr>
              <w:t xml:space="preserve">  Solve</w:t>
            </w:r>
            <w:proofErr w:type="gramEnd"/>
            <w:r w:rsidRPr="002923E5">
              <w:rPr>
                <w:rFonts w:ascii="Times New Roman" w:eastAsia="Times New Roman" w:hAnsi="Times New Roman" w:cs="Times New Roman"/>
              </w:rPr>
              <w:t xml:space="preserve"> two-step word problems using addition, subtraction, and multiplication, representing problems using equations with a symbol for the unknown number.</w:t>
            </w:r>
          </w:p>
        </w:tc>
      </w:tr>
      <w:tr w:rsidR="00C12FFA">
        <w:trPr>
          <w:trHeight w:val="280"/>
        </w:trPr>
        <w:tc>
          <w:tcPr>
            <w:tcW w:w="1818" w:type="dxa"/>
            <w:tcBorders>
              <w:bottom w:val="single" w:sz="4" w:space="0" w:color="000000"/>
            </w:tcBorders>
          </w:tcPr>
          <w:p w:rsidR="00C12FFA" w:rsidRDefault="00E34E68">
            <w:pPr>
              <w:rPr>
                <w:rFonts w:ascii="Times New Roman" w:eastAsia="Times New Roman" w:hAnsi="Times New Roman" w:cs="Times New Roman"/>
              </w:rPr>
            </w:pPr>
            <w:r>
              <w:rPr>
                <w:rFonts w:ascii="Times New Roman" w:eastAsia="Times New Roman" w:hAnsi="Times New Roman" w:cs="Times New Roman"/>
                <w:b/>
              </w:rPr>
              <w:t>Materials</w:t>
            </w:r>
          </w:p>
        </w:tc>
        <w:tc>
          <w:tcPr>
            <w:tcW w:w="9090" w:type="dxa"/>
            <w:tcBorders>
              <w:bottom w:val="single" w:sz="4" w:space="0" w:color="000000"/>
            </w:tcBorders>
          </w:tcPr>
          <w:p w:rsidR="00C12FFA" w:rsidRDefault="002923E5">
            <w:pPr>
              <w:rPr>
                <w:rFonts w:ascii="Times New Roman" w:eastAsia="Times New Roman" w:hAnsi="Times New Roman" w:cs="Times New Roman"/>
              </w:rPr>
            </w:pPr>
            <w:r>
              <w:t>Flexible Seating Recording Sheets, paper, pencils</w:t>
            </w:r>
          </w:p>
        </w:tc>
      </w:tr>
      <w:tr w:rsidR="00C12FFA">
        <w:trPr>
          <w:trHeight w:val="260"/>
        </w:trPr>
        <w:tc>
          <w:tcPr>
            <w:tcW w:w="1818" w:type="dxa"/>
            <w:shd w:val="clear" w:color="auto" w:fill="CCCCCC"/>
          </w:tcPr>
          <w:p w:rsidR="00C12FFA" w:rsidRDefault="00E34E68">
            <w:pPr>
              <w:rPr>
                <w:rFonts w:ascii="Times New Roman" w:eastAsia="Times New Roman" w:hAnsi="Times New Roman" w:cs="Times New Roman"/>
              </w:rPr>
            </w:pPr>
            <w:r>
              <w:rPr>
                <w:rFonts w:ascii="Times New Roman" w:eastAsia="Times New Roman" w:hAnsi="Times New Roman" w:cs="Times New Roman"/>
                <w:b/>
              </w:rPr>
              <w:t>Task</w:t>
            </w:r>
          </w:p>
        </w:tc>
        <w:tc>
          <w:tcPr>
            <w:tcW w:w="9090" w:type="dxa"/>
            <w:shd w:val="clear" w:color="auto" w:fill="CCCCCC"/>
          </w:tcPr>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b/>
                <w:bCs/>
              </w:rPr>
              <w:t>Part 1:</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Distribute Flexible Seating Choices chart to students.</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2923E5">
              <w:rPr>
                <w:rFonts w:ascii="Times New Roman" w:eastAsia="Times New Roman" w:hAnsi="Times New Roman" w:cs="Times New Roman"/>
              </w:rPr>
              <w:t>.</w:t>
            </w:r>
            <w:r>
              <w:rPr>
                <w:rFonts w:ascii="Times New Roman" w:eastAsia="Times New Roman" w:hAnsi="Times New Roman" w:cs="Times New Roman"/>
                <w:noProof/>
              </w:rPr>
              <w:drawing>
                <wp:inline distT="0" distB="0" distL="0" distR="0" wp14:anchorId="07FACE5C" wp14:editId="3BCB5DB0">
                  <wp:extent cx="3086100" cy="3851644"/>
                  <wp:effectExtent l="0" t="0" r="0" b="0"/>
                  <wp:docPr id="2" name="Picture 2" descr="https://lh3.googleusercontent.com/rD6QdXAFnkJdCbvlgGHiO1md8ImrhJq49tDskHPZYbY1A8sNUZnmrSp3LsdG7y3h5T3Sl9Knm7UhTdGvppoJ59bUivasicnjbaTOguEjzlX-OKtHaQEx-IdmOplEEELzM73C3F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D6QdXAFnkJdCbvlgGHiO1md8ImrhJq49tDskHPZYbY1A8sNUZnmrSp3LsdG7y3h5T3Sl9Knm7UhTdGvppoJ59bUivasicnjbaTOguEjzlX-OKtHaQEx-IdmOplEEELzM73C3F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851644"/>
                          </a:xfrm>
                          <a:prstGeom prst="rect">
                            <a:avLst/>
                          </a:prstGeom>
                          <a:noFill/>
                          <a:ln>
                            <a:noFill/>
                          </a:ln>
                        </pic:spPr>
                      </pic:pic>
                    </a:graphicData>
                  </a:graphic>
                </wp:inline>
              </w:drawing>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noProof/>
              </w:rPr>
              <w:lastRenderedPageBreak/>
              <w:drawing>
                <wp:inline distT="0" distB="0" distL="0" distR="0" wp14:anchorId="03D6009C" wp14:editId="43E201B7">
                  <wp:extent cx="3152775" cy="1412180"/>
                  <wp:effectExtent l="0" t="0" r="0" b="0"/>
                  <wp:docPr id="1" name="Picture 1" descr="https://lh4.googleusercontent.com/VzfHtrr8TUNku8xZEWByTanZQu0LHTS48nuzd0dewK7p2oLF2soVBS_ty0FVyziydyrpINOshMZr6a7KgenVv8PIpH3dT0kwaRn-jOO9UAJMMb3VrzeTdIVybfZ7zIE6Xn4hLZ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zfHtrr8TUNku8xZEWByTanZQu0LHTS48nuzd0dewK7p2oLF2soVBS_ty0FVyziydyrpINOshMZr6a7KgenVv8PIpH3dT0kwaRn-jOO9UAJMMb3VrzeTdIVybfZ7zIE6Xn4hLZ7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412180"/>
                          </a:xfrm>
                          <a:prstGeom prst="rect">
                            <a:avLst/>
                          </a:prstGeom>
                          <a:noFill/>
                          <a:ln>
                            <a:noFill/>
                          </a:ln>
                        </pic:spPr>
                      </pic:pic>
                    </a:graphicData>
                  </a:graphic>
                </wp:inline>
              </w:drawing>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Read directions:  “</w:t>
            </w:r>
            <w:r w:rsidRPr="002923E5">
              <w:rPr>
                <w:rFonts w:ascii="Times New Roman" w:eastAsia="Times New Roman" w:hAnsi="Times New Roman" w:cs="Times New Roman"/>
                <w:i/>
                <w:iCs/>
              </w:rPr>
              <w:t>Your teacher was just awarded $1000 to spend on flexible seating for your classroom!  Work with a partner to help her decide how to spend the money on flexible seating for your classroom, which has 20 students.  Think about which seats will be most popular and how many seats you need.  You may choose up to 20 floor seats, at least 12 table seats, and there is only room for 5 seats in the Reading Center.</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i/>
                <w:iCs/>
              </w:rPr>
              <w:t>You are asked to:</w:t>
            </w:r>
          </w:p>
          <w:p w:rsidR="002923E5" w:rsidRPr="002923E5" w:rsidRDefault="002923E5" w:rsidP="002923E5">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 xml:space="preserve">Write down the different seats and how many of each you would choose.  Find the total for each category:  Floor Seats, Seats for Tables, </w:t>
            </w:r>
            <w:proofErr w:type="gramStart"/>
            <w:r w:rsidRPr="002923E5">
              <w:rPr>
                <w:rFonts w:ascii="Times New Roman" w:eastAsia="Times New Roman" w:hAnsi="Times New Roman" w:cs="Times New Roman"/>
                <w:i/>
                <w:iCs/>
              </w:rPr>
              <w:t>and  Reading</w:t>
            </w:r>
            <w:proofErr w:type="gramEnd"/>
            <w:r w:rsidRPr="002923E5">
              <w:rPr>
                <w:rFonts w:ascii="Times New Roman" w:eastAsia="Times New Roman" w:hAnsi="Times New Roman" w:cs="Times New Roman"/>
                <w:i/>
                <w:iCs/>
              </w:rPr>
              <w:t xml:space="preserve"> Center Seats).  </w:t>
            </w:r>
          </w:p>
          <w:p w:rsidR="002923E5" w:rsidRPr="002923E5" w:rsidRDefault="002923E5" w:rsidP="002923E5">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What was the total cost of all your choices?</w:t>
            </w:r>
          </w:p>
          <w:p w:rsidR="002923E5" w:rsidRPr="002923E5" w:rsidRDefault="002923E5" w:rsidP="002923E5">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Did you have any money left over?  If so, how much?”</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sidRPr="002923E5">
              <w:rPr>
                <w:rFonts w:ascii="Times New Roman" w:eastAsia="Times New Roman" w:hAnsi="Times New Roman" w:cs="Times New Roman"/>
              </w:rPr>
              <w:t>Give students time to complete part 1.  </w:t>
            </w:r>
          </w:p>
          <w:p w:rsidR="00053883" w:rsidRPr="002923E5" w:rsidRDefault="00053883"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053883" w:rsidRPr="002923E5" w:rsidRDefault="002923E5" w:rsidP="0005388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b/>
                <w:bCs/>
              </w:rPr>
              <w:t>Part 2:</w:t>
            </w:r>
            <w:r w:rsidR="00053883">
              <w:rPr>
                <w:rFonts w:ascii="Times New Roman" w:eastAsia="Times New Roman" w:hAnsi="Times New Roman" w:cs="Times New Roman"/>
                <w:b/>
                <w:bCs/>
              </w:rPr>
              <w:t xml:space="preserve"> </w:t>
            </w:r>
            <w:r w:rsidR="00053883">
              <w:rPr>
                <w:rFonts w:ascii="Times New Roman" w:eastAsia="Times New Roman" w:hAnsi="Times New Roman" w:cs="Times New Roman"/>
              </w:rPr>
              <w:t>(M</w:t>
            </w:r>
            <w:r w:rsidR="00053883" w:rsidRPr="002923E5">
              <w:rPr>
                <w:rFonts w:ascii="Times New Roman" w:eastAsia="Times New Roman" w:hAnsi="Times New Roman" w:cs="Times New Roman"/>
              </w:rPr>
              <w:t>ay be completed directly a</w:t>
            </w:r>
            <w:r w:rsidR="00053883">
              <w:rPr>
                <w:rFonts w:ascii="Times New Roman" w:eastAsia="Times New Roman" w:hAnsi="Times New Roman" w:cs="Times New Roman"/>
              </w:rPr>
              <w:t>fter or in another class period)</w:t>
            </w:r>
            <w:r w:rsidR="00053883" w:rsidRPr="002923E5">
              <w:rPr>
                <w:rFonts w:ascii="Times New Roman" w:eastAsia="Times New Roman" w:hAnsi="Times New Roman" w:cs="Times New Roman"/>
              </w:rPr>
              <w:t xml:space="preserve">  </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Say:</w:t>
            </w:r>
            <w:r w:rsidRPr="002923E5">
              <w:rPr>
                <w:rFonts w:ascii="Times New Roman" w:eastAsia="Times New Roman" w:hAnsi="Times New Roman" w:cs="Times New Roman"/>
                <w:i/>
                <w:iCs/>
              </w:rPr>
              <w:t xml:space="preserve"> “Use your work from Part 1 to:</w:t>
            </w:r>
          </w:p>
          <w:p w:rsidR="002923E5" w:rsidRPr="002923E5" w:rsidRDefault="002923E5" w:rsidP="002923E5">
            <w:pPr>
              <w:widowControl/>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Create a bar graph to represent how you would spend the money.  Notice the scale on vertical axis.  What is it?  (100)</w:t>
            </w:r>
            <w:proofErr w:type="gramStart"/>
            <w:r w:rsidRPr="002923E5">
              <w:rPr>
                <w:rFonts w:ascii="Times New Roman" w:eastAsia="Times New Roman" w:hAnsi="Times New Roman" w:cs="Times New Roman"/>
                <w:i/>
                <w:iCs/>
              </w:rPr>
              <w:t>.  Include</w:t>
            </w:r>
            <w:proofErr w:type="gramEnd"/>
            <w:r w:rsidRPr="002923E5">
              <w:rPr>
                <w:rFonts w:ascii="Times New Roman" w:eastAsia="Times New Roman" w:hAnsi="Times New Roman" w:cs="Times New Roman"/>
                <w:i/>
                <w:iCs/>
              </w:rPr>
              <w:t xml:space="preserve"> labels on your graph.</w:t>
            </w:r>
          </w:p>
          <w:p w:rsidR="002923E5" w:rsidRPr="002923E5" w:rsidRDefault="002923E5" w:rsidP="002923E5">
            <w:pPr>
              <w:widowControl/>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After you complete your graph, you will compare your choices with a partner and complete the second chart.  How much more or less did you spend on each category than your partner?  How much more or less total did you spend than your partner?”</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A possible extension is to ask students if it is possible to spend exactly $1,000 and ask them to explain.</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2923E5" w:rsidRPr="00053883"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rPr>
            </w:pPr>
            <w:r w:rsidRPr="002923E5">
              <w:rPr>
                <w:rFonts w:ascii="Times New Roman" w:eastAsia="Times New Roman" w:hAnsi="Times New Roman" w:cs="Times New Roman"/>
                <w:b/>
                <w:bCs/>
              </w:rPr>
              <w:t>Part 3:</w:t>
            </w:r>
            <w:r w:rsidR="00053883">
              <w:rPr>
                <w:rFonts w:ascii="Times New Roman" w:eastAsia="Times New Roman" w:hAnsi="Times New Roman" w:cs="Times New Roman"/>
                <w:b/>
                <w:bCs/>
              </w:rPr>
              <w:t xml:space="preserve"> </w:t>
            </w:r>
          </w:p>
          <w:p w:rsidR="00F1664E" w:rsidRPr="00F1664E" w:rsidRDefault="00F1664E"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bCs/>
              </w:rPr>
              <w:t xml:space="preserve">Students use their graphs created in Part 2 to compare their choices with a partner’s choices.  To encourage use of the </w:t>
            </w:r>
            <w:r w:rsidR="00053883">
              <w:rPr>
                <w:rFonts w:ascii="Times New Roman" w:eastAsia="Times New Roman" w:hAnsi="Times New Roman" w:cs="Times New Roman"/>
                <w:bCs/>
              </w:rPr>
              <w:t>bar graph, collect</w:t>
            </w:r>
            <w:r>
              <w:rPr>
                <w:rFonts w:ascii="Times New Roman" w:eastAsia="Times New Roman" w:hAnsi="Times New Roman" w:cs="Times New Roman"/>
                <w:bCs/>
              </w:rPr>
              <w:t xml:space="preserve"> the work from Part 1 before completing Part 3.</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Say:</w:t>
            </w:r>
          </w:p>
          <w:p w:rsidR="002923E5" w:rsidRPr="002923E5" w:rsidRDefault="002923E5" w:rsidP="002923E5">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Use the chart for Part 3 and compare your choices with a partner.</w:t>
            </w:r>
          </w:p>
          <w:p w:rsidR="002923E5" w:rsidRPr="002923E5" w:rsidRDefault="002923E5" w:rsidP="002923E5">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i/>
                <w:iCs/>
              </w:rPr>
            </w:pPr>
            <w:r w:rsidRPr="002923E5">
              <w:rPr>
                <w:rFonts w:ascii="Times New Roman" w:eastAsia="Times New Roman" w:hAnsi="Times New Roman" w:cs="Times New Roman"/>
                <w:i/>
                <w:iCs/>
              </w:rPr>
              <w:t>How much more or less did you choose to spend on each category than your partner?  Show your work.</w:t>
            </w:r>
          </w:p>
          <w:p w:rsidR="00C12FFA" w:rsidRDefault="002923E5" w:rsidP="00FD7137">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220"/>
              <w:textAlignment w:val="baseline"/>
              <w:rPr>
                <w:rFonts w:ascii="Times New Roman" w:eastAsia="Times New Roman" w:hAnsi="Times New Roman" w:cs="Times New Roman"/>
              </w:rPr>
            </w:pPr>
            <w:r w:rsidRPr="002923E5">
              <w:rPr>
                <w:rFonts w:ascii="Times New Roman" w:eastAsia="Times New Roman" w:hAnsi="Times New Roman" w:cs="Times New Roman"/>
                <w:i/>
                <w:iCs/>
              </w:rPr>
              <w:t>How much more or less did you choose to spend in total than your partner?  Show your work.</w:t>
            </w:r>
          </w:p>
        </w:tc>
      </w:tr>
    </w:tbl>
    <w:p w:rsidR="00C12FFA" w:rsidRDefault="00C12FFA">
      <w:pPr>
        <w:rPr>
          <w:rFonts w:ascii="Times New Roman" w:eastAsia="Times New Roman" w:hAnsi="Times New Roman" w:cs="Times New Roman"/>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975"/>
        <w:gridCol w:w="3225"/>
      </w:tblGrid>
      <w:tr w:rsidR="00C12FFA">
        <w:trPr>
          <w:trHeight w:val="240"/>
        </w:trPr>
        <w:tc>
          <w:tcPr>
            <w:tcW w:w="10890" w:type="dxa"/>
            <w:gridSpan w:val="3"/>
            <w:shd w:val="clear" w:color="auto" w:fill="CCCCCC"/>
          </w:tcPr>
          <w:p w:rsidR="00C12FFA" w:rsidRDefault="00E34E68" w:rsidP="002923E5">
            <w:pPr>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Rubric </w:t>
            </w:r>
            <w:r w:rsidR="002923E5">
              <w:rPr>
                <w:rFonts w:ascii="Times New Roman" w:eastAsia="Times New Roman" w:hAnsi="Times New Roman" w:cs="Times New Roman"/>
                <w:b/>
              </w:rPr>
              <w:t>for Part 1:  This rubric allows teachers to make instructional decisions for students.</w:t>
            </w:r>
          </w:p>
        </w:tc>
      </w:tr>
      <w:tr w:rsidR="00C12FFA" w:rsidTr="00EF1756">
        <w:trPr>
          <w:trHeight w:val="276"/>
        </w:trPr>
        <w:tc>
          <w:tcPr>
            <w:tcW w:w="3690"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F1756" w:rsidRDefault="00E34E68" w:rsidP="00EF175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w:t>
            </w:r>
          </w:p>
          <w:p w:rsidR="00C12FFA" w:rsidRDefault="00E34E68" w:rsidP="00EF175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397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C12FFA" w:rsidRDefault="00E34E68" w:rsidP="00EF175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II</w:t>
            </w:r>
          </w:p>
          <w:p w:rsidR="00C12FFA" w:rsidRDefault="00E34E68" w:rsidP="00EF175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Progressing</w:t>
            </w:r>
          </w:p>
        </w:tc>
        <w:tc>
          <w:tcPr>
            <w:tcW w:w="322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C12FFA" w:rsidRDefault="00E34E68" w:rsidP="00EF1756">
            <w:pPr>
              <w:pBdr>
                <w:top w:val="none" w:sz="0" w:space="0" w:color="auto"/>
                <w:left w:val="none" w:sz="0" w:space="0" w:color="auto"/>
                <w:bottom w:val="none" w:sz="0" w:space="0" w:color="auto"/>
                <w:right w:val="none" w:sz="0" w:space="0" w:color="auto"/>
                <w:between w:val="none" w:sz="0" w:space="0" w:color="auto"/>
              </w:pBdr>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C12FFA" w:rsidRDefault="00E34E68" w:rsidP="00EF175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Meets Expectation</w:t>
            </w:r>
          </w:p>
        </w:tc>
      </w:tr>
      <w:tr w:rsidR="00C12FFA" w:rsidTr="00EF1756">
        <w:trPr>
          <w:trHeight w:val="276"/>
        </w:trPr>
        <w:tc>
          <w:tcPr>
            <w:tcW w:w="3690"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97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22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12FFA" w:rsidRDefault="00C12FF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r>
      <w:tr w:rsidR="00C12FFA">
        <w:trPr>
          <w:trHeight w:val="240"/>
        </w:trPr>
        <w:tc>
          <w:tcPr>
            <w:tcW w:w="3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923E5" w:rsidRDefault="002923E5" w:rsidP="002923E5">
            <w:pPr>
              <w:pStyle w:val="NormalWeb"/>
              <w:numPr>
                <w:ilvl w:val="0"/>
                <w:numId w:val="1"/>
              </w:numPr>
              <w:spacing w:before="0" w:beforeAutospacing="0" w:after="0" w:afterAutospacing="0"/>
              <w:textAlignment w:val="baseline"/>
              <w:rPr>
                <w:color w:val="000000"/>
              </w:rPr>
            </w:pPr>
            <w:r>
              <w:rPr>
                <w:color w:val="000000"/>
              </w:rPr>
              <w:t>Student’s response is incorrect, incomplete, or student is off task.</w:t>
            </w:r>
          </w:p>
          <w:p w:rsidR="00C12FFA" w:rsidRPr="002923E5" w:rsidRDefault="002923E5" w:rsidP="002923E5">
            <w:pPr>
              <w:pStyle w:val="NormalWeb"/>
              <w:numPr>
                <w:ilvl w:val="0"/>
                <w:numId w:val="1"/>
              </w:numPr>
              <w:spacing w:before="0" w:beforeAutospacing="0" w:after="0" w:afterAutospacing="0"/>
              <w:textAlignment w:val="baseline"/>
              <w:rPr>
                <w:color w:val="000000"/>
              </w:rPr>
            </w:pPr>
            <w:r>
              <w:rPr>
                <w:color w:val="000000"/>
              </w:rPr>
              <w:t>The task is attempted and some mathematical effort is made. There may be fragments of accomplishment but not complete success.  Further teaching is required.</w:t>
            </w:r>
          </w:p>
        </w:tc>
        <w:tc>
          <w:tcPr>
            <w:tcW w:w="39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923E5" w:rsidRPr="002923E5" w:rsidRDefault="002923E5" w:rsidP="002923E5">
            <w:pPr>
              <w:widowControl/>
              <w:numPr>
                <w:ilvl w:val="0"/>
                <w:numId w:val="9"/>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2923E5">
              <w:rPr>
                <w:rFonts w:ascii="Times New Roman" w:eastAsia="Times New Roman" w:hAnsi="Times New Roman" w:cs="Times New Roman"/>
              </w:rPr>
              <w:t>The task is accomplished, but there is lack of evidence of understanding or evidence of not understanding. Further teaching is required.</w:t>
            </w: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2923E5" w:rsidRPr="002923E5" w:rsidRDefault="002923E5" w:rsidP="002923E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923E5">
              <w:rPr>
                <w:rFonts w:ascii="Times New Roman" w:eastAsia="Times New Roman" w:hAnsi="Times New Roman" w:cs="Times New Roman"/>
              </w:rPr>
              <w:t>Student does 1-4 of the following:</w:t>
            </w:r>
          </w:p>
          <w:p w:rsidR="002923E5" w:rsidRPr="002923E5" w:rsidRDefault="002923E5" w:rsidP="002923E5">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2923E5">
              <w:rPr>
                <w:rFonts w:ascii="Times New Roman" w:eastAsia="Times New Roman" w:hAnsi="Times New Roman" w:cs="Times New Roman"/>
              </w:rPr>
              <w:t>S</w:t>
            </w:r>
            <w:r w:rsidR="00551A08">
              <w:rPr>
                <w:rFonts w:ascii="Times New Roman" w:eastAsia="Times New Roman" w:hAnsi="Times New Roman" w:cs="Times New Roman"/>
              </w:rPr>
              <w:t xml:space="preserve">tudent selects a list of seats </w:t>
            </w:r>
            <w:r w:rsidRPr="002923E5">
              <w:rPr>
                <w:rFonts w:ascii="Times New Roman" w:eastAsia="Times New Roman" w:hAnsi="Times New Roman" w:cs="Times New Roman"/>
              </w:rPr>
              <w:t>valued at or near $1,000.</w:t>
            </w:r>
          </w:p>
          <w:p w:rsidR="002923E5" w:rsidRPr="002923E5" w:rsidRDefault="002923E5" w:rsidP="002923E5">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2923E5">
              <w:rPr>
                <w:rFonts w:ascii="Times New Roman" w:eastAsia="Times New Roman" w:hAnsi="Times New Roman" w:cs="Times New Roman"/>
              </w:rPr>
              <w:t>Student identifies the cost of items for each category and total cost of items on his/her table.</w:t>
            </w:r>
          </w:p>
          <w:p w:rsidR="002923E5" w:rsidRPr="002923E5" w:rsidRDefault="002923E5" w:rsidP="002923E5">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2923E5">
              <w:rPr>
                <w:rFonts w:ascii="Times New Roman" w:eastAsia="Times New Roman" w:hAnsi="Times New Roman" w:cs="Times New Roman"/>
              </w:rPr>
              <w:t>Student identifies amount of money left over.</w:t>
            </w:r>
          </w:p>
          <w:p w:rsidR="002923E5" w:rsidRPr="002923E5" w:rsidRDefault="002923E5" w:rsidP="002923E5">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2923E5">
              <w:rPr>
                <w:rFonts w:ascii="Times New Roman" w:eastAsia="Times New Roman" w:hAnsi="Times New Roman" w:cs="Times New Roman"/>
              </w:rPr>
              <w:t>Student correctly draws and labels bar graph.</w:t>
            </w:r>
          </w:p>
          <w:p w:rsidR="00C12FFA" w:rsidRDefault="00C12FFA" w:rsidP="002923E5">
            <w:pPr>
              <w:pBdr>
                <w:top w:val="none" w:sz="0" w:space="0" w:color="auto"/>
                <w:left w:val="none" w:sz="0" w:space="0" w:color="auto"/>
                <w:bottom w:val="none" w:sz="0" w:space="0" w:color="auto"/>
                <w:right w:val="none" w:sz="0" w:space="0" w:color="auto"/>
                <w:between w:val="none" w:sz="0" w:space="0" w:color="auto"/>
              </w:pBdr>
              <w:spacing w:beforeAutospacing="1"/>
              <w:ind w:left="720"/>
              <w:contextualSpacing/>
              <w:rPr>
                <w:rFonts w:ascii="Times New Roman" w:eastAsia="Times New Roman" w:hAnsi="Times New Roman" w:cs="Times New Roman"/>
              </w:rPr>
            </w:pPr>
          </w:p>
        </w:tc>
        <w:tc>
          <w:tcPr>
            <w:tcW w:w="32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923E5" w:rsidRDefault="002923E5" w:rsidP="002923E5">
            <w:pPr>
              <w:pStyle w:val="NormalWeb"/>
              <w:numPr>
                <w:ilvl w:val="0"/>
                <w:numId w:val="2"/>
              </w:numPr>
              <w:spacing w:before="0" w:beforeAutospacing="0" w:after="0" w:afterAutospacing="0"/>
              <w:textAlignment w:val="baseline"/>
              <w:rPr>
                <w:color w:val="000000"/>
              </w:rPr>
            </w:pPr>
            <w:r>
              <w:rPr>
                <w:color w:val="000000"/>
              </w:rPr>
              <w:t>Student works to full accomplishment with minimal feedback from teacher. Errors are minor. Teacher is confident that understanding is adequate to accomplish the objective with minimal assistance.</w:t>
            </w:r>
          </w:p>
          <w:p w:rsidR="002923E5" w:rsidRDefault="00551A08" w:rsidP="002923E5">
            <w:pPr>
              <w:pStyle w:val="NormalWeb"/>
              <w:numPr>
                <w:ilvl w:val="0"/>
                <w:numId w:val="2"/>
              </w:numPr>
              <w:spacing w:before="0" w:beforeAutospacing="0" w:after="0" w:afterAutospacing="0"/>
              <w:textAlignment w:val="baseline"/>
              <w:rPr>
                <w:color w:val="000000"/>
              </w:rPr>
            </w:pPr>
            <w:r>
              <w:rPr>
                <w:color w:val="000000"/>
              </w:rPr>
              <w:t>Student selects a list of seats</w:t>
            </w:r>
            <w:r w:rsidR="002923E5">
              <w:rPr>
                <w:color w:val="000000"/>
              </w:rPr>
              <w:t xml:space="preserve"> valued at or near $1,000.</w:t>
            </w:r>
          </w:p>
          <w:p w:rsidR="002923E5" w:rsidRDefault="002923E5" w:rsidP="002923E5">
            <w:pPr>
              <w:pStyle w:val="NormalWeb"/>
              <w:numPr>
                <w:ilvl w:val="0"/>
                <w:numId w:val="2"/>
              </w:numPr>
              <w:spacing w:before="0" w:beforeAutospacing="0" w:after="0" w:afterAutospacing="0"/>
              <w:textAlignment w:val="baseline"/>
              <w:rPr>
                <w:color w:val="000000"/>
              </w:rPr>
            </w:pPr>
            <w:r>
              <w:rPr>
                <w:color w:val="000000"/>
              </w:rPr>
              <w:t>Student identifies the total cost of item on his/her chart.</w:t>
            </w:r>
          </w:p>
          <w:p w:rsidR="002923E5" w:rsidRDefault="002923E5" w:rsidP="002923E5">
            <w:pPr>
              <w:pStyle w:val="NormalWeb"/>
              <w:numPr>
                <w:ilvl w:val="0"/>
                <w:numId w:val="2"/>
              </w:numPr>
              <w:spacing w:before="0" w:beforeAutospacing="0" w:after="0" w:afterAutospacing="0"/>
              <w:textAlignment w:val="baseline"/>
              <w:rPr>
                <w:color w:val="000000"/>
              </w:rPr>
            </w:pPr>
            <w:r>
              <w:rPr>
                <w:color w:val="000000"/>
              </w:rPr>
              <w:t>Student identifies amount of money left over.</w:t>
            </w:r>
          </w:p>
          <w:p w:rsidR="00C12FFA" w:rsidRPr="002923E5" w:rsidRDefault="002923E5" w:rsidP="002923E5">
            <w:pPr>
              <w:pStyle w:val="NormalWeb"/>
              <w:numPr>
                <w:ilvl w:val="0"/>
                <w:numId w:val="2"/>
              </w:numPr>
              <w:spacing w:before="0" w:beforeAutospacing="0" w:after="0" w:afterAutospacing="0"/>
              <w:textAlignment w:val="baseline"/>
              <w:rPr>
                <w:color w:val="000000"/>
              </w:rPr>
            </w:pPr>
            <w:r>
              <w:rPr>
                <w:color w:val="000000"/>
              </w:rPr>
              <w:t>Problem solving strategies are clearly articulated.</w:t>
            </w:r>
          </w:p>
        </w:tc>
      </w:tr>
    </w:tbl>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156"/>
        <w:gridCol w:w="2948"/>
        <w:gridCol w:w="4912"/>
      </w:tblGrid>
      <w:tr w:rsidR="00EF1756" w:rsidRPr="00EF1756" w:rsidTr="00EF1756">
        <w:trPr>
          <w:trHeight w:val="240"/>
        </w:trPr>
        <w:tc>
          <w:tcPr>
            <w:tcW w:w="0" w:type="auto"/>
            <w:gridSpan w:val="3"/>
            <w:tcBorders>
              <w:top w:val="single" w:sz="4" w:space="0" w:color="000000"/>
              <w:left w:val="single" w:sz="4" w:space="0" w:color="000000"/>
              <w:bottom w:val="single" w:sz="8" w:space="0" w:color="000000"/>
              <w:right w:val="single" w:sz="4" w:space="0" w:color="000000"/>
            </w:tcBorders>
            <w:shd w:val="clear" w:color="auto" w:fill="CCCCCC"/>
            <w:tcMar>
              <w:top w:w="0" w:type="dxa"/>
              <w:left w:w="108" w:type="dxa"/>
              <w:bottom w:w="0" w:type="dxa"/>
              <w:right w:w="108" w:type="dxa"/>
            </w:tcMar>
            <w:hideMark/>
          </w:tcPr>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EF1756">
              <w:rPr>
                <w:rFonts w:ascii="Times New Roman" w:eastAsia="Times New Roman" w:hAnsi="Times New Roman" w:cs="Times New Roman"/>
                <w:b/>
                <w:bCs/>
              </w:rPr>
              <w:t>Rubric for Part 2:  This rubric allows teachers to make instructional decisions for students.  </w:t>
            </w:r>
          </w:p>
        </w:tc>
      </w:tr>
      <w:tr w:rsidR="00EF1756" w:rsidRPr="00EF1756" w:rsidTr="00EF1756">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Progressing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Meets Expectation</w:t>
            </w:r>
          </w:p>
        </w:tc>
      </w:tr>
      <w:tr w:rsidR="00EF1756" w:rsidRPr="00EF1756" w:rsidTr="00EF1756">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Student is unable to graph data on the graph.</w:t>
            </w:r>
          </w:p>
          <w:p w:rsidR="00EF1756" w:rsidRPr="00EF1756" w:rsidRDefault="00EF1756" w:rsidP="00EF1756">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sz w:val="14"/>
                <w:szCs w:val="14"/>
              </w:rPr>
              <w:t xml:space="preserve"> </w:t>
            </w:r>
            <w:r w:rsidRPr="00EF1756">
              <w:rPr>
                <w:rFonts w:ascii="Times New Roman" w:eastAsia="Times New Roman" w:hAnsi="Times New Roman" w:cs="Times New Roman"/>
              </w:rPr>
              <w:t>Student does not identify total number of seats for each category on graph.</w:t>
            </w:r>
          </w:p>
          <w:p w:rsidR="00EF1756" w:rsidRPr="00EF1756" w:rsidRDefault="00EF1756" w:rsidP="00EF1756">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Student incorrectly labels bar graph scale.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3"/>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Student organizes data on graph with few errors</w:t>
            </w:r>
          </w:p>
          <w:p w:rsidR="00EF1756" w:rsidRPr="00EF1756" w:rsidRDefault="00EF1756" w:rsidP="00EF1756">
            <w:pPr>
              <w:widowControl/>
              <w:numPr>
                <w:ilvl w:val="0"/>
                <w:numId w:val="14"/>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Student compares choices to partner’s choices with few errors.</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5"/>
              </w:numPr>
              <w:pBdr>
                <w:top w:val="none" w:sz="0" w:space="0" w:color="auto"/>
                <w:left w:val="none" w:sz="0" w:space="0" w:color="auto"/>
                <w:bottom w:val="none" w:sz="0" w:space="0" w:color="auto"/>
                <w:right w:val="none" w:sz="0" w:space="0" w:color="auto"/>
                <w:between w:val="none" w:sz="0" w:space="0" w:color="auto"/>
              </w:pBdr>
              <w:ind w:left="345"/>
              <w:textAlignment w:val="baseline"/>
              <w:rPr>
                <w:rFonts w:ascii="Times New Roman" w:eastAsia="Times New Roman" w:hAnsi="Times New Roman" w:cs="Times New Roman"/>
              </w:rPr>
            </w:pPr>
            <w:r w:rsidRPr="00EF1756">
              <w:rPr>
                <w:rFonts w:ascii="Times New Roman" w:eastAsia="Times New Roman" w:hAnsi="Times New Roman" w:cs="Times New Roman"/>
              </w:rPr>
              <w:t>Student works to full accomplishment with minimal feedback from teacher. Errors are minor. Teacher is confident that understanding is adequate to accomplish the objective with minimal assistance.</w:t>
            </w:r>
          </w:p>
          <w:p w:rsidR="00EF1756" w:rsidRPr="00EF1756" w:rsidRDefault="00EF1756" w:rsidP="00EF1756">
            <w:pPr>
              <w:widowControl/>
              <w:numPr>
                <w:ilvl w:val="0"/>
                <w:numId w:val="15"/>
              </w:numPr>
              <w:pBdr>
                <w:top w:val="none" w:sz="0" w:space="0" w:color="auto"/>
                <w:left w:val="none" w:sz="0" w:space="0" w:color="auto"/>
                <w:bottom w:val="none" w:sz="0" w:space="0" w:color="auto"/>
                <w:right w:val="none" w:sz="0" w:space="0" w:color="auto"/>
                <w:between w:val="none" w:sz="0" w:space="0" w:color="auto"/>
              </w:pBdr>
              <w:ind w:left="345"/>
              <w:textAlignment w:val="baseline"/>
              <w:rPr>
                <w:rFonts w:ascii="Times New Roman" w:eastAsia="Times New Roman" w:hAnsi="Times New Roman" w:cs="Times New Roman"/>
              </w:rPr>
            </w:pPr>
            <w:r w:rsidRPr="00EF1756">
              <w:rPr>
                <w:rFonts w:ascii="Times New Roman" w:eastAsia="Times New Roman" w:hAnsi="Times New Roman" w:cs="Times New Roman"/>
              </w:rPr>
              <w:t>Student correctly organizes data on graph and correctly compares choices to partner’s.</w:t>
            </w:r>
          </w:p>
        </w:tc>
      </w:tr>
    </w:tbl>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836"/>
        <w:gridCol w:w="3300"/>
        <w:gridCol w:w="3880"/>
      </w:tblGrid>
      <w:tr w:rsidR="00EF1756" w:rsidRPr="00EF1756" w:rsidTr="00EF1756">
        <w:trPr>
          <w:trHeight w:val="240"/>
        </w:trPr>
        <w:tc>
          <w:tcPr>
            <w:tcW w:w="0" w:type="auto"/>
            <w:gridSpan w:val="3"/>
            <w:tcBorders>
              <w:top w:val="single" w:sz="4" w:space="0" w:color="000000"/>
              <w:left w:val="single" w:sz="4" w:space="0" w:color="000000"/>
              <w:bottom w:val="single" w:sz="8" w:space="0" w:color="000000"/>
              <w:right w:val="single" w:sz="4" w:space="0" w:color="000000"/>
            </w:tcBorders>
            <w:shd w:val="clear" w:color="auto" w:fill="CCCCCC"/>
            <w:tcMar>
              <w:top w:w="0" w:type="dxa"/>
              <w:left w:w="108" w:type="dxa"/>
              <w:bottom w:w="0" w:type="dxa"/>
              <w:right w:w="108" w:type="dxa"/>
            </w:tcMar>
            <w:hideMark/>
          </w:tcPr>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EF1756">
              <w:rPr>
                <w:rFonts w:ascii="Times New Roman" w:eastAsia="Times New Roman" w:hAnsi="Times New Roman" w:cs="Times New Roman"/>
                <w:b/>
                <w:bCs/>
              </w:rPr>
              <w:lastRenderedPageBreak/>
              <w:t>Rubric for Part 3:  This rubric allows teachers to make instructional decisions for students.  </w:t>
            </w:r>
          </w:p>
        </w:tc>
      </w:tr>
      <w:tr w:rsidR="00EF1756" w:rsidRPr="00EF1756" w:rsidTr="00EF1756">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Pr>
                <w:rFonts w:ascii="Times New Roman" w:eastAsia="Times New Roman" w:hAnsi="Times New Roman" w:cs="Times New Roman"/>
                <w:b/>
              </w:rPr>
              <w:t>Level II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Progressing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1756" w:rsidRDefault="00EF1756" w:rsidP="00ED7B91">
            <w:pPr>
              <w:pBdr>
                <w:top w:val="none" w:sz="0" w:space="0" w:color="auto"/>
                <w:left w:val="none" w:sz="0" w:space="0" w:color="auto"/>
                <w:bottom w:val="none" w:sz="0" w:space="0" w:color="auto"/>
                <w:right w:val="none" w:sz="0" w:space="0" w:color="auto"/>
                <w:between w:val="none" w:sz="0" w:space="0" w:color="auto"/>
              </w:pBdr>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EF1756" w:rsidRDefault="00EF1756" w:rsidP="00ED7B9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Pr>
                <w:rFonts w:ascii="Times New Roman" w:eastAsia="Times New Roman" w:hAnsi="Times New Roman" w:cs="Times New Roman"/>
              </w:rPr>
              <w:t>Meets Expectation</w:t>
            </w:r>
          </w:p>
        </w:tc>
      </w:tr>
      <w:tr w:rsidR="00EF1756" w:rsidRPr="00EF1756" w:rsidTr="00EF1756">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Student’s response is incorrect, incomplete, or student is off task.</w:t>
            </w:r>
          </w:p>
          <w:p w:rsidR="00EF1756" w:rsidRPr="00EF1756" w:rsidRDefault="00EF1756" w:rsidP="00EF1756">
            <w:pPr>
              <w:widowControl/>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rPr>
            </w:pPr>
            <w:r w:rsidRPr="00EF1756">
              <w:rPr>
                <w:rFonts w:ascii="Times New Roman" w:eastAsia="Times New Roman" w:hAnsi="Times New Roman" w:cs="Times New Roman"/>
              </w:rPr>
              <w:t>The task is attempted and some mathematical effort is made. There may be fragments of accomplishment but not complete success.  Further teaching is required.</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The task is accomplished, but there is lack of evidence of understanding or evidence of not understanding. Further teaching is required.</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rPr>
              <w:t>Student does 1-4 of the following:</w:t>
            </w:r>
          </w:p>
          <w:p w:rsidR="00EF1756" w:rsidRPr="00EF1756" w:rsidRDefault="00EF1756" w:rsidP="00EF1756">
            <w:pPr>
              <w:widowControl/>
              <w:numPr>
                <w:ilvl w:val="0"/>
                <w:numId w:val="18"/>
              </w:numPr>
              <w:pBdr>
                <w:top w:val="none" w:sz="0" w:space="0" w:color="auto"/>
                <w:left w:val="none" w:sz="0" w:space="0" w:color="auto"/>
                <w:bottom w:val="none" w:sz="0" w:space="0" w:color="auto"/>
                <w:right w:val="none" w:sz="0" w:space="0" w:color="auto"/>
                <w:between w:val="none" w:sz="0" w:space="0" w:color="auto"/>
              </w:pBdr>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 xml:space="preserve">Student compares his/her choices to a partner's, indicating the differences between the </w:t>
            </w:r>
            <w:r w:rsidR="00551A08">
              <w:rPr>
                <w:rFonts w:ascii="Times New Roman" w:eastAsia="Times New Roman" w:hAnsi="Times New Roman" w:cs="Times New Roman"/>
              </w:rPr>
              <w:t>amounts but makes a few errors.</w:t>
            </w:r>
          </w:p>
          <w:p w:rsidR="00EF1756" w:rsidRPr="00EF1756" w:rsidRDefault="00EF1756" w:rsidP="00EF1756">
            <w:pPr>
              <w:widowControl/>
              <w:numPr>
                <w:ilvl w:val="0"/>
                <w:numId w:val="18"/>
              </w:numPr>
              <w:pBdr>
                <w:top w:val="none" w:sz="0" w:space="0" w:color="auto"/>
                <w:left w:val="none" w:sz="0" w:space="0" w:color="auto"/>
                <w:bottom w:val="none" w:sz="0" w:space="0" w:color="auto"/>
                <w:right w:val="none" w:sz="0" w:space="0" w:color="auto"/>
                <w:between w:val="none" w:sz="0" w:space="0" w:color="auto"/>
              </w:pBdr>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Student indicates who spent more in each category, but makes a few errors.</w:t>
            </w:r>
          </w:p>
          <w:p w:rsidR="00EF1756" w:rsidRPr="00EF1756" w:rsidRDefault="00EF1756" w:rsidP="00EF1756">
            <w:pPr>
              <w:widowControl/>
              <w:numPr>
                <w:ilvl w:val="0"/>
                <w:numId w:val="18"/>
              </w:numPr>
              <w:pBdr>
                <w:top w:val="none" w:sz="0" w:space="0" w:color="auto"/>
                <w:left w:val="none" w:sz="0" w:space="0" w:color="auto"/>
                <w:bottom w:val="none" w:sz="0" w:space="0" w:color="auto"/>
                <w:right w:val="none" w:sz="0" w:space="0" w:color="auto"/>
                <w:between w:val="none" w:sz="0" w:space="0" w:color="auto"/>
              </w:pBdr>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Student correctly indicates how much more or less he/she spent in total than his/her partner, but may make computational errors for exact amount.</w:t>
            </w:r>
          </w:p>
          <w:p w:rsidR="00EF1756" w:rsidRPr="00EF1756" w:rsidRDefault="00EF1756" w:rsidP="00EF1756">
            <w:pPr>
              <w:widowControl/>
              <w:numPr>
                <w:ilvl w:val="0"/>
                <w:numId w:val="18"/>
              </w:numPr>
              <w:pBdr>
                <w:top w:val="none" w:sz="0" w:space="0" w:color="auto"/>
                <w:left w:val="none" w:sz="0" w:space="0" w:color="auto"/>
                <w:bottom w:val="none" w:sz="0" w:space="0" w:color="auto"/>
                <w:right w:val="none" w:sz="0" w:space="0" w:color="auto"/>
                <w:between w:val="none" w:sz="0" w:space="0" w:color="auto"/>
              </w:pBdr>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Student left cells in the chart blank.</w:t>
            </w:r>
          </w:p>
          <w:p w:rsidR="00EF1756" w:rsidRPr="00EF1756" w:rsidRDefault="00EF1756" w:rsidP="00EF1756">
            <w:pPr>
              <w:widowControl/>
              <w:numPr>
                <w:ilvl w:val="0"/>
                <w:numId w:val="18"/>
              </w:numPr>
              <w:pBdr>
                <w:top w:val="none" w:sz="0" w:space="0" w:color="auto"/>
                <w:left w:val="none" w:sz="0" w:space="0" w:color="auto"/>
                <w:bottom w:val="none" w:sz="0" w:space="0" w:color="auto"/>
                <w:right w:val="none" w:sz="0" w:space="0" w:color="auto"/>
                <w:between w:val="none" w:sz="0" w:space="0" w:color="auto"/>
              </w:pBdr>
              <w:ind w:left="387" w:hanging="180"/>
              <w:textAlignment w:val="baseline"/>
              <w:rPr>
                <w:rFonts w:ascii="Times New Roman" w:eastAsia="Times New Roman" w:hAnsi="Times New Roman" w:cs="Times New Roman"/>
              </w:rPr>
            </w:pPr>
            <w:r w:rsidRPr="00EF1756">
              <w:rPr>
                <w:rFonts w:ascii="Times New Roman" w:eastAsia="Times New Roman" w:hAnsi="Times New Roman" w:cs="Times New Roman"/>
              </w:rPr>
              <w:t>Problem solving strategies are clearly articulated.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F1756" w:rsidRPr="00EF1756" w:rsidRDefault="00EF1756" w:rsidP="00EF1756">
            <w:pPr>
              <w:widowControl/>
              <w:numPr>
                <w:ilvl w:val="0"/>
                <w:numId w:val="19"/>
              </w:numPr>
              <w:pBdr>
                <w:top w:val="none" w:sz="0" w:space="0" w:color="auto"/>
                <w:left w:val="none" w:sz="0" w:space="0" w:color="auto"/>
                <w:bottom w:val="none" w:sz="0" w:space="0" w:color="auto"/>
                <w:right w:val="none" w:sz="0" w:space="0" w:color="auto"/>
                <w:between w:val="none" w:sz="0" w:space="0" w:color="auto"/>
              </w:pBdr>
              <w:ind w:left="435"/>
              <w:textAlignment w:val="baseline"/>
              <w:rPr>
                <w:rFonts w:ascii="Times New Roman" w:eastAsia="Times New Roman" w:hAnsi="Times New Roman" w:cs="Times New Roman"/>
              </w:rPr>
            </w:pPr>
            <w:r w:rsidRPr="00EF1756">
              <w:rPr>
                <w:rFonts w:ascii="Times New Roman" w:eastAsia="Times New Roman" w:hAnsi="Times New Roman" w:cs="Times New Roman"/>
              </w:rPr>
              <w:t>Student works to full accomplishment with minimal feedback from teacher. Errors are minor. Teacher is confident that understanding is adequate to accomplish the objective with minimal assistance.</w:t>
            </w:r>
          </w:p>
          <w:p w:rsidR="00EF1756" w:rsidRPr="00EF1756" w:rsidRDefault="00EF1756" w:rsidP="00EF1756">
            <w:pPr>
              <w:widowControl/>
              <w:numPr>
                <w:ilvl w:val="0"/>
                <w:numId w:val="19"/>
              </w:numPr>
              <w:pBdr>
                <w:top w:val="none" w:sz="0" w:space="0" w:color="auto"/>
                <w:left w:val="none" w:sz="0" w:space="0" w:color="auto"/>
                <w:bottom w:val="none" w:sz="0" w:space="0" w:color="auto"/>
                <w:right w:val="none" w:sz="0" w:space="0" w:color="auto"/>
                <w:between w:val="none" w:sz="0" w:space="0" w:color="auto"/>
              </w:pBdr>
              <w:ind w:left="435"/>
              <w:textAlignment w:val="baseline"/>
              <w:rPr>
                <w:rFonts w:ascii="Times New Roman" w:eastAsia="Times New Roman" w:hAnsi="Times New Roman" w:cs="Times New Roman"/>
              </w:rPr>
            </w:pPr>
            <w:r w:rsidRPr="00EF1756">
              <w:rPr>
                <w:rFonts w:ascii="Times New Roman" w:eastAsia="Times New Roman" w:hAnsi="Times New Roman" w:cs="Times New Roman"/>
              </w:rPr>
              <w:t>Student compares his/her choices to a partner's, indicating the correct differences.</w:t>
            </w:r>
          </w:p>
          <w:p w:rsidR="00EF1756" w:rsidRPr="00EF1756" w:rsidRDefault="00551A08" w:rsidP="00EF1756">
            <w:pPr>
              <w:widowControl/>
              <w:numPr>
                <w:ilvl w:val="0"/>
                <w:numId w:val="19"/>
              </w:numPr>
              <w:pBdr>
                <w:top w:val="none" w:sz="0" w:space="0" w:color="auto"/>
                <w:left w:val="none" w:sz="0" w:space="0" w:color="auto"/>
                <w:bottom w:val="none" w:sz="0" w:space="0" w:color="auto"/>
                <w:right w:val="none" w:sz="0" w:space="0" w:color="auto"/>
                <w:between w:val="none" w:sz="0" w:space="0" w:color="auto"/>
              </w:pBdr>
              <w:ind w:left="435"/>
              <w:textAlignment w:val="baseline"/>
              <w:rPr>
                <w:rFonts w:ascii="Times New Roman" w:eastAsia="Times New Roman" w:hAnsi="Times New Roman" w:cs="Times New Roman"/>
              </w:rPr>
            </w:pPr>
            <w:r>
              <w:rPr>
                <w:rFonts w:ascii="Times New Roman" w:eastAsia="Times New Roman" w:hAnsi="Times New Roman" w:cs="Times New Roman"/>
              </w:rPr>
              <w:t xml:space="preserve">Student correctly </w:t>
            </w:r>
            <w:r w:rsidR="00EF1756" w:rsidRPr="00EF1756">
              <w:rPr>
                <w:rFonts w:ascii="Times New Roman" w:eastAsia="Times New Roman" w:hAnsi="Times New Roman" w:cs="Times New Roman"/>
              </w:rPr>
              <w:t>indicates who spent more in each category.</w:t>
            </w:r>
          </w:p>
          <w:p w:rsidR="00EF1756" w:rsidRPr="00EF1756" w:rsidRDefault="00EF1756" w:rsidP="00EF1756">
            <w:pPr>
              <w:widowControl/>
              <w:numPr>
                <w:ilvl w:val="0"/>
                <w:numId w:val="19"/>
              </w:numPr>
              <w:pBdr>
                <w:top w:val="none" w:sz="0" w:space="0" w:color="auto"/>
                <w:left w:val="none" w:sz="0" w:space="0" w:color="auto"/>
                <w:bottom w:val="none" w:sz="0" w:space="0" w:color="auto"/>
                <w:right w:val="none" w:sz="0" w:space="0" w:color="auto"/>
                <w:between w:val="none" w:sz="0" w:space="0" w:color="auto"/>
              </w:pBdr>
              <w:ind w:left="435"/>
              <w:textAlignment w:val="baseline"/>
              <w:rPr>
                <w:rFonts w:ascii="Times New Roman" w:eastAsia="Times New Roman" w:hAnsi="Times New Roman" w:cs="Times New Roman"/>
              </w:rPr>
            </w:pPr>
            <w:r w:rsidRPr="00EF1756">
              <w:rPr>
                <w:rFonts w:ascii="Times New Roman" w:eastAsia="Times New Roman" w:hAnsi="Times New Roman" w:cs="Times New Roman"/>
              </w:rPr>
              <w:t>Student correctly indicates how much more or less he/she spent in total than his/her partner.</w:t>
            </w:r>
          </w:p>
          <w:p w:rsidR="00EF1756" w:rsidRPr="00EF1756" w:rsidRDefault="00EF1756" w:rsidP="00EF1756">
            <w:pPr>
              <w:widowControl/>
              <w:numPr>
                <w:ilvl w:val="0"/>
                <w:numId w:val="19"/>
              </w:numPr>
              <w:pBdr>
                <w:top w:val="none" w:sz="0" w:space="0" w:color="auto"/>
                <w:left w:val="none" w:sz="0" w:space="0" w:color="auto"/>
                <w:bottom w:val="none" w:sz="0" w:space="0" w:color="auto"/>
                <w:right w:val="none" w:sz="0" w:space="0" w:color="auto"/>
                <w:between w:val="none" w:sz="0" w:space="0" w:color="auto"/>
              </w:pBdr>
              <w:ind w:left="435"/>
              <w:textAlignment w:val="baseline"/>
              <w:rPr>
                <w:rFonts w:ascii="Times New Roman" w:eastAsia="Times New Roman" w:hAnsi="Times New Roman" w:cs="Times New Roman"/>
              </w:rPr>
            </w:pPr>
            <w:r w:rsidRPr="00EF1756">
              <w:rPr>
                <w:rFonts w:ascii="Times New Roman" w:eastAsia="Times New Roman" w:hAnsi="Times New Roman" w:cs="Times New Roman"/>
              </w:rPr>
              <w:t>Problem solving strategies are clearly articulated.</w:t>
            </w:r>
          </w:p>
        </w:tc>
      </w:tr>
    </w:tbl>
    <w:p w:rsidR="00EF1756" w:rsidRDefault="00EF1756">
      <w:pPr>
        <w:rPr>
          <w:rFonts w:ascii="Times New Roman" w:eastAsia="Times New Roman" w:hAnsi="Times New Roman" w:cs="Times New Roman"/>
        </w:rPr>
      </w:pPr>
    </w:p>
    <w:tbl>
      <w:tblPr>
        <w:tblStyle w:val="a1"/>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4"/>
      </w:tblGrid>
      <w:tr w:rsidR="00C12FFA">
        <w:trPr>
          <w:trHeight w:val="280"/>
        </w:trPr>
        <w:tc>
          <w:tcPr>
            <w:tcW w:w="10904" w:type="dxa"/>
            <w:shd w:val="clear" w:color="auto" w:fill="C0C0C0"/>
          </w:tcPr>
          <w:p w:rsidR="00C12FFA" w:rsidRDefault="00E34E68">
            <w:pPr>
              <w:jc w:val="center"/>
              <w:rPr>
                <w:rFonts w:ascii="Times New Roman" w:eastAsia="Times New Roman" w:hAnsi="Times New Roman" w:cs="Times New Roman"/>
                <w:b/>
              </w:rPr>
            </w:pPr>
            <w:r>
              <w:rPr>
                <w:rFonts w:ascii="Times New Roman" w:eastAsia="Times New Roman" w:hAnsi="Times New Roman" w:cs="Times New Roman"/>
                <w:b/>
              </w:rPr>
              <w:t>Standards for Mathematical Practice</w:t>
            </w:r>
          </w:p>
          <w:p w:rsidR="008B0A6F" w:rsidRPr="008B0A6F" w:rsidRDefault="008B0A6F">
            <w:pPr>
              <w:jc w:val="center"/>
              <w:rPr>
                <w:rFonts w:ascii="Times New Roman" w:eastAsia="Times New Roman" w:hAnsi="Times New Roman" w:cs="Times New Roman"/>
                <w:color w:val="FF0000"/>
              </w:rPr>
            </w:pPr>
            <w:r>
              <w:rPr>
                <w:rFonts w:ascii="Times New Roman" w:eastAsia="Times New Roman" w:hAnsi="Times New Roman" w:cs="Times New Roman"/>
                <w:b/>
                <w:color w:val="FF0000"/>
              </w:rPr>
              <w:t>Bo</w:t>
            </w:r>
            <w:r w:rsidR="002923E5">
              <w:rPr>
                <w:rFonts w:ascii="Times New Roman" w:eastAsia="Times New Roman" w:hAnsi="Times New Roman" w:cs="Times New Roman"/>
                <w:b/>
                <w:color w:val="FF0000"/>
              </w:rPr>
              <w:t xml:space="preserve">ld the standards below that </w:t>
            </w:r>
            <w:proofErr w:type="gramStart"/>
            <w:r w:rsidR="002923E5">
              <w:rPr>
                <w:rFonts w:ascii="Times New Roman" w:eastAsia="Times New Roman" w:hAnsi="Times New Roman" w:cs="Times New Roman"/>
                <w:b/>
                <w:color w:val="FF0000"/>
              </w:rPr>
              <w:t xml:space="preserve">are </w:t>
            </w:r>
            <w:r>
              <w:rPr>
                <w:rFonts w:ascii="Times New Roman" w:eastAsia="Times New Roman" w:hAnsi="Times New Roman" w:cs="Times New Roman"/>
                <w:b/>
                <w:color w:val="FF0000"/>
              </w:rPr>
              <w:t>a focus</w:t>
            </w:r>
            <w:proofErr w:type="gramEnd"/>
            <w:r>
              <w:rPr>
                <w:rFonts w:ascii="Times New Roman" w:eastAsia="Times New Roman" w:hAnsi="Times New Roman" w:cs="Times New Roman"/>
                <w:b/>
                <w:color w:val="FF0000"/>
              </w:rPr>
              <w:t xml:space="preserve"> for your lesson.</w:t>
            </w:r>
          </w:p>
        </w:tc>
      </w:tr>
      <w:tr w:rsidR="00C12FFA">
        <w:trPr>
          <w:trHeight w:val="280"/>
        </w:trPr>
        <w:tc>
          <w:tcPr>
            <w:tcW w:w="10904" w:type="dxa"/>
          </w:tcPr>
          <w:p w:rsidR="00C12FFA" w:rsidRPr="00EF1756" w:rsidRDefault="00E34E68">
            <w:pPr>
              <w:rPr>
                <w:rFonts w:ascii="Times New Roman" w:eastAsia="Times New Roman" w:hAnsi="Times New Roman" w:cs="Times New Roman"/>
                <w:b/>
              </w:rPr>
            </w:pPr>
            <w:r w:rsidRPr="00EF1756">
              <w:rPr>
                <w:rFonts w:ascii="Times New Roman" w:eastAsia="Times New Roman" w:hAnsi="Times New Roman" w:cs="Times New Roman"/>
                <w:b/>
              </w:rPr>
              <w:t>1.  Makes sense and perseveres in solving problems.</w:t>
            </w:r>
          </w:p>
        </w:tc>
      </w:tr>
      <w:tr w:rsidR="00C12FFA">
        <w:trPr>
          <w:trHeight w:val="280"/>
        </w:trPr>
        <w:tc>
          <w:tcPr>
            <w:tcW w:w="10904" w:type="dxa"/>
          </w:tcPr>
          <w:p w:rsidR="00C12FFA" w:rsidRPr="00EF1756" w:rsidRDefault="00E34E68">
            <w:pPr>
              <w:rPr>
                <w:rFonts w:ascii="Times New Roman" w:eastAsia="Times New Roman" w:hAnsi="Times New Roman" w:cs="Times New Roman"/>
                <w:b/>
              </w:rPr>
            </w:pPr>
            <w:r w:rsidRPr="00EF1756">
              <w:rPr>
                <w:rFonts w:ascii="Times New Roman" w:eastAsia="Times New Roman" w:hAnsi="Times New Roman" w:cs="Times New Roman"/>
                <w:b/>
              </w:rPr>
              <w:t>2.  Reasons abstractly and quantitatively.</w:t>
            </w:r>
          </w:p>
        </w:tc>
      </w:tr>
      <w:tr w:rsidR="00C12FFA">
        <w:trPr>
          <w:trHeight w:val="280"/>
        </w:trPr>
        <w:tc>
          <w:tcPr>
            <w:tcW w:w="10904" w:type="dxa"/>
          </w:tcPr>
          <w:p w:rsidR="00C12FFA" w:rsidRPr="008B0A6F" w:rsidRDefault="00E34E68">
            <w:pPr>
              <w:rPr>
                <w:rFonts w:ascii="Times New Roman" w:eastAsia="Times New Roman" w:hAnsi="Times New Roman" w:cs="Times New Roman"/>
              </w:rPr>
            </w:pPr>
            <w:r w:rsidRPr="008B0A6F">
              <w:rPr>
                <w:rFonts w:ascii="Times New Roman" w:eastAsia="Times New Roman" w:hAnsi="Times New Roman" w:cs="Times New Roman"/>
              </w:rPr>
              <w:t>3.  Constructs viable arguments and critiques the reasoning of others.</w:t>
            </w:r>
          </w:p>
        </w:tc>
      </w:tr>
      <w:tr w:rsidR="00C12FFA">
        <w:trPr>
          <w:trHeight w:val="280"/>
        </w:trPr>
        <w:tc>
          <w:tcPr>
            <w:tcW w:w="10904" w:type="dxa"/>
          </w:tcPr>
          <w:p w:rsidR="00C12FFA" w:rsidRPr="00EF1756" w:rsidRDefault="00E34E68">
            <w:pPr>
              <w:rPr>
                <w:rFonts w:ascii="Times New Roman" w:eastAsia="Times New Roman" w:hAnsi="Times New Roman" w:cs="Times New Roman"/>
                <w:b/>
              </w:rPr>
            </w:pPr>
            <w:r w:rsidRPr="00EF1756">
              <w:rPr>
                <w:rFonts w:ascii="Times New Roman" w:eastAsia="Times New Roman" w:hAnsi="Times New Roman" w:cs="Times New Roman"/>
                <w:b/>
              </w:rPr>
              <w:t>4.  Models with mathematics.</w:t>
            </w:r>
          </w:p>
        </w:tc>
      </w:tr>
      <w:tr w:rsidR="00C12FFA">
        <w:trPr>
          <w:trHeight w:val="28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5.  Uses appropriate tools strategically.</w:t>
            </w:r>
          </w:p>
        </w:tc>
      </w:tr>
      <w:tr w:rsidR="00C12FFA">
        <w:trPr>
          <w:trHeight w:val="280"/>
        </w:trPr>
        <w:tc>
          <w:tcPr>
            <w:tcW w:w="10904" w:type="dxa"/>
          </w:tcPr>
          <w:p w:rsidR="00C12FFA" w:rsidRPr="00EF1756" w:rsidRDefault="00E34E68">
            <w:pPr>
              <w:rPr>
                <w:rFonts w:ascii="Times New Roman" w:eastAsia="Times New Roman" w:hAnsi="Times New Roman" w:cs="Times New Roman"/>
                <w:b/>
              </w:rPr>
            </w:pPr>
            <w:r w:rsidRPr="00EF1756">
              <w:rPr>
                <w:rFonts w:ascii="Times New Roman" w:eastAsia="Times New Roman" w:hAnsi="Times New Roman" w:cs="Times New Roman"/>
                <w:b/>
              </w:rPr>
              <w:t>6.  Attends to precision.</w:t>
            </w:r>
          </w:p>
        </w:tc>
      </w:tr>
      <w:tr w:rsidR="00C12FFA">
        <w:trPr>
          <w:trHeight w:val="28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7.  Looks for and makes use of structure.</w:t>
            </w:r>
          </w:p>
        </w:tc>
      </w:tr>
      <w:tr w:rsidR="00C12FFA">
        <w:trPr>
          <w:trHeight w:val="260"/>
        </w:trPr>
        <w:tc>
          <w:tcPr>
            <w:tcW w:w="10904" w:type="dxa"/>
          </w:tcPr>
          <w:p w:rsidR="00C12FFA" w:rsidRDefault="00E34E68">
            <w:pPr>
              <w:rPr>
                <w:rFonts w:ascii="Times New Roman" w:eastAsia="Times New Roman" w:hAnsi="Times New Roman" w:cs="Times New Roman"/>
              </w:rPr>
            </w:pPr>
            <w:r>
              <w:rPr>
                <w:rFonts w:ascii="Times New Roman" w:eastAsia="Times New Roman" w:hAnsi="Times New Roman" w:cs="Times New Roman"/>
              </w:rPr>
              <w:t>8.  Looks for and expresses regularity in repeated reasoning.</w:t>
            </w:r>
          </w:p>
        </w:tc>
      </w:tr>
    </w:tbl>
    <w:p w:rsidR="00C12FFA" w:rsidRDefault="00C12FFA">
      <w:pPr>
        <w:rPr>
          <w:rFonts w:ascii="Times New Roman" w:eastAsia="Times New Roman" w:hAnsi="Times New Roman" w:cs="Times New Roman"/>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EF1756">
        <w:rPr>
          <w:rFonts w:ascii="Times New Roman" w:eastAsia="Times New Roman" w:hAnsi="Times New Roman" w:cs="Times New Roman"/>
          <w:b/>
          <w:bCs/>
          <w:sz w:val="36"/>
          <w:szCs w:val="36"/>
          <w:shd w:val="clear" w:color="auto" w:fill="FFFFFF"/>
        </w:rPr>
        <w:lastRenderedPageBreak/>
        <w:t>Flexible Classroom Seating</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b/>
          <w:bCs/>
          <w:sz w:val="36"/>
          <w:szCs w:val="36"/>
          <w:shd w:val="clear" w:color="auto" w:fill="FFFFFF"/>
        </w:rPr>
        <w:t xml:space="preserve"> </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Your teacher was just awarded $1,000 to spend on flexible seating for your classroom! She asked all 20 of her students in the class to help her decide how to spend the money. Think about which seats will be most popular and how many seats you need.  You may choose up to 20 floor seats, at least 12 table seats, and there is only room for 5 seats in the Reading Center.</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 xml:space="preserve"> </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b/>
          <w:bCs/>
          <w:sz w:val="30"/>
          <w:szCs w:val="30"/>
          <w:shd w:val="clear" w:color="auto" w:fill="FFFFFF"/>
        </w:rPr>
        <w:t>Part 1:</w:t>
      </w:r>
      <w:r w:rsidRPr="00EF1756">
        <w:rPr>
          <w:rFonts w:ascii="Times New Roman" w:eastAsia="Times New Roman" w:hAnsi="Times New Roman" w:cs="Times New Roman"/>
          <w:sz w:val="30"/>
          <w:szCs w:val="30"/>
          <w:shd w:val="clear" w:color="auto" w:fill="FFFFFF"/>
        </w:rPr>
        <w:t xml:space="preserve"> </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FB4171"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sz w:val="30"/>
          <w:szCs w:val="30"/>
          <w:shd w:val="clear" w:color="auto" w:fill="FFFFFF"/>
        </w:rPr>
        <w:t xml:space="preserve">Use the </w:t>
      </w:r>
      <w:r w:rsidR="00EF1756" w:rsidRPr="00EF1756">
        <w:rPr>
          <w:rFonts w:ascii="Times New Roman" w:eastAsia="Times New Roman" w:hAnsi="Times New Roman" w:cs="Times New Roman"/>
          <w:sz w:val="30"/>
          <w:szCs w:val="30"/>
          <w:shd w:val="clear" w:color="auto" w:fill="FFFFFF"/>
        </w:rPr>
        <w:t>Seat Choices Chart</w:t>
      </w:r>
      <w:r>
        <w:rPr>
          <w:rFonts w:ascii="Times New Roman" w:eastAsia="Times New Roman" w:hAnsi="Times New Roman" w:cs="Times New Roman"/>
          <w:sz w:val="30"/>
          <w:szCs w:val="30"/>
          <w:shd w:val="clear" w:color="auto" w:fill="FFFFFF"/>
        </w:rPr>
        <w:t>s</w:t>
      </w:r>
      <w:r w:rsidR="00EF1756" w:rsidRPr="00EF1756">
        <w:rPr>
          <w:rFonts w:ascii="Times New Roman" w:eastAsia="Times New Roman" w:hAnsi="Times New Roman" w:cs="Times New Roman"/>
          <w:sz w:val="30"/>
          <w:szCs w:val="30"/>
          <w:shd w:val="clear" w:color="auto" w:fill="FFFFFF"/>
        </w:rPr>
        <w:t xml:space="preserve"> (2 pages)</w:t>
      </w:r>
      <w:r w:rsidR="00EF1756" w:rsidRPr="00EF1756">
        <w:rPr>
          <w:rFonts w:ascii="Times New Roman" w:eastAsia="Times New Roman" w:hAnsi="Times New Roman" w:cs="Times New Roman"/>
          <w:b/>
          <w:bCs/>
          <w:sz w:val="36"/>
          <w:szCs w:val="36"/>
          <w:shd w:val="clear" w:color="auto" w:fill="FFFFFF"/>
        </w:rPr>
        <w:t xml:space="preserve"> </w:t>
      </w:r>
      <w:r w:rsidR="00EF1756" w:rsidRPr="00EF1756">
        <w:rPr>
          <w:rFonts w:ascii="Times New Roman" w:eastAsia="Times New Roman" w:hAnsi="Times New Roman" w:cs="Times New Roman"/>
          <w:sz w:val="30"/>
          <w:szCs w:val="30"/>
          <w:shd w:val="clear" w:color="auto" w:fill="FFFFFF"/>
        </w:rPr>
        <w:t>to:</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Write down the different seats and how many of each you would choose. Find the total for each category:  Floor Seats, Seats for Tables, and Reading Center Seats.</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Find the total cost of all your choices. Did you have any money left over? If so, how much?</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b/>
          <w:bCs/>
          <w:sz w:val="30"/>
          <w:szCs w:val="30"/>
          <w:shd w:val="clear" w:color="auto" w:fill="FFFFFF"/>
        </w:rPr>
        <w:t xml:space="preserve">Part 2: </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 xml:space="preserve"> </w:t>
      </w:r>
    </w:p>
    <w:p w:rsidR="00EF1756" w:rsidRPr="00EF1756" w:rsidRDefault="00EF1756" w:rsidP="00EF1756">
      <w:pPr>
        <w:widowControl/>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Create a bar graph to represent how you would spend the money by category. Scale the vertical axis by $100.  Label your graph.</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b/>
          <w:bCs/>
          <w:sz w:val="30"/>
          <w:szCs w:val="30"/>
          <w:shd w:val="clear" w:color="auto" w:fill="FFFFFF"/>
        </w:rPr>
        <w:t>Part 3:</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 xml:space="preserve"> </w:t>
      </w:r>
    </w:p>
    <w:p w:rsidR="00EF1756" w:rsidRPr="00EF1756" w:rsidRDefault="00EF1756" w:rsidP="00EF1756">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rPr>
      </w:pPr>
      <w:r w:rsidRPr="00EF1756">
        <w:rPr>
          <w:rFonts w:ascii="Times New Roman" w:eastAsia="Times New Roman" w:hAnsi="Times New Roman" w:cs="Times New Roman"/>
          <w:sz w:val="30"/>
          <w:szCs w:val="30"/>
          <w:shd w:val="clear" w:color="auto" w:fill="FFFFFF"/>
        </w:rPr>
        <w:t>Use the chart for Part 3 to compare your choices with a partner on the chart.   </w:t>
      </w:r>
    </w:p>
    <w:p w:rsidR="00EF1756" w:rsidRPr="00EF1756" w:rsidRDefault="00EF1756" w:rsidP="00EF1756">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rPr>
      </w:pPr>
      <w:r w:rsidRPr="00EF1756">
        <w:rPr>
          <w:rFonts w:ascii="Times New Roman" w:eastAsia="Times New Roman" w:hAnsi="Times New Roman" w:cs="Times New Roman"/>
          <w:sz w:val="30"/>
          <w:szCs w:val="30"/>
          <w:shd w:val="clear" w:color="auto" w:fill="FFFFFF"/>
        </w:rPr>
        <w:t>How much more or less did you choose to spend on each category than your partner?  Show your work.</w:t>
      </w:r>
    </w:p>
    <w:p w:rsidR="00053883" w:rsidRDefault="00EF1756" w:rsidP="00053883">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How much more or less did you choose to spend in total than your partner?  Show your work below.</w:t>
      </w:r>
    </w:p>
    <w:p w:rsidR="00053883" w:rsidRPr="00053883" w:rsidRDefault="00053883" w:rsidP="00053883">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053883">
        <w:rPr>
          <w:rFonts w:ascii="Times New Roman" w:eastAsia="Times New Roman" w:hAnsi="Times New Roman" w:cs="Times New Roman"/>
          <w:sz w:val="32"/>
          <w:szCs w:val="32"/>
          <w:shd w:val="clear" w:color="auto" w:fill="FFFFFF"/>
        </w:rPr>
        <w:t>On the back of the paper:  Find the total cost of all your choices. Did you have any money left over?  If so, how much?</w:t>
      </w:r>
    </w:p>
    <w:p w:rsidR="00EF1756" w:rsidRDefault="00EF1756">
      <w:pPr>
        <w:rPr>
          <w:rFonts w:ascii="Times New Roman" w:eastAsia="Times New Roman" w:hAnsi="Times New Roman" w:cs="Times New Roman"/>
          <w:b/>
          <w:bCs/>
          <w:sz w:val="36"/>
          <w:szCs w:val="36"/>
          <w:shd w:val="clear" w:color="auto" w:fill="FFFFFF"/>
        </w:rPr>
      </w:pPr>
      <w:r>
        <w:rPr>
          <w:rFonts w:ascii="Times New Roman" w:eastAsia="Times New Roman" w:hAnsi="Times New Roman" w:cs="Times New Roman"/>
          <w:b/>
          <w:bCs/>
          <w:sz w:val="36"/>
          <w:szCs w:val="36"/>
          <w:shd w:val="clear" w:color="auto" w:fill="FFFFFF"/>
        </w:rPr>
        <w:br w:type="page"/>
      </w: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36"/>
          <w:szCs w:val="36"/>
          <w:shd w:val="clear" w:color="auto" w:fill="FFFFFF"/>
        </w:rPr>
      </w:pPr>
      <w:r w:rsidRPr="00EF1756">
        <w:rPr>
          <w:rFonts w:ascii="Times New Roman" w:eastAsia="Times New Roman" w:hAnsi="Times New Roman" w:cs="Times New Roman"/>
          <w:b/>
          <w:bCs/>
          <w:sz w:val="36"/>
          <w:szCs w:val="36"/>
          <w:shd w:val="clear" w:color="auto" w:fill="FFFFFF"/>
        </w:rPr>
        <w:lastRenderedPageBreak/>
        <w:t>Flexible Classroom Seating:  Part 1</w:t>
      </w:r>
      <w:r w:rsidR="00FB4171">
        <w:rPr>
          <w:rFonts w:ascii="Times New Roman" w:eastAsia="Times New Roman" w:hAnsi="Times New Roman" w:cs="Times New Roman"/>
          <w:b/>
          <w:bCs/>
          <w:sz w:val="36"/>
          <w:szCs w:val="36"/>
          <w:shd w:val="clear" w:color="auto" w:fill="FFFFFF"/>
        </w:rPr>
        <w:t xml:space="preserve"> </w:t>
      </w:r>
      <w:r w:rsidRPr="00EF1756">
        <w:rPr>
          <w:rFonts w:ascii="Times New Roman" w:eastAsia="Times New Roman" w:hAnsi="Times New Roman" w:cs="Times New Roman"/>
          <w:b/>
          <w:bCs/>
          <w:sz w:val="36"/>
          <w:szCs w:val="36"/>
          <w:shd w:val="clear" w:color="auto" w:fill="FFFFFF"/>
        </w:rPr>
        <w:t>Seat Choices (2 pages)</w:t>
      </w:r>
    </w:p>
    <w:p w:rsidR="00FB4171" w:rsidRPr="00053883" w:rsidRDefault="00FB4171"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32"/>
          <w:szCs w:val="32"/>
          <w:shd w:val="clear" w:color="auto" w:fill="FFFFFF"/>
        </w:rPr>
      </w:pPr>
    </w:p>
    <w:p w:rsidR="00EF1756" w:rsidRPr="00053883"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2"/>
          <w:szCs w:val="32"/>
        </w:rPr>
      </w:pPr>
      <w:r w:rsidRPr="00053883">
        <w:rPr>
          <w:rFonts w:ascii="Times New Roman" w:eastAsia="Times New Roman" w:hAnsi="Times New Roman" w:cs="Times New Roman"/>
          <w:sz w:val="32"/>
          <w:szCs w:val="32"/>
          <w:shd w:val="clear" w:color="auto" w:fill="FFFFFF"/>
        </w:rPr>
        <w:t>Your teacher was just awarded $1,000 to spend on flexible seating for your classroom! She asked all 20 of her students in the class to help her decide how to spend the money. Think about which seats will be most popular and how many seats you need.  You may choose up to 20 floor seats, at least 12 table seats, and there is only room for 5 seats in the Reading Center.</w:t>
      </w:r>
      <w:r w:rsidR="00953B6A" w:rsidRPr="00053883">
        <w:rPr>
          <w:rFonts w:ascii="Times New Roman" w:eastAsia="Times New Roman" w:hAnsi="Times New Roman" w:cs="Times New Roman"/>
          <w:sz w:val="32"/>
          <w:szCs w:val="32"/>
          <w:shd w:val="clear" w:color="auto" w:fill="FFFFFF"/>
        </w:rPr>
        <w:t xml:space="preserve">  </w:t>
      </w:r>
      <w:r w:rsidRPr="00053883">
        <w:rPr>
          <w:rFonts w:ascii="Times New Roman" w:eastAsia="Times New Roman" w:hAnsi="Times New Roman" w:cs="Times New Roman"/>
          <w:sz w:val="32"/>
          <w:szCs w:val="32"/>
          <w:shd w:val="clear" w:color="auto" w:fill="FFFFFF"/>
        </w:rPr>
        <w:t xml:space="preserve">Use the </w:t>
      </w:r>
      <w:r w:rsidR="003A2357" w:rsidRPr="00053883">
        <w:rPr>
          <w:rFonts w:ascii="Times New Roman" w:eastAsia="Times New Roman" w:hAnsi="Times New Roman" w:cs="Times New Roman"/>
          <w:sz w:val="32"/>
          <w:szCs w:val="32"/>
          <w:shd w:val="clear" w:color="auto" w:fill="FFFFFF"/>
        </w:rPr>
        <w:t xml:space="preserve">Classroom Seat </w:t>
      </w:r>
      <w:r w:rsidRPr="00053883">
        <w:rPr>
          <w:rFonts w:ascii="Times New Roman" w:eastAsia="Times New Roman" w:hAnsi="Times New Roman" w:cs="Times New Roman"/>
          <w:sz w:val="32"/>
          <w:szCs w:val="32"/>
          <w:shd w:val="clear" w:color="auto" w:fill="FFFFFF"/>
        </w:rPr>
        <w:t>Choices Chart</w:t>
      </w:r>
      <w:r w:rsidR="003A2357" w:rsidRPr="00053883">
        <w:rPr>
          <w:rFonts w:ascii="Times New Roman" w:eastAsia="Times New Roman" w:hAnsi="Times New Roman" w:cs="Times New Roman"/>
          <w:sz w:val="32"/>
          <w:szCs w:val="32"/>
          <w:shd w:val="clear" w:color="auto" w:fill="FFFFFF"/>
        </w:rPr>
        <w:t>s</w:t>
      </w:r>
      <w:r w:rsidRPr="00053883">
        <w:rPr>
          <w:rFonts w:ascii="Times New Roman" w:eastAsia="Times New Roman" w:hAnsi="Times New Roman" w:cs="Times New Roman"/>
          <w:sz w:val="32"/>
          <w:szCs w:val="32"/>
          <w:shd w:val="clear" w:color="auto" w:fill="FFFFFF"/>
        </w:rPr>
        <w:t xml:space="preserve"> (2 pages)</w:t>
      </w:r>
      <w:r w:rsidRPr="00053883">
        <w:rPr>
          <w:rFonts w:ascii="Times New Roman" w:eastAsia="Times New Roman" w:hAnsi="Times New Roman" w:cs="Times New Roman"/>
          <w:b/>
          <w:bCs/>
          <w:sz w:val="32"/>
          <w:szCs w:val="32"/>
          <w:shd w:val="clear" w:color="auto" w:fill="FFFFFF"/>
        </w:rPr>
        <w:t xml:space="preserve"> </w:t>
      </w:r>
      <w:r w:rsidRPr="00053883">
        <w:rPr>
          <w:rFonts w:ascii="Times New Roman" w:eastAsia="Times New Roman" w:hAnsi="Times New Roman" w:cs="Times New Roman"/>
          <w:sz w:val="32"/>
          <w:szCs w:val="32"/>
          <w:shd w:val="clear" w:color="auto" w:fill="FFFFFF"/>
        </w:rPr>
        <w:t>to:</w:t>
      </w:r>
    </w:p>
    <w:p w:rsidR="00EF1756" w:rsidRPr="00053883"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2"/>
          <w:szCs w:val="32"/>
        </w:rPr>
      </w:pPr>
    </w:p>
    <w:p w:rsidR="00EF1756" w:rsidRPr="00053883" w:rsidRDefault="00EF1756" w:rsidP="00EF1756">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2"/>
          <w:szCs w:val="32"/>
        </w:rPr>
      </w:pPr>
      <w:r w:rsidRPr="00053883">
        <w:rPr>
          <w:rFonts w:ascii="Times New Roman" w:eastAsia="Times New Roman" w:hAnsi="Times New Roman" w:cs="Times New Roman"/>
          <w:sz w:val="32"/>
          <w:szCs w:val="32"/>
          <w:shd w:val="clear" w:color="auto" w:fill="FFFFFF"/>
        </w:rPr>
        <w:t>Write down the different seats and how many of each you would choose. Find the total for each category:  Floor Seats, Seats for Tables, and Reading Center Seats.</w:t>
      </w:r>
      <w:r w:rsidR="00D417EC" w:rsidRPr="00053883">
        <w:rPr>
          <w:rFonts w:ascii="Times New Roman" w:eastAsia="Times New Roman" w:hAnsi="Times New Roman" w:cs="Times New Roman"/>
          <w:sz w:val="32"/>
          <w:szCs w:val="32"/>
          <w:shd w:val="clear" w:color="auto" w:fill="FFFFFF"/>
        </w:rPr>
        <w:t xml:space="preserve">  Use another sheet of paper (or the back of this one) if you need more work space.</w:t>
      </w:r>
    </w:p>
    <w:p w:rsidR="00EF1756" w:rsidRPr="00551A08"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rPr>
      </w:pP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36"/>
          <w:szCs w:val="36"/>
          <w:shd w:val="clear" w:color="auto" w:fill="FFFFFF"/>
        </w:rPr>
      </w:pPr>
      <w:r>
        <w:rPr>
          <w:rFonts w:ascii="Times New Roman" w:eastAsia="Times New Roman" w:hAnsi="Times New Roman" w:cs="Times New Roman"/>
          <w:noProof/>
          <w:sz w:val="30"/>
          <w:szCs w:val="30"/>
          <w:shd w:val="clear" w:color="auto" w:fill="FFFFFF"/>
        </w:rPr>
        <w:drawing>
          <wp:inline distT="0" distB="0" distL="0" distR="0" wp14:anchorId="5068A74A" wp14:editId="59E6AB9B">
            <wp:extent cx="6858000" cy="4410075"/>
            <wp:effectExtent l="0" t="0" r="0" b="9525"/>
            <wp:docPr id="10" name="Picture 10" descr="https://lh6.googleusercontent.com/gschxOIooZqOyunH4bZ33LBJapoDYIbN-IjfqbhidEbFebgBp1kNxSr_iuSgq-8TdFWaED9izT6aj4ngQaHP64EtTImK8bobYPBbARYFURKAVkwlfpOZJibuNAEQyO_wnp3e-h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gschxOIooZqOyunH4bZ33LBJapoDYIbN-IjfqbhidEbFebgBp1kNxSr_iuSgq-8TdFWaED9izT6aj4ngQaHP64EtTImK8bobYPBbARYFURKAVkwlfpOZJibuNAEQyO_wnp3e-hb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10075"/>
                    </a:xfrm>
                    <a:prstGeom prst="rect">
                      <a:avLst/>
                    </a:prstGeom>
                    <a:noFill/>
                    <a:ln>
                      <a:noFill/>
                    </a:ln>
                  </pic:spPr>
                </pic:pic>
              </a:graphicData>
            </a:graphic>
          </wp:inline>
        </w:drawing>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noProof/>
          <w:sz w:val="30"/>
          <w:szCs w:val="30"/>
          <w:shd w:val="clear" w:color="auto" w:fill="FFFFFF"/>
        </w:rPr>
        <w:lastRenderedPageBreak/>
        <w:drawing>
          <wp:inline distT="0" distB="0" distL="0" distR="0" wp14:anchorId="01523E77" wp14:editId="4B3316F3">
            <wp:extent cx="6753410" cy="4305300"/>
            <wp:effectExtent l="0" t="0" r="9525" b="0"/>
            <wp:docPr id="11" name="Picture 11" descr="https://lh6.googleusercontent.com/4FqfWKUe_LJCku3xj3j5SwmnEnOzv805dGtuFtuEYkSZdcbo4V7_FGnAKrOhqo1Ym_sEL46r1P_0MApl3FeoBgYmGRYFh_C_7ExVspzMwNk-x3udIl6p53Yv6yDb-IgCxvB-t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4FqfWKUe_LJCku3xj3j5SwmnEnOzv805dGtuFtuEYkSZdcbo4V7_FGnAKrOhqo1Ym_sEL46r1P_0MApl3FeoBgYmGRYFh_C_7ExVspzMwNk-x3udIl6p53Yv6yDb-IgCxvB-tLU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7521" cy="4314296"/>
                    </a:xfrm>
                    <a:prstGeom prst="rect">
                      <a:avLst/>
                    </a:prstGeom>
                    <a:noFill/>
                    <a:ln>
                      <a:noFill/>
                    </a:ln>
                  </pic:spPr>
                </pic:pic>
              </a:graphicData>
            </a:graphic>
          </wp:inline>
        </w:drawing>
      </w:r>
    </w:p>
    <w:p w:rsidR="00FD7137" w:rsidRDefault="00EF1756" w:rsidP="00FD713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30"/>
          <w:szCs w:val="30"/>
          <w:shd w:val="clear" w:color="auto" w:fill="FFFFFF"/>
        </w:rPr>
      </w:pPr>
      <w:r>
        <w:rPr>
          <w:rFonts w:ascii="Times New Roman" w:eastAsia="Times New Roman" w:hAnsi="Times New Roman" w:cs="Times New Roman"/>
          <w:noProof/>
          <w:sz w:val="30"/>
          <w:szCs w:val="30"/>
          <w:shd w:val="clear" w:color="auto" w:fill="FFFFFF"/>
        </w:rPr>
        <w:drawing>
          <wp:inline distT="0" distB="0" distL="0" distR="0" wp14:anchorId="70F17337" wp14:editId="79DDECE7">
            <wp:extent cx="6638925" cy="2876868"/>
            <wp:effectExtent l="0" t="0" r="0" b="0"/>
            <wp:docPr id="9" name="Picture 9" descr="https://lh3.googleusercontent.com/AgnEDMKuKxuOe6JSlJKSJT3UjKuVWjeLzt5Kdng432jMtLkMX19p9HNrC_FQhDH8HIGFuzI8bKJWBOqK75nI74FKaHd99eDVx5YjrVHIY-oNHeAc17U6yYzeHx8znVXYdMF_Cs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AgnEDMKuKxuOe6JSlJKSJT3UjKuVWjeLzt5Kdng432jMtLkMX19p9HNrC_FQhDH8HIGFuzI8bKJWBOqK75nI74FKaHd99eDVx5YjrVHIY-oNHeAc17U6yYzeHx8znVXYdMF_Cs7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9629" cy="2877173"/>
                    </a:xfrm>
                    <a:prstGeom prst="rect">
                      <a:avLst/>
                    </a:prstGeom>
                    <a:noFill/>
                    <a:ln>
                      <a:noFill/>
                    </a:ln>
                  </pic:spPr>
                </pic:pic>
              </a:graphicData>
            </a:graphic>
          </wp:inline>
        </w:drawing>
      </w:r>
    </w:p>
    <w:p w:rsidR="00FD7137" w:rsidRDefault="00FD7137" w:rsidP="00FD713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30"/>
          <w:szCs w:val="30"/>
          <w:shd w:val="clear" w:color="auto" w:fill="FFFFFF"/>
        </w:rPr>
      </w:pPr>
    </w:p>
    <w:p w:rsidR="00551A08" w:rsidRPr="00053883" w:rsidRDefault="00FD7137" w:rsidP="00FD713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32"/>
          <w:szCs w:val="32"/>
        </w:rPr>
      </w:pPr>
      <w:r w:rsidRPr="00053883">
        <w:rPr>
          <w:rFonts w:ascii="Times New Roman" w:eastAsia="Times New Roman" w:hAnsi="Times New Roman" w:cs="Times New Roman"/>
          <w:sz w:val="32"/>
          <w:szCs w:val="32"/>
          <w:shd w:val="clear" w:color="auto" w:fill="FFFFFF"/>
        </w:rPr>
        <w:t xml:space="preserve">On the back of the paper:  </w:t>
      </w:r>
      <w:r w:rsidR="00551A08" w:rsidRPr="00053883">
        <w:rPr>
          <w:rFonts w:ascii="Times New Roman" w:eastAsia="Times New Roman" w:hAnsi="Times New Roman" w:cs="Times New Roman"/>
          <w:sz w:val="32"/>
          <w:szCs w:val="32"/>
          <w:shd w:val="clear" w:color="auto" w:fill="FFFFFF"/>
        </w:rPr>
        <w:t xml:space="preserve">Find the total cost of all your choices. Did you have any money left over? </w:t>
      </w:r>
      <w:r w:rsidRPr="00053883">
        <w:rPr>
          <w:rFonts w:ascii="Times New Roman" w:eastAsia="Times New Roman" w:hAnsi="Times New Roman" w:cs="Times New Roman"/>
          <w:sz w:val="32"/>
          <w:szCs w:val="32"/>
          <w:shd w:val="clear" w:color="auto" w:fill="FFFFFF"/>
        </w:rPr>
        <w:t xml:space="preserve"> </w:t>
      </w:r>
      <w:r w:rsidR="00551A08" w:rsidRPr="00053883">
        <w:rPr>
          <w:rFonts w:ascii="Times New Roman" w:eastAsia="Times New Roman" w:hAnsi="Times New Roman" w:cs="Times New Roman"/>
          <w:sz w:val="32"/>
          <w:szCs w:val="32"/>
          <w:shd w:val="clear" w:color="auto" w:fill="FFFFFF"/>
        </w:rPr>
        <w:t>If so, how much?</w:t>
      </w:r>
    </w:p>
    <w:p w:rsidR="00EF1756" w:rsidRPr="00EF1756" w:rsidRDefault="00CC39B8" w:rsidP="00FC1208">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475114">
        <w:rPr>
          <w:noProof/>
        </w:rPr>
        <w:lastRenderedPageBreak/>
        <mc:AlternateContent>
          <mc:Choice Requires="wps">
            <w:drawing>
              <wp:anchor distT="0" distB="0" distL="114300" distR="114300" simplePos="0" relativeHeight="251669504" behindDoc="0" locked="0" layoutInCell="1" allowOverlap="1" wp14:anchorId="726579DE" wp14:editId="3A0127CB">
                <wp:simplePos x="0" y="0"/>
                <wp:positionH relativeFrom="column">
                  <wp:posOffset>2247265</wp:posOffset>
                </wp:positionH>
                <wp:positionV relativeFrom="paragraph">
                  <wp:posOffset>-18260060</wp:posOffset>
                </wp:positionV>
                <wp:extent cx="295275" cy="2952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5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B8" w:rsidRPr="006F2DC3" w:rsidRDefault="00CC39B8" w:rsidP="00CC39B8">
                            <w:pPr>
                              <w:rPr>
                                <w:rFonts w:ascii="Times New Roman" w:hAnsi="Times New Roman" w:cs="Times New Roman"/>
                                <w:sz w:val="32"/>
                                <w:szCs w:val="32"/>
                              </w:rPr>
                            </w:pPr>
                            <w:r>
                              <w:rPr>
                                <w:rFonts w:ascii="Times New Roman" w:hAnsi="Times New Roman" w:cs="Times New Roman"/>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76.95pt;margin-top:-1437.8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7DeQIAAGMFAAAOAAAAZHJzL2Uyb0RvYy54bWysVN9P2zAQfp+0/8Hy+0ibURgVKepATJMQ&#10;oMHEs+vYNJrt8+xrk+6v39lJSsX2wrSX5Hz3+fP9Pr/orGFbFWIDruLTowlnykmoG/dc8e+P1x8+&#10;cRZRuFoYcKriOxX5xeL9u/PWz1UJazC1CoxIXJy3vuJrRD8viijXyop4BF45MmoIViAdw3NRB9ES&#10;uzVFOZmcFC2E2geQKkbSXvVGvsj8WiuJd1pHhcxUnHzD/A35u0rfYnEu5s9B+HUjBzfEP3hhRePo&#10;0T3VlUDBNqH5g8o2MkAEjUcSbAFaN1LlGCia6eRVNA9r4VWOhZIT/T5N8f/RytvtfWBNXfGy5MwJ&#10;SzV6VB2yz9AxUlF+Wh/nBHvwBMSO9FTnUR9JmcLudLDpTwExslOmd/vsJjZJyvJsVp7OOJNkGmRi&#10;L14u+xDxiwLLklDxQMXLORXbm4g9dISktxxcN8bkAhrH2oqffJxN8oW9hciNS1iVW2GgSQH1jmcJ&#10;d0YljHHflKZUZP+TIjehujSBbQW1j5BSOcyhZ15CJ5QmJ95yccC/ePWWy30c48vgcH/ZNg5Cjv6V&#10;2/WP0WXd4ynnB3EnEbtVNxR6BfWO6hygn5To5XVD1bgREe9FoNGg0tK44x19tAHKOgwSZ2sIv/6m&#10;T3jqWLJy1tKoVTz+3IigODNfHfXy2fT4OM1mPhzPTks6hEPL6tDiNvYSqBxTWixeZjHh0YyiDmCf&#10;aCss06tkEk7S2xXHUbzEfgHQVpFqucwgmkYv8MY9eJmoU3VSrz12TyL4oSGROvkWxqEU81d92WPT&#10;TQfLDYJuctOmBPdZHRJPk5zbftg6aVUcnjPqZTcufgMAAP//AwBQSwMEFAAGAAgAAAAhAASAVdHm&#10;AAAADwEAAA8AAABkcnMvZG93bnJldi54bWxMj8FOwzAMhu9IvENkJG5bsm4dXWk6TZUmJMQOG7tw&#10;SxuvrWic0mRb4ekJXOBo+9Pv78/Wo+nYBQfXWpIwmwpgSJXVLdUSjq/bSQLMeUVadZZQwic6WOe3&#10;N5lKtb3SHi8HX7MQQi5VEhrv+5RzVzVolJvaHincTnYwyodxqLke1DWEm45HQiy5US2FD43qsWiw&#10;ej+cjYTnYrtT+zIyyVdXPL2cNv3H8S2W8v5u3DwC8zj6Pxh+9IM65MGptGfSjnUS5vF8FVAJkyh5&#10;iJfAArMQYgGs/N1FqxnwPOP/e+TfAAAA//8DAFBLAQItABQABgAIAAAAIQC2gziS/gAAAOEBAAAT&#10;AAAAAAAAAAAAAAAAAAAAAABbQ29udGVudF9UeXBlc10ueG1sUEsBAi0AFAAGAAgAAAAhADj9If/W&#10;AAAAlAEAAAsAAAAAAAAAAAAAAAAALwEAAF9yZWxzLy5yZWxzUEsBAi0AFAAGAAgAAAAhAHpJPsN5&#10;AgAAYwUAAA4AAAAAAAAAAAAAAAAALgIAAGRycy9lMm9Eb2MueG1sUEsBAi0AFAAGAAgAAAAhAASA&#10;VdHmAAAADwEAAA8AAAAAAAAAAAAAAAAA0wQAAGRycy9kb3ducmV2LnhtbFBLBQYAAAAABAAEAPMA&#10;AADmBQAAAAA=&#10;" filled="f" stroked="f" strokeweight=".5pt">
                <v:textbox>
                  <w:txbxContent>
                    <w:p w:rsidR="00CC39B8" w:rsidRPr="006F2DC3" w:rsidRDefault="00CC39B8" w:rsidP="00CC39B8">
                      <w:pPr>
                        <w:rPr>
                          <w:rFonts w:ascii="Times New Roman" w:hAnsi="Times New Roman" w:cs="Times New Roman"/>
                          <w:sz w:val="32"/>
                          <w:szCs w:val="32"/>
                        </w:rPr>
                      </w:pPr>
                      <w:r>
                        <w:rPr>
                          <w:rFonts w:ascii="Times New Roman" w:hAnsi="Times New Roman" w:cs="Times New Roman"/>
                          <w:sz w:val="32"/>
                          <w:szCs w:val="32"/>
                        </w:rPr>
                        <w:t>0</w:t>
                      </w:r>
                    </w:p>
                  </w:txbxContent>
                </v:textbox>
              </v:shape>
            </w:pict>
          </mc:Fallback>
        </mc:AlternateContent>
      </w:r>
      <w:r w:rsidR="00EF1756" w:rsidRPr="00EF1756">
        <w:rPr>
          <w:rFonts w:ascii="Times New Roman" w:eastAsia="Times New Roman" w:hAnsi="Times New Roman" w:cs="Times New Roman"/>
          <w:b/>
          <w:bCs/>
          <w:sz w:val="36"/>
          <w:szCs w:val="36"/>
        </w:rPr>
        <w:t>Flexible Classroom Seating:  Part 2</w:t>
      </w:r>
    </w:p>
    <w:p w:rsidR="00953B6A" w:rsidRPr="00953B6A" w:rsidRDefault="00953B6A" w:rsidP="00953B6A">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textAlignment w:val="baseline"/>
        <w:rPr>
          <w:rFonts w:ascii="Times New Roman" w:eastAsia="Times New Roman" w:hAnsi="Times New Roman" w:cs="Times New Roman"/>
          <w:sz w:val="16"/>
          <w:szCs w:val="30"/>
          <w:shd w:val="clear" w:color="auto" w:fill="FFFFFF"/>
        </w:rPr>
      </w:pPr>
    </w:p>
    <w:p w:rsidR="00EF1756" w:rsidRDefault="00EF1756" w:rsidP="00CC39B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Create a bar graph to represent how you would spend the money by category. Scale the vertical axis by $100.  Label your graph.</w:t>
      </w:r>
    </w:p>
    <w:p w:rsidR="00CC39B8" w:rsidRDefault="00CC39B8" w:rsidP="00CC39B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textAlignment w:val="baseline"/>
        <w:rPr>
          <w:rFonts w:ascii="Times New Roman" w:eastAsia="Times New Roman" w:hAnsi="Times New Roman" w:cs="Times New Roman"/>
          <w:sz w:val="30"/>
          <w:szCs w:val="30"/>
        </w:rPr>
      </w:pPr>
    </w:p>
    <w:p w:rsidR="00FC1208" w:rsidRPr="00CC39B8" w:rsidRDefault="00FC1208" w:rsidP="00CC39B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textAlignment w:val="baseline"/>
        <w:rPr>
          <w:rFonts w:ascii="Times New Roman" w:eastAsia="Times New Roman" w:hAnsi="Times New Roman" w:cs="Times New Roman"/>
          <w:sz w:val="30"/>
          <w:szCs w:val="30"/>
        </w:rPr>
      </w:pP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36"/>
          <w:szCs w:val="36"/>
        </w:rPr>
      </w:pPr>
      <w:r w:rsidRPr="00EF1756">
        <w:rPr>
          <w:rFonts w:ascii="Times New Roman" w:eastAsia="Times New Roman" w:hAnsi="Times New Roman" w:cs="Times New Roman"/>
          <w:sz w:val="36"/>
          <w:szCs w:val="36"/>
        </w:rPr>
        <w:t>Graph Title:  _________________________________</w:t>
      </w:r>
    </w:p>
    <w:p w:rsidR="00FC1208" w:rsidRPr="00EF1756" w:rsidRDefault="00FC1208"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C39B8" w:rsidRDefault="00CC39B8" w:rsidP="00CC39B8">
      <w:r>
        <w:rPr>
          <w:noProof/>
        </w:rPr>
        <mc:AlternateContent>
          <mc:Choice Requires="wps">
            <w:drawing>
              <wp:anchor distT="0" distB="0" distL="114300" distR="114300" simplePos="0" relativeHeight="251659264" behindDoc="0" locked="0" layoutInCell="1" allowOverlap="1" wp14:anchorId="1EF6C778" wp14:editId="7C4EFDF6">
                <wp:simplePos x="0" y="0"/>
                <wp:positionH relativeFrom="column">
                  <wp:posOffset>-180975</wp:posOffset>
                </wp:positionH>
                <wp:positionV relativeFrom="paragraph">
                  <wp:posOffset>19050</wp:posOffset>
                </wp:positionV>
                <wp:extent cx="628650" cy="2952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B8" w:rsidRPr="006F2DC3" w:rsidRDefault="00CC39B8" w:rsidP="00CC39B8">
                            <w:pPr>
                              <w:rPr>
                                <w:rFonts w:ascii="Times New Roman" w:hAnsi="Times New Roman" w:cs="Times New Roman"/>
                                <w:sz w:val="32"/>
                                <w:szCs w:val="32"/>
                              </w:rPr>
                            </w:pPr>
                            <w:r w:rsidRPr="006F2DC3">
                              <w:rPr>
                                <w:rFonts w:ascii="Times New Roman" w:hAnsi="Times New Roman" w:cs="Times New Roman"/>
                                <w:sz w:val="32"/>
                                <w:szCs w:val="32"/>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4.25pt;margin-top:1.5pt;width:4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nGfAIAAGoFAAAOAAAAZHJzL2Uyb0RvYy54bWysVE1vEzEQvSPxHyzf6Sah6UfUTRVaFSFV&#10;bUWKena8drPC6zG2k2z49Tx7s2koXIq47I5nnp/n++KybQxbKx9qsiUfHg04U1ZSVdvnkn97vPlw&#10;xlmIwlbCkFUl36rAL6fv311s3ESNaEmmUp6BxIbJxpV8GaObFEWQS9WIcEROWRg1+UZEHP1zUXmx&#10;AXtjitFgcFJsyFfOk1QhQHvdGfk082utZLzXOqjITMnhW8xfn7+L9C2mF2Ly7IVb1nLnhvgHLxpR&#10;Wzy6p7oWUbCVr/+gamrpKZCOR5KagrSupcoxIJrh4FU086VwKseC5AS3T1P4f7Tybv3gWV2hdiPO&#10;rGhQo0fVRvaJWgYV8rNxYQLY3AEYW+iB7fUByhR2q32T/giIwY5Mb/fZTWwSypPR2ckYFgnT6Hw8&#10;Oh0nluLlsvMhflbUsCSU3KN4OadifRtiB+0h6S1LN7UxuYDGsg0e+Aj63ywgNzZpVG6FHU0KqHM8&#10;S3FrVMIY+1VppCL7nxS5CdWV8Wwt0D5CSmVjDj3zAp1QGk685eIO/+LVWy53cfQvk437y01tyefo&#10;X7ldfe9d1h0eOT+IO4mxXbRdD/R1XVC1Rbk9dQMTnLypUZRbEeKD8JgQ1BFTH+/x0YaQfNpJnC3J&#10;//ybPuHRuLBytsHElTz8WAmvODNfLFr6fHh8nEY0H47HpyMc/KFlcWixq+aKUJUh9ouTWUz4aHpR&#10;e2qesBxm6VWYhJV4u+SxF69itwewXKSazTIIQ+lEvLVzJxN1KlJqucf2SXi368uIhr6jfjbF5FV7&#10;dth009JsFUnXuXdTnrus7vKPgc7dv1s+aWMcnjPqZUVOfwEAAP//AwBQSwMEFAAGAAgAAAAhANTD&#10;AbHfAAAABwEAAA8AAABkcnMvZG93bnJldi54bWxMj0FPg0AUhO8m/ofNM/HWLqIoRZamIWlMjD20&#10;9tLbg30FIruL7LZFf73Pkx4nM5n5Jl9OphdnGn3nrIK7eQSCbO10ZxsF+/f1LAXhA1qNvbOk4Is8&#10;LIvrqxwz7S52S+ddaASXWJ+hgjaEIZPS1y0Z9HM3kGXv6EaDgeXYSD3ihctNL+MoepQGO8sLLQ5U&#10;tlR/7E5GwWu53uC2ik363Zcvb8fV8Lk/JErd3kyrZxCBpvAXhl98RoeCmSp3stqLXsEsThOOKrjn&#10;S+w/RSwrBQ+LBGSRy//8xQ8AAAD//wMAUEsBAi0AFAAGAAgAAAAhALaDOJL+AAAA4QEAABMAAAAA&#10;AAAAAAAAAAAAAAAAAFtDb250ZW50X1R5cGVzXS54bWxQSwECLQAUAAYACAAAACEAOP0h/9YAAACU&#10;AQAACwAAAAAAAAAAAAAAAAAvAQAAX3JlbHMvLnJlbHNQSwECLQAUAAYACAAAACEANyrJxnwCAABq&#10;BQAADgAAAAAAAAAAAAAAAAAuAgAAZHJzL2Uyb0RvYy54bWxQSwECLQAUAAYACAAAACEA1MMBsd8A&#10;AAAHAQAADwAAAAAAAAAAAAAAAADWBAAAZHJzL2Rvd25yZXYueG1sUEsFBgAAAAAEAAQA8wAAAOIF&#10;AAAAAA==&#10;" filled="f" stroked="f" strokeweight=".5pt">
                <v:textbox>
                  <w:txbxContent>
                    <w:p w:rsidR="00CC39B8" w:rsidRPr="006F2DC3" w:rsidRDefault="00CC39B8" w:rsidP="00CC39B8">
                      <w:pPr>
                        <w:rPr>
                          <w:rFonts w:ascii="Times New Roman" w:hAnsi="Times New Roman" w:cs="Times New Roman"/>
                          <w:sz w:val="32"/>
                          <w:szCs w:val="32"/>
                        </w:rPr>
                      </w:pPr>
                      <w:r w:rsidRPr="006F2DC3">
                        <w:rPr>
                          <w:rFonts w:ascii="Times New Roman" w:hAnsi="Times New Roman" w:cs="Times New Roman"/>
                          <w:sz w:val="32"/>
                          <w:szCs w:val="32"/>
                        </w:rPr>
                        <w:t>1000</w:t>
                      </w:r>
                    </w:p>
                  </w:txbxContent>
                </v:textbox>
              </v:shape>
            </w:pict>
          </mc:Fallback>
        </mc:AlternateContent>
      </w:r>
    </w:p>
    <w:tbl>
      <w:tblPr>
        <w:tblStyle w:val="TableGrid"/>
        <w:tblW w:w="0" w:type="auto"/>
        <w:jc w:val="center"/>
        <w:tblLook w:val="04A0" w:firstRow="1" w:lastRow="0" w:firstColumn="1" w:lastColumn="0" w:noHBand="0" w:noVBand="1"/>
      </w:tblPr>
      <w:tblGrid>
        <w:gridCol w:w="1915"/>
        <w:gridCol w:w="1915"/>
        <w:gridCol w:w="1915"/>
        <w:gridCol w:w="1916"/>
        <w:gridCol w:w="1916"/>
      </w:tblGrid>
      <w:tr w:rsidR="00747BDE" w:rsidTr="006E6212">
        <w:trPr>
          <w:trHeight w:val="720"/>
          <w:jc w:val="center"/>
        </w:trPr>
        <w:tc>
          <w:tcPr>
            <w:tcW w:w="1915" w:type="dxa"/>
          </w:tcPr>
          <w:p w:rsidR="00747BDE" w:rsidRDefault="00747BDE" w:rsidP="00885F56">
            <w:pPr>
              <w:jc w:val="right"/>
            </w:pPr>
            <w:r>
              <w:rPr>
                <w:noProof/>
              </w:rPr>
              <mc:AlternateContent>
                <mc:Choice Requires="wps">
                  <w:drawing>
                    <wp:anchor distT="0" distB="0" distL="114300" distR="114300" simplePos="0" relativeHeight="251673600" behindDoc="0" locked="0" layoutInCell="1" allowOverlap="1" wp14:anchorId="2215509F" wp14:editId="26C2B583">
                      <wp:simplePos x="0" y="0"/>
                      <wp:positionH relativeFrom="column">
                        <wp:posOffset>-549275</wp:posOffset>
                      </wp:positionH>
                      <wp:positionV relativeFrom="paragraph">
                        <wp:posOffset>289560</wp:posOffset>
                      </wp:positionV>
                      <wp:extent cx="571500" cy="295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9</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3.25pt;margin-top:22.8pt;width:4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OcgAIAAGoFAAAOAAAAZHJzL2Uyb0RvYy54bWysVE1PGzEQvVfqf7B8L5sEAi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O+bMigY9elRtZJ+oZVChPlsXZoA9OABjCz2wgz5AmdJutW/SHwkx2FHp3b66yZuEcno2no5gkTBN&#10;zqeTs2nyUrxcdj7Ez4oaloSSezQv11RsbkPsoAMkvWXppjYmN9BYti356fF0lC/sLXBubMKqTIXe&#10;TUqoCzxLcWdUwhj7TWmUIsefFJmE6sp4thGgj5BS2ZhTz36BTiiNIN5ysce/RPWWy10ew8tk4/5y&#10;U1vyOftXYVc/hpB1h0fND/JOYmyXbebAZOjrkqod2u2pG5jg5E2NptyKEO+Fx4Sgj5j6eIePNoTi&#10;Uy9xtiL/62/6hAdxYeVsi4krefi5Fl5xZr5YUPp8fHKSRjQfTqZnExz8oWV5aLHr5orQlTH2i5NZ&#10;TPhoBlF7ap6wHBbpVZiElXi75HEQr2K3B7BcpFosMghD6US8tQ9OJtepSYlyj+2T8K7nZQShv9Iw&#10;m2L2ip4dNt20tFhH0nXmbqpzV9W+/hjozP5++aSNcXjOqJcVOf8NAAD//wMAUEsDBBQABgAIAAAA&#10;IQCffv+M3gAAAAcBAAAPAAAAZHJzL2Rvd25yZXYueG1sTI7BToNAFEX3Jv7D5Jm4a4eiEEQeTUPS&#10;mBhdtHbj7sFMgci8QWbaol/vuNLlzT259xTr2QzirCfXW0ZYLSMQmhurem4RDm/bRQbCeWJFg2WN&#10;8KUdrMvrq4JyZS+80+e9b0UYYZcTQuf9mEvpmk4bcks7ag7d0U6GfIhTK9VElzBuBhlHUSoN9Rwe&#10;Ohp11enmY38yCM/V9pV2dWyy76F6ejluxs/De4J4ezNvHkF4Pfs/GH71gzqUwam2J1ZODAiLLE0C&#10;inCfpCACcBdijfAQr0CWhfzvX/4AAAD//wMAUEsBAi0AFAAGAAgAAAAhALaDOJL+AAAA4QEAABMA&#10;AAAAAAAAAAAAAAAAAAAAAFtDb250ZW50X1R5cGVzXS54bWxQSwECLQAUAAYACAAAACEAOP0h/9YA&#10;AACUAQAACwAAAAAAAAAAAAAAAAAvAQAAX3JlbHMvLnJlbHNQSwECLQAUAAYACAAAACEACRjTnIAC&#10;AABqBQAADgAAAAAAAAAAAAAAAAAuAgAAZHJzL2Uyb0RvYy54bWxQSwECLQAUAAYACAAAACEAn37/&#10;jN4AAAAHAQAADwAAAAAAAAAAAAAAAADaBAAAZHJzL2Rvd25yZXYueG1sUEsFBgAAAAAEAAQA8wAA&#10;AOUFA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9</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4624" behindDoc="0" locked="0" layoutInCell="1" allowOverlap="1" wp14:anchorId="16BA1C96" wp14:editId="7CE77098">
                      <wp:simplePos x="0" y="0"/>
                      <wp:positionH relativeFrom="column">
                        <wp:posOffset>-549275</wp:posOffset>
                      </wp:positionH>
                      <wp:positionV relativeFrom="paragraph">
                        <wp:posOffset>285115</wp:posOffset>
                      </wp:positionV>
                      <wp:extent cx="571500"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8</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3.25pt;margin-top:22.45pt;width:4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fgAIAAGo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2U&#10;Mycs9ehRtci+QMtIRfVpfJwT7METEFvSE3bQR1KmtFsdbPpTQozsVOndvrrJmyTl7HQ8G5FFkmly&#10;NpuczpKX4vWyDxG/KrAsCSUP1LxcU7G9idhBB0h6y8F1bUxuoHGsKfnJ8WyUL+wt5Ny4hFWZCr2b&#10;lFAXeJZwZ1TCGPddaSpFjj8pMgnVpQlsK4g+QkrlMKee/RI6oTQF8Z6LPf41qvdc7vIYXgaH+8u2&#10;dhBy9m/Crn4OIesOTzU/yDuJ2K7azIHjoa8rqHbU7gDdwEQvr2tqyo2IeC8CTQj1kaYe7+ijDVDx&#10;oZc4W0P4/Td9whNxycpZQxNX8vhrI4LizHxzROmz8XSaRjQfprPTCR3CoWV1aHEbewnUlTHtFy+z&#10;mPBoBlEHsE+0HJbpVTIJJ+ntkuMgXmK3B2i5SLVcZhANpRd44x68TK5TkxLlHtsnEXzPSyRC38Iw&#10;m2L+hp4dNt10sNwg6DpzN9W5q2pffxrozP5++aSNcXjOqNcVuXgBAAD//wMAUEsDBBQABgAIAAAA&#10;IQBUka7S3wAAAAcBAAAPAAAAZHJzL2Rvd25yZXYueG1sTI7BTsJAFEX3Jv7D5Jm4gylYSCl9JaQJ&#10;MTG6ANm4m3aGtqHzpnYGqH69z5Uub+7JvSfbjLYTVzP41hHCbBqBMFQ53VKNcHzfTRIQPijSqnNk&#10;EL6Mh01+f5epVLsb7c31EGrBI+RThdCE0KdS+qoxVvmp6w1xd3KDVYHjUEs9qBuP207Oo2gprWqJ&#10;HxrVm6Ix1flwsQgvxe5N7cu5Tb674vn1tO0/jx8LxMeHcbsGEcwY/mD41Wd1yNmpdBfSXnQIk2S5&#10;YBQhjlcgGHjiWCKsZjHIPJP//fMfAAAA//8DAFBLAQItABQABgAIAAAAIQC2gziS/gAAAOEBAAAT&#10;AAAAAAAAAAAAAAAAAAAAAABbQ29udGVudF9UeXBlc10ueG1sUEsBAi0AFAAGAAgAAAAhADj9If/W&#10;AAAAlAEAAAsAAAAAAAAAAAAAAAAALwEAAF9yZWxzLy5yZWxzUEsBAi0AFAAGAAgAAAAhAOyZ8J+A&#10;AgAAagUAAA4AAAAAAAAAAAAAAAAALgIAAGRycy9lMm9Eb2MueG1sUEsBAi0AFAAGAAgAAAAhAFSR&#10;rtLfAAAABwEAAA8AAAAAAAAAAAAAAAAA2gQAAGRycy9kb3ducmV2LnhtbFBLBQYAAAAABAAEAPMA&#10;AADmBQ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8</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5648" behindDoc="0" locked="0" layoutInCell="1" allowOverlap="1" wp14:anchorId="55D769B5" wp14:editId="43FF3393">
                      <wp:simplePos x="0" y="0"/>
                      <wp:positionH relativeFrom="column">
                        <wp:posOffset>-539750</wp:posOffset>
                      </wp:positionH>
                      <wp:positionV relativeFrom="paragraph">
                        <wp:posOffset>290195</wp:posOffset>
                      </wp:positionV>
                      <wp:extent cx="571500" cy="2952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7</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2.5pt;margin-top:22.85pt;width:4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l4fwIAAGoFAAAOAAAAZHJzL2Uyb0RvYy54bWysVE1PGzEQvVfqf7B8L5ukCZSIDUpBVJUQ&#10;oIaKs+O1yapej2s7yaa/vs/ebIhoL1S92OOZN+P5vrhsG8M2yoeabMmHJwPOlJVU1fa55N8fbz58&#10;4ixEYSthyKqS71Tgl7P37y62bqpGtCJTKc9gxIbp1pV8FaObFkWQK9WIcEJOWQg1+UZEPP1zUXmx&#10;hfXGFKPB4LTYkq+cJ6lCAPe6E/JZtq+1kvFe66AiMyWHbzGfPp/LdBazCzF99sKtarl3Q/yDF42o&#10;LT49mLoWUbC1r/8w1dTSUyAdTyQ1BWldS5VjQDTDwatoFivhVI4FyQnukKbw/8zKu82DZ3WF2k04&#10;s6JBjR5VG9lnahlYyM/WhSlgCwdgbMEHtucHMFPYrfZNuhEQgxyZ3h2ym6xJMCdnw8kAEgnR6Hwy&#10;OsvWixdl50P8oqhhiSi5R/FyTsXmNkQ4AmgPSX9ZuqmNyQU0lm1LfvpxMsgKBwk0jE1YlVthbyYF&#10;1DmeqbgzKmGM/aY0UpH9T4zchOrKeLYRaB8hpbIxh57tAp1QGk68RXGPf/HqLcpdHP3PZONBuakt&#10;+Rz9K7erH73LusMjkUdxJzK2yzb3wLiv65KqHcrtqRuY4ORNjaLcihAfhMeEoI6Y+niPQxtC8mlP&#10;cbYi/+tv/IRH40LK2RYTV/Lwcy284sx8tWjp8+F4nEY0P8aTsxEe/liyPJbYdXNFqMoQ+8XJTCZ8&#10;ND2pPTVPWA7z9CtEwkr8XfLYk1ex2wNYLlLN5xmEoXQi3tqFk8l0KlJqucf2SXi378uIhr6jfjbF&#10;9FV7dtikaWm+jqTr3Lspz11W9/nHQOeW3i+ftDGO3xn1siJnvwEAAP//AwBQSwMEFAAGAAgAAAAh&#10;ANJRIoDeAAAABwEAAA8AAABkcnMvZG93bnJldi54bWxMj0FLw0AUhO+C/2F5grd2YzCapnkpJVAE&#10;0UNrL9422dckmH0bs9s2+uvdnupxmGHmm3w1mV6caHSdZYSHeQSCuLa64wZh/7GZpSCcV6xVb5kQ&#10;fsjBqri9yVWm7Zm3dNr5RoQSdplCaL0fMild3ZJRbm4H4uAd7GiUD3JspB7VOZSbXsZR9CSN6jgs&#10;tGqgsqX6a3c0CK/l5l1tq9ikv3358nZYD9/7zwTx/m5aL0F4mvw1DBf8gA5FYKrskbUTPcIsTcIX&#10;j/CYPIMIgYusEBZxDLLI5X/+4g8AAP//AwBQSwECLQAUAAYACAAAACEAtoM4kv4AAADhAQAAEwAA&#10;AAAAAAAAAAAAAAAAAAAAW0NvbnRlbnRfVHlwZXNdLnhtbFBLAQItABQABgAIAAAAIQA4/SH/1gAA&#10;AJQBAAALAAAAAAAAAAAAAAAAAC8BAABfcmVscy8ucmVsc1BLAQItABQABgAIAAAAIQA6Xrl4fwIA&#10;AGoFAAAOAAAAAAAAAAAAAAAAAC4CAABkcnMvZTJvRG9jLnhtbFBLAQItABQABgAIAAAAIQDSUSKA&#10;3gAAAAcBAAAPAAAAAAAAAAAAAAAAANkEAABkcnMvZG93bnJldi54bWxQSwUGAAAAAAQABADzAAAA&#10;5AU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7</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6672" behindDoc="0" locked="0" layoutInCell="1" allowOverlap="1" wp14:anchorId="306A5AAE" wp14:editId="7B259B9A">
                      <wp:simplePos x="0" y="0"/>
                      <wp:positionH relativeFrom="column">
                        <wp:posOffset>-530225</wp:posOffset>
                      </wp:positionH>
                      <wp:positionV relativeFrom="paragraph">
                        <wp:posOffset>295275</wp:posOffset>
                      </wp:positionV>
                      <wp:extent cx="571500" cy="295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6</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41.75pt;margin-top:23.25pt;width:4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qWfwIAAGoFAAAOAAAAZHJzL2Uyb0RvYy54bWysVE1v2zAMvQ/YfxB0X51kTbsGdYqsRYcB&#10;RVssHXpWZKkxJomaxMTOfv0o2U6CbpcOu9gU+UTx45GXV601bKtCrMGVfHwy4kw5CVXtXkr+/en2&#10;wyfOIgpXCQNOlXynIr+av3932fiZmsAaTKUCIycuzhpf8jWinxVFlGtlRTwBrxwZNQQrkI7hpaiC&#10;aMi7NcVkNDorGgiVDyBVjKS96Yx8nv1rrSQ+aB0VMlNyig3zN+TvKn2L+aWYvQTh17XswxD/EIUV&#10;taNH965uBAq2CfUfrmwtA0TQeCLBFqB1LVXOgbIZj15ls1wLr3IuVJzo92WK/8+tvN8+BlZX1Lsz&#10;zpyw1KMn1SL7DC0jFdWn8XFGsKUnILakJ+ygj6RMabc62PSnhBjZqdK7fXWTN0nK6fl4OiKLJNPk&#10;Yjo5nyYvxeGyDxG/KLAsCSUP1LxcU7G9i9hBB0h6y8FtbUxuoHGsKfnZx+koX9hbyLlxCasyFXo3&#10;KaEu8CzhzqiEMe6b0lSKHH9SZBKqaxPYVhB9hJTKYU49+yV0QmkK4i0Xe/whqrdc7vIYXgaH+8u2&#10;dhBy9q/Crn4MIesOTzU/yjuJ2K7azIHckaRZQbWjdgfoBiZ6eVtTU+5ExEcRaEKojzT1+EAfbYCK&#10;D73E2RrCr7/pE56IS1bOGpq4ksefGxEUZ+arI0pfjE9P04jmw+n0fEKHcGxZHVvcxl4DdWVM+8XL&#10;LCY8mkHUAewzLYdFepVMwkl6u+Q4iNfY7QFaLlItFhlEQ+kF3rmll8l1alKi3FP7LILveYlE6HsY&#10;ZlPMXtGzw6abDhYbBF1n7h6q2tefBjqzv18+aWMcnzPqsCLnvwEAAP//AwBQSwMEFAAGAAgAAAAh&#10;AP0qYF/eAAAABwEAAA8AAABkcnMvZG93bnJldi54bWxMjkFPwkAQhe8m/ofNmHiDrSCk1m4JaUJM&#10;jB5ALt6m3aFt3J2t3QWqv97lhKeXl/ny5stXozXiRIPvHCt4mCYgiGunO24U7D82kxSED8gajWNS&#10;8EMeVsXtTY6Zdmfe0mkXGhFH2GeooA2hz6T0dUsW/dT1xPF2cIPFEOvQSD3gOY5bI2dJspQWO44f&#10;WuypbKn+2h2tgtdy847bambTX1O+vB3W/ff+c6HU/d24fgYRaAxXGC76UR2K6FS5I2svjIJJOl9E&#10;VMHjMmYELlEpeJonIItc/vcv/gAAAP//AwBQSwECLQAUAAYACAAAACEAtoM4kv4AAADhAQAAEwAA&#10;AAAAAAAAAAAAAAAAAAAAW0NvbnRlbnRfVHlwZXNdLnhtbFBLAQItABQABgAIAAAAIQA4/SH/1gAA&#10;AJQBAAALAAAAAAAAAAAAAAAAAC8BAABfcmVscy8ucmVsc1BLAQItABQABgAIAAAAIQC8nNqWfwIA&#10;AGoFAAAOAAAAAAAAAAAAAAAAAC4CAABkcnMvZTJvRG9jLnhtbFBLAQItABQABgAIAAAAIQD9KmBf&#10;3gAAAAcBAAAPAAAAAAAAAAAAAAAAANkEAABkcnMvZG93bnJldi54bWxQSwUGAAAAAAQABADzAAAA&#10;5AU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6</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7696" behindDoc="0" locked="0" layoutInCell="1" allowOverlap="1" wp14:anchorId="6CCF4D57" wp14:editId="67D7001C">
                      <wp:simplePos x="0" y="0"/>
                      <wp:positionH relativeFrom="column">
                        <wp:posOffset>-539750</wp:posOffset>
                      </wp:positionH>
                      <wp:positionV relativeFrom="paragraph">
                        <wp:posOffset>290830</wp:posOffset>
                      </wp:positionV>
                      <wp:extent cx="571500" cy="295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5</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5pt;margin-top:22.9pt;width:4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SgAIAAGoFAAAOAAAAZHJzL2Uyb0RvYy54bWysVE1v2zAMvQ/YfxB0X51kTbMGdYqsRYcB&#10;RVssHXpWZKkxJomaxMTOfv0o2U6DbpcOu9gU+UTx45EXl601bKdCrMGVfHwy4kw5CVXtnkv+/fHm&#10;wyfOIgpXCQNOlXyvIr9cvH930fi5msAGTKUCIycuzhtf8g2inxdFlBtlRTwBrxwZNQQrkI7huaiC&#10;aMi7NcVkNDorGgiVDyBVjKS97ox8kf1rrSTeax0VMlNyig3zN+TvOn2LxYWYPwfhN7XswxD/EIUV&#10;taNHD66uBQq2DfUfrmwtA0TQeCLBFqB1LVXOgbIZj15ls9oIr3IuVJzoD2WK/8+tvNs9BFZX1LsZ&#10;Z05Y6tGjapF9hpaRiurT+Dgn2MoTEFvSE3bQR1KmtFsdbPpTQozsVOn9obrJmyTldDaejsgiyTQ5&#10;n05m0+SleLnsQ8QvCixLQskDNS/XVOxuI3bQAZLecnBTG5MbaBxrSn72cTrKFw4Wcm5cwqpMhd5N&#10;SqgLPEu4NyphjPumNJUix58UmYTqygS2E0QfIaVymFPPfgmdUJqCeMvFHv8S1Vsud3kML4PDw2Vb&#10;Owg5+1dhVz+GkHWHp5of5Z1EbNdt5sDZ0Nc1VHtqd4BuYKKXNzU15VZEfBCBJoT6SFOP9/TRBqj4&#10;0EucbSD8+ps+4Ym4ZOWsoYkrefy5FUFxZr46ovT5+PQ0jWg+nE5nEzqEY8v62OK29gqoK2PaL15m&#10;MeHRDKIOYJ9oOSzTq2QSTtLbJcdBvMJuD9BykWq5zCAaSi/w1q28TK5TkxLlHtsnEXzPSyRC38Ew&#10;m2L+ip4dNt10sNwi6DpzN9W5q2pffxrozP5++aSNcXzOqJcVufgNAAD//wMAUEsDBBQABgAIAAAA&#10;IQD56SxX3gAAAAcBAAAPAAAAZHJzL2Rvd25yZXYueG1sTI9BS8NAFITvgv9heYK3dmM0kqZ5KSVQ&#10;BNFDay/eXrLbJJh9G7PbNvrr3Z7qcZhh5pt8NZlenPToOssID/MIhObaqo4bhP3HZpaCcJ5YUW9Z&#10;I/xoB6vi9ianTNkzb/Vp5xsRSthlhNB6P2RSurrVhtzcDpqDd7CjIR/k2Eg10jmUm17GUfQsDXUc&#10;FloadNnq+mt3NAiv5eadtlVs0t++fHk7rIfv/WeCeH83rZcgvJ78NQwX/IAORWCq7JGVEz3CLE3C&#10;F4/wlIQLIXCRFcIifgRZ5PI/f/EHAAD//wMAUEsBAi0AFAAGAAgAAAAhALaDOJL+AAAA4QEAABMA&#10;AAAAAAAAAAAAAAAAAAAAAFtDb250ZW50X1R5cGVzXS54bWxQSwECLQAUAAYACAAAACEAOP0h/9YA&#10;AACUAQAACwAAAAAAAAAAAAAAAAAvAQAAX3JlbHMvLnJlbHNQSwECLQAUAAYACAAAACEAFJ5PkoAC&#10;AABqBQAADgAAAAAAAAAAAAAAAAAuAgAAZHJzL2Uyb0RvYy54bWxQSwECLQAUAAYACAAAACEA+eks&#10;V94AAAAHAQAADwAAAAAAAAAAAAAAAADaBAAAZHJzL2Rvd25yZXYueG1sUEsFBgAAAAAEAAQA8wAA&#10;AOUFA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5</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8720" behindDoc="0" locked="0" layoutInCell="1" allowOverlap="1" wp14:anchorId="3E2C159A" wp14:editId="3C459035">
                      <wp:simplePos x="0" y="0"/>
                      <wp:positionH relativeFrom="column">
                        <wp:posOffset>-539750</wp:posOffset>
                      </wp:positionH>
                      <wp:positionV relativeFrom="paragraph">
                        <wp:posOffset>286385</wp:posOffset>
                      </wp:positionV>
                      <wp:extent cx="571500" cy="295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4</w:t>
                                  </w:r>
                                  <w:r w:rsidRPr="006F2DC3">
                                    <w:rPr>
                                      <w:rFonts w:ascii="Times New Roman" w:hAnsi="Times New Roman" w:cs="Times New Roman"/>
                                      <w:sz w:val="32"/>
                                      <w:szCs w:val="3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2.5pt;margin-top:22.55pt;width: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2QgAIAAGoFAAAOAAAAZHJzL2Uyb0RvYy54bWysVE1PGzEQvVfqf7B8L5ukhJSIDUpBVJUQ&#10;oIaKs+O1yapej2s7yaa/vs/ebIhoL1S97I5nnsfz8WYuLtvGsI3yoSZb8uHJgDNlJVW1fS7598eb&#10;D584C1HYShiyquQ7Ffjl7P27i62bqhGtyFTKMzixYbp1JV/F6KZFEeRKNSKckFMWRk2+ERFH/1xU&#10;XmzhvTHFaDA4K7bkK+dJqhCgve6MfJb9a61kvNc6qMhMyRFbzF+fv8v0LWYXYvrshVvVch+G+Ico&#10;GlFbPHpwdS2iYGtf/+GqqaWnQDqeSGoK0rqWKueAbIaDV9ksVsKpnAuKE9yhTOH/uZV3mwfP6gq9&#10;Q6esaNCjR9VG9plaBhXqs3VhCtjCARhb6IHt9QHKlHarfZP+SIjBjkrvDtVN3iSU48lwPIBFwjQ6&#10;H48m4+SleLnsfIhfFDUsCSX3aF6uqdjchthBe0h6y9JNbUxuoLFsW/Kzj+NBvnCwwLmxCasyFfZu&#10;UkJd4FmKO6MSxthvSqMUOf6kyCRUV8azjQB9hJTKxpx69gt0QmkE8ZaLe/xLVG+53OXRv0w2Hi43&#10;tSWfs38VdvWjD1l3eNT8KO8kxnbZZg5M+r4uqdqh3Z66gQlO3tRoyq0I8UF4TAj6iKmP9/hoQyg+&#10;7SXOVuR//U2f8CAurJxtMXElDz/XwivOzFcLSp8PT0/TiObD6XgywsEfW5bHFrturghdGWK/OJnF&#10;hI+mF7Wn5gnLYZ5ehUlYibdLHnvxKnZ7AMtFqvk8gzCUTsRbu3AyuU5NSpR7bJ+Ed3teRhD6jvrZ&#10;FNNX9Oyw6aal+TqSrjN3U527qu7rj4HO7N8vn7Qxjs8Z9bIiZ78BAAD//wMAUEsDBBQABgAIAAAA&#10;IQBO9+4d3gAAAAcBAAAPAAAAZHJzL2Rvd25yZXYueG1sTI9BS8NAFITvgv9heYK3dpNiSkzzUkqg&#10;CKKH1l68vWS3SWj2bcxu2+ivd3vS4zDDzDf5ejK9uOjRdZYR4nkEQnNtVccNwuFjO0tBOE+sqLes&#10;Eb61g3Vxf5dTpuyVd/qy940IJewyQmi9HzIpXd1qQ25uB83BO9rRkA9ybKQa6RrKTS8XUbSUhjoO&#10;Cy0Numx1fdqfDcJruX2nXbUw6U9fvrwdN8PX4TNBfHyYNisQXk/+Lww3/IAORWCq7JmVEz3CLE3C&#10;F4/wlMQgQuAmK4TneAmyyOV//uIXAAD//wMAUEsBAi0AFAAGAAgAAAAhALaDOJL+AAAA4QEAABMA&#10;AAAAAAAAAAAAAAAAAAAAAFtDb250ZW50X1R5cGVzXS54bWxQSwECLQAUAAYACAAAACEAOP0h/9YA&#10;AACUAQAACwAAAAAAAAAAAAAAAAAvAQAAX3JlbHMvLnJlbHNQSwECLQAUAAYACAAAACEAdp+dkIAC&#10;AABqBQAADgAAAAAAAAAAAAAAAAAuAgAAZHJzL2Uyb0RvYy54bWxQSwECLQAUAAYACAAAACEATvfu&#10;Hd4AAAAHAQAADwAAAAAAAAAAAAAAAADaBAAAZHJzL2Rvd25yZXYueG1sUEsFBgAAAAAEAAQA8wAA&#10;AOUFA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4</w:t>
                            </w:r>
                            <w:r w:rsidRPr="006F2DC3">
                              <w:rPr>
                                <w:rFonts w:ascii="Times New Roman" w:hAnsi="Times New Roman" w:cs="Times New Roman"/>
                                <w:sz w:val="32"/>
                                <w:szCs w:val="32"/>
                              </w:rPr>
                              <w:t>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Pr>
                <w:noProof/>
              </w:rPr>
              <mc:AlternateContent>
                <mc:Choice Requires="wps">
                  <w:drawing>
                    <wp:anchor distT="0" distB="0" distL="114300" distR="114300" simplePos="0" relativeHeight="251679744" behindDoc="0" locked="0" layoutInCell="1" allowOverlap="1" wp14:anchorId="53BA243C" wp14:editId="270CE99D">
                      <wp:simplePos x="0" y="0"/>
                      <wp:positionH relativeFrom="column">
                        <wp:posOffset>-539750</wp:posOffset>
                      </wp:positionH>
                      <wp:positionV relativeFrom="paragraph">
                        <wp:posOffset>300990</wp:posOffset>
                      </wp:positionV>
                      <wp:extent cx="571500" cy="295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42.5pt;margin-top:23.7pt;width: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xrgQIAAGoFAAAOAAAAZHJzL2Uyb0RvYy54bWysVE1v2zAMvQ/YfxB0X51kTT+COkXWosOA&#10;Yi3WDj0rstQYk0VNUhJnv35Psp0G3S4ddrEp8onixyMvLtvGsI3yoSZb8vHRiDNlJVW1fS7598eb&#10;D2echShsJQxZVfKdCvxy/v7dxdbN1IRWZCrlGZzYMNu6kq9idLOiCHKlGhGOyCkLoybfiIijfy4q&#10;L7bw3phiMhqdFFvylfMkVQjQXndGPs/+tVYy3mkdVGSm5Igt5q/P32X6FvMLMXv2wq1q2Ych/iGK&#10;RtQWj+5dXYso2NrXf7hqaukpkI5HkpqCtK6lyjkgm/HoVTYPK+FUzgXFCW5fpvD/3Mqvm3vP6gq9&#10;O+fMigY9elRtZJ+oZVChPlsXZoA9OABjCz2wgz5AmdJutW/SHwkx2FHp3b66yZuEcno6no5gkTBN&#10;zqeT02nyUrxcdj7Ez4oaloSSezQv11RsbkPsoAMkvWXppjYmN9BYti35ycfpKF/YW+Dc2IRVmQq9&#10;m5RQF3iW4s6ohDH2m9IoRY4/KTIJ1ZXxbCNAHyGlsjGnnv0CnVAaQbzlYo9/ieotl7s8hpfJxv3l&#10;prbkc/avwq5+DCHrDo+aH+SdxNgu28yBs6GvS6p2aLenbmCCkzc1mnIrQrwXHhOCPmLq4x0+2hCK&#10;T73E2Yr8r7/pEx7EhZWzLSau5OHnWnjFmfliQenz8fFxGtF8OJ6eTnDwh5blocWumytCV8bYL05m&#10;MeGjGUTtqXnCclikV2ESVuLtksdBvIrdHsBykWqxyCAMpRPx1j44mVynJiXKPbZPwruelxGE/krD&#10;bIrZK3p22HTT0mIdSdeZu6nOXVX7+mOgM/v75ZM2xuE5o15W5Pw3AAAA//8DAFBLAwQUAAYACAAA&#10;ACEAMyt5Zt8AAAAHAQAADwAAAGRycy9kb3ducmV2LnhtbEyPT0/CQBTE7yZ+h80z8QZbEbTUvhLS&#10;hJgYPYBcvL12H23j/qndBaqf3uWkx8lMZn6Tr0ajxYkH3zmLcDdNQLCtnepsg7B/30xSED6QVaSd&#10;ZYRv9rAqrq9yypQ72y2fdqERscT6jBDaEPpMSl+3bMhPXc82egc3GApRDo1UA51judFyliQP0lBn&#10;40JLPZct15+7o0F4KTdvtK1mJv3R5fPrYd1/7T8WiLc34/oJROAx/IXhgh/RoYhMlTta5YVGmKSL&#10;+CUgzB/nIGLgIiuE5f0SZJHL//zFLwAAAP//AwBQSwECLQAUAAYACAAAACEAtoM4kv4AAADhAQAA&#10;EwAAAAAAAAAAAAAAAAAAAAAAW0NvbnRlbnRfVHlwZXNdLnhtbFBLAQItABQABgAIAAAAIQA4/SH/&#10;1gAAAJQBAAALAAAAAAAAAAAAAAAAAC8BAABfcmVscy8ucmVsc1BLAQItABQABgAIAAAAIQAd1Bxr&#10;gQIAAGoFAAAOAAAAAAAAAAAAAAAAAC4CAABkcnMvZTJvRG9jLnhtbFBLAQItABQABgAIAAAAIQAz&#10;K3lm3wAAAAcBAAAPAAAAAAAAAAAAAAAAANsEAABkcnMvZG93bnJldi54bWxQSwUGAAAAAAQABADz&#10;AAAA5wU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300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sidRPr="00475114">
              <w:rPr>
                <w:noProof/>
              </w:rPr>
              <mc:AlternateContent>
                <mc:Choice Requires="wps">
                  <w:drawing>
                    <wp:anchor distT="0" distB="0" distL="114300" distR="114300" simplePos="0" relativeHeight="251681792" behindDoc="0" locked="0" layoutInCell="1" allowOverlap="1" wp14:anchorId="356B0161" wp14:editId="6520BBCE">
                      <wp:simplePos x="0" y="0"/>
                      <wp:positionH relativeFrom="column">
                        <wp:posOffset>-539750</wp:posOffset>
                      </wp:positionH>
                      <wp:positionV relativeFrom="paragraph">
                        <wp:posOffset>296545</wp:posOffset>
                      </wp:positionV>
                      <wp:extent cx="571500" cy="295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2.5pt;margin-top:23.35pt;width:4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h7gAIAAGoFAAAOAAAAZHJzL2Uyb0RvYy54bWysVE1PGzEQvVfqf7B8L5ukBErEBqUgqkoI&#10;UKHi7HhtsqrX49pOsumv77N3N0S0F6pedsczb8bz8cbnF21j2Eb5UJMt+fhoxJmykqraPpf8++P1&#10;h0+chShsJQxZVfKdCvxi/v7d+dbN1IRWZCrlGYLYMNu6kq9idLOiCHKlGhGOyCkLoybfiIijfy4q&#10;L7aI3phiMhqdFFvylfMkVQjQXnVGPs/xtVYy3mkdVGSm5Mgt5q/P32X6FvNzMXv2wq1q2ach/iGL&#10;RtQWl+5DXYko2NrXf4RqaukpkI5HkpqCtK6lyjWgmvHoVTUPK+FUrgXNCW7fpvD/wsrbzb1ndVXy&#10;yZgzKxrM6FG1kX2mlkGF/mxdmAH24ACMLfSY86APUKayW+2b9EdBDHZ0erfvboomoZyejqcjWCRM&#10;k7Pp5HSaohQvzs6H+EVRw5JQco/h5Z6KzU2IHXSApLssXdfG5AEay7YlP/k4HWWHvQXBjU1YlanQ&#10;h0kFdYlnKe6MShhjvymNVuT8kyKTUF0azzYC9BFSKhtz6Tku0AmlkcRbHHv8S1Zvce7qGG4mG/fO&#10;TW3J5+pfpV39GFLWHR49P6g7ibFdtpkDZ8Ncl1TtMG5P3cIEJ69rDOVGhHgvPDYEc8TWxzt8tCE0&#10;n3qJsxX5X3/TJzyICytnW2xcycPPtfCKM/PVgtJn4+PjtKL5cDw9neDgDy3LQ4tdN5eEqYC1yC6L&#10;CR/NIGpPzRMeh0W6FSZhJe4ueRzEy9i9A3hcpFosMghL6US8sQ9OptBpSIlyj+2T8K7nZQShb2nY&#10;TTF7Rc8OmzwtLdaRdJ25m/rcdbXvPxY6s79/fNKLcXjOqJcncv4bAAD//wMAUEsDBBQABgAIAAAA&#10;IQCNVJZu3wAAAAcBAAAPAAAAZHJzL2Rvd25yZXYueG1sTI9BT8JAFITvJv6HzTPxBlurYKl9JaQJ&#10;MTFyALlwe+0+2sbubu0uUP31Lic9TmYy8022HHUnzjy41hqEh2kEgk1lVWtqhP3HepKAcJ6Mos4a&#10;RvhmB8v89iajVNmL2fJ552sRSoxLCaHxvk+ldFXDmtzU9myCd7SDJh/kUEs10CWU607GUTSXmloT&#10;FhrquWi4+tydNMJbsd7Qtox18tMVr+/HVf+1P8wQ7+/G1QsIz6P/C8MVP6BDHphKezLKiQ5hkszC&#10;F4/wNH8GEQJXWSIsHmOQeSb/8+e/AAAA//8DAFBLAQItABQABgAIAAAAIQC2gziS/gAAAOEBAAAT&#10;AAAAAAAAAAAAAAAAAAAAAABbQ29udGVudF9UeXBlc10ueG1sUEsBAi0AFAAGAAgAAAAhADj9If/W&#10;AAAAlAEAAAsAAAAAAAAAAAAAAAAALwEAAF9yZWxzLy5yZWxzUEsBAi0AFAAGAAgAAAAhAC2A+HuA&#10;AgAAagUAAA4AAAAAAAAAAAAAAAAALgIAAGRycy9lMm9Eb2MueG1sUEsBAi0AFAAGAAgAAAAhAI1U&#10;lm7fAAAABwEAAA8AAAAAAAAAAAAAAAAA2gQAAGRycy9kb3ducmV2LnhtbFBLBQYAAAAABAAEAPMA&#10;AADmBQ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200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Pr>
          <w:p w:rsidR="00747BDE" w:rsidRDefault="00747BDE" w:rsidP="00885F56">
            <w:r w:rsidRPr="00475114">
              <w:rPr>
                <w:noProof/>
              </w:rPr>
              <mc:AlternateContent>
                <mc:Choice Requires="wps">
                  <w:drawing>
                    <wp:anchor distT="0" distB="0" distL="114300" distR="114300" simplePos="0" relativeHeight="251680768" behindDoc="0" locked="0" layoutInCell="1" allowOverlap="1" wp14:anchorId="33D1B84F" wp14:editId="0F988CD0">
                      <wp:simplePos x="0" y="0"/>
                      <wp:positionH relativeFrom="column">
                        <wp:posOffset>-530225</wp:posOffset>
                      </wp:positionH>
                      <wp:positionV relativeFrom="paragraph">
                        <wp:posOffset>311150</wp:posOffset>
                      </wp:positionV>
                      <wp:extent cx="571500" cy="2952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41.75pt;margin-top:24.5pt;width:4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PfwIAAGsFAAAOAAAAZHJzL2Uyb0RvYy54bWysVN9P2zAQfp+0/8Hy+0jbURgVKepATJMQ&#10;oNGJZ9exaTTb59nXJt1fv7OTlKrbC9NenMvd58/3+/KqtYZtVYg1uJKPT0acKSehqt1Lyb8vbz98&#10;4iyicJUw4FTJdyryq/n7d5eNn6kJrMFUKjAicXHW+JKvEf2sKKJcKyviCXjlyKghWIH0G16KKoiG&#10;2K0pJqPRWdFAqHwAqWIk7U1n5PPMr7WS+KB1VMhMyck3zGfI5yqdxfxSzF6C8Ota9m6If/DCitrR&#10;o3uqG4GCbUL9B5WtZYAIGk8k2AK0rqXKMVA049FRNE9r4VWOhZIT/T5N8f/RyvvtY2B1VfIJpccJ&#10;SzVaqhbZZ2gZqSg/jY8zgj15AmJLeqrzoI+kTGG3Otj0pYAY2Ylqt89uYpOknJ6PpyOySDJNLqaT&#10;82liKV4v+xDxiwLLklDyQMXLORXbu4gddICktxzc1sbkAhrHmpKffZyO8oW9hciNS1iVW6GnSQF1&#10;jmcJd0YljHHflKZUZP+TIjehujaBbQW1j5BSOcyhZ15CJ5QmJ95ysce/evWWy10cw8vgcH/Z1g5C&#10;jv7I7erH4LLu8JTzg7iTiO2qzT0w3hd8BdWO6h2gm5jo5W1NVbkTER9FoBGhQtLY4wMd2gBlH3qJ&#10;szWEX3/TJzx1Llk5a2jkSh5/bkRQnJmvjnr6Ynx6SrSYf06n56kjw6FldWhxG3sNVJYxLRgvs5jw&#10;aAZRB7DPtB0W6VUyCSfp7ZLjIF5jtwhou0i1WGQQTaUXeOeevEzUqUqp55btswi+b0ykjr6HYTjF&#10;7Kg/O2y66WCxQdB1bt6U6C6rfQFoonP799snrYzD/4x63ZHz3wAAAP//AwBQSwMEFAAGAAgAAAAh&#10;AMLjTprfAAAABwEAAA8AAABkcnMvZG93bnJldi54bWxMj8FOwzAQRO9I/IO1SNxah0KqNGRTVZEq&#10;JASHll64ObGbRNjrELtt4OtZTnAc7dPM22I9OSvOZgy9J4S7eQLCUON1Ty3C4W07y0CEqEgr68kg&#10;fJkA6/L6qlC59hfamfM+toJLKOQKoYtxyKUMTWecCnM/GOLb0Y9ORY5jK/WoLlzurFwkyVI61RMv&#10;dGowVWeaj/3JITxX21e1qxcu+7bV08txM3we3lPE25tp8wgimin+wfCrz+pQslPtT6SDsAiz7D5l&#10;FOFhxT8xsORYI6zSFGRZyP/+5Q8AAAD//wMAUEsBAi0AFAAGAAgAAAAhALaDOJL+AAAA4QEAABMA&#10;AAAAAAAAAAAAAAAAAAAAAFtDb250ZW50X1R5cGVzXS54bWxQSwECLQAUAAYACAAAACEAOP0h/9YA&#10;AACUAQAACwAAAAAAAAAAAAAAAAAvAQAAX3JlbHMvLnJlbHNQSwECLQAUAAYACAAAACEA9V/6T38C&#10;AABrBQAADgAAAAAAAAAAAAAAAAAuAgAAZHJzL2Uyb0RvYy54bWxQSwECLQAUAAYACAAAACEAwuNO&#10;mt8AAAAHAQAADwAAAAAAAAAAAAAAAADZBAAAZHJzL2Rvd25yZXYueG1sUEsFBgAAAAAEAAQA8wAA&#10;AOUFA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100</w:t>
                            </w:r>
                          </w:p>
                        </w:txbxContent>
                      </v:textbox>
                    </v:shape>
                  </w:pict>
                </mc:Fallback>
              </mc:AlternateContent>
            </w:r>
          </w:p>
        </w:tc>
        <w:tc>
          <w:tcPr>
            <w:tcW w:w="1915" w:type="dxa"/>
          </w:tcPr>
          <w:p w:rsidR="00747BDE" w:rsidRDefault="00747BDE" w:rsidP="00885F56"/>
        </w:tc>
        <w:tc>
          <w:tcPr>
            <w:tcW w:w="1915" w:type="dxa"/>
          </w:tcPr>
          <w:p w:rsidR="00747BDE" w:rsidRDefault="00747BDE" w:rsidP="00885F56"/>
        </w:tc>
        <w:tc>
          <w:tcPr>
            <w:tcW w:w="1916" w:type="dxa"/>
          </w:tcPr>
          <w:p w:rsidR="00747BDE" w:rsidRDefault="00747BDE" w:rsidP="00885F56"/>
        </w:tc>
        <w:tc>
          <w:tcPr>
            <w:tcW w:w="1916" w:type="dxa"/>
          </w:tcPr>
          <w:p w:rsidR="00747BDE" w:rsidRDefault="00747BDE" w:rsidP="00885F56"/>
        </w:tc>
      </w:tr>
      <w:tr w:rsidR="00747BDE" w:rsidTr="006E6212">
        <w:trPr>
          <w:trHeight w:val="720"/>
          <w:jc w:val="center"/>
        </w:trPr>
        <w:tc>
          <w:tcPr>
            <w:tcW w:w="1915" w:type="dxa"/>
            <w:tcBorders>
              <w:bottom w:val="single" w:sz="4" w:space="0" w:color="auto"/>
            </w:tcBorders>
          </w:tcPr>
          <w:p w:rsidR="00747BDE" w:rsidRDefault="00747BDE" w:rsidP="00885F56">
            <w:r w:rsidRPr="00475114">
              <w:rPr>
                <w:noProof/>
              </w:rPr>
              <mc:AlternateContent>
                <mc:Choice Requires="wps">
                  <w:drawing>
                    <wp:anchor distT="0" distB="0" distL="114300" distR="114300" simplePos="0" relativeHeight="251682816" behindDoc="0" locked="0" layoutInCell="1" allowOverlap="1" wp14:anchorId="6A5EC06E" wp14:editId="500936FE">
                      <wp:simplePos x="0" y="0"/>
                      <wp:positionH relativeFrom="column">
                        <wp:posOffset>-340995</wp:posOffset>
                      </wp:positionH>
                      <wp:positionV relativeFrom="paragraph">
                        <wp:posOffset>262255</wp:posOffset>
                      </wp:positionV>
                      <wp:extent cx="333375" cy="295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33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6.85pt;margin-top:20.65pt;width:26.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j5fwIAAGsFAAAOAAAAZHJzL2Uyb0RvYy54bWysVN9P2zAQfp+0/8Hy+0hbKBsVKepATJMQ&#10;oMHEs+vYNJrj82y3TffX77OTlIrthWl5cM53353v9/lF2xi2UT7UZEs+PhpxpqykqrbPJf/+eP3h&#10;E2chClsJQ1aVfKcCv5i/f3e+dTM1oRWZSnkGIzbMtq7kqxjdrCiCXKlGhCNyykKoyTci4uqfi8qL&#10;Law3ppiMRqfFlnzlPEkVArhXnZDPs32tlYx3WgcVmSk5fIv59PlcprOYn4vZsxduVcveDfEPXjSi&#10;tnh0b+pKRMHWvv7DVFNLT4F0PJLUFKR1LVWOAdGMR6+ieVgJp3IsSE5w+zSF/2dW3m7uPaurkk+O&#10;ObOiQY0eVRvZZ2oZWMjP1oUZYA8OwNiCjzoP/ABmCrvVvkl/BMQgR6Z3++wmaxLMY3wfp5xJiCZn&#10;0wloWC9elJ0P8YuihiWi5B7FyzkVm5sQO+gASW9Zuq6NyQU0lm1Lfno8HWWFvQTGjU1YlVuhN5MC&#10;6hzPVNwZlTDGflMaqcj+J0ZuQnVpPNsItI+QUtmYQ892gU4oDSfeotjjX7x6i3IXx/Ay2bhXbmpL&#10;Pkf/yu3qx+Cy7vDI+UHciYztss09MN4XdknVDvX21E1McPK6RlVuRIj3wmNEUGKMfbzDoQ0h+9RT&#10;nK3I//obP+HRuZBytsXIlTz8XAuvODNfLXr6bHxykmY0X06mHye4+EPJ8lBi180loSxjLBgnM5nw&#10;0Qyk9tQ8YTss0qsQCSvxdsnjQF7GbhFgu0i1WGQQptKJeGMfnEymU5VSzz22T8K7vjEjOvqWhuEU&#10;s1f92WGTpqXFOpKuc/OmRHdZ7QuAic7t32+ftDIO7xn1siPnvwEAAP//AwBQSwMEFAAGAAgAAAAh&#10;ANvSXCDhAAAACAEAAA8AAABkcnMvZG93bnJldi54bWxMj01Pg0AURfcm/ofJM3FHB6i1hPJoGpLG&#10;xOiitRt3A/MKpPOBzLRFf73jqi5f7sm95xXrSSt2odH11iAksxgYmcbK3rQIh49tlAFzXhgplDWE&#10;8E0O1uX9XSFyaa9mR5e9b1koMS4XCJ33Q865azrSws3sQCZkRztq4cM5tlyO4hrKteJpHD9zLXoT&#10;FjoxUNVRc9qfNcJrtX0XuzrV2Y+qXt6Om+Hr8LlAfHyYNitgniZ/g+FPP6hDGZxqezbSMYUQLebL&#10;gCI8JXNgAYiSFFiNkC0z4GXB/z9Q/gIAAP//AwBQSwECLQAUAAYACAAAACEAtoM4kv4AAADhAQAA&#10;EwAAAAAAAAAAAAAAAAAAAAAAW0NvbnRlbnRfVHlwZXNdLnhtbFBLAQItABQABgAIAAAAIQA4/SH/&#10;1gAAAJQBAAALAAAAAAAAAAAAAAAAAC8BAABfcmVscy8ucmVsc1BLAQItABQABgAIAAAAIQCcQlj5&#10;fwIAAGsFAAAOAAAAAAAAAAAAAAAAAC4CAABkcnMvZTJvRG9jLnhtbFBLAQItABQABgAIAAAAIQDb&#10;0lwg4QAAAAgBAAAPAAAAAAAAAAAAAAAAANkEAABkcnMvZG93bnJldi54bWxQSwUGAAAAAAQABADz&#10;AAAA5wUAAAAA&#10;" filled="f" stroked="f" strokeweight=".5pt">
                      <v:textbox>
                        <w:txbxContent>
                          <w:p w:rsidR="00747BDE" w:rsidRPr="006F2DC3" w:rsidRDefault="00747BDE" w:rsidP="00CC39B8">
                            <w:pPr>
                              <w:rPr>
                                <w:rFonts w:ascii="Times New Roman" w:hAnsi="Times New Roman" w:cs="Times New Roman"/>
                                <w:sz w:val="32"/>
                                <w:szCs w:val="32"/>
                              </w:rPr>
                            </w:pPr>
                            <w:r>
                              <w:rPr>
                                <w:rFonts w:ascii="Times New Roman" w:hAnsi="Times New Roman" w:cs="Times New Roman"/>
                                <w:sz w:val="32"/>
                                <w:szCs w:val="32"/>
                              </w:rPr>
                              <w:t>0</w:t>
                            </w:r>
                          </w:p>
                        </w:txbxContent>
                      </v:textbox>
                    </v:shape>
                  </w:pict>
                </mc:Fallback>
              </mc:AlternateContent>
            </w:r>
          </w:p>
        </w:tc>
        <w:tc>
          <w:tcPr>
            <w:tcW w:w="1915" w:type="dxa"/>
            <w:tcBorders>
              <w:bottom w:val="single" w:sz="4" w:space="0" w:color="auto"/>
            </w:tcBorders>
          </w:tcPr>
          <w:p w:rsidR="00747BDE" w:rsidRDefault="00747BDE" w:rsidP="00885F56"/>
        </w:tc>
        <w:tc>
          <w:tcPr>
            <w:tcW w:w="1915" w:type="dxa"/>
            <w:tcBorders>
              <w:bottom w:val="single" w:sz="4" w:space="0" w:color="auto"/>
            </w:tcBorders>
          </w:tcPr>
          <w:p w:rsidR="00747BDE" w:rsidRDefault="00747BDE" w:rsidP="00885F56"/>
        </w:tc>
        <w:tc>
          <w:tcPr>
            <w:tcW w:w="1916" w:type="dxa"/>
            <w:tcBorders>
              <w:bottom w:val="single" w:sz="4" w:space="0" w:color="auto"/>
            </w:tcBorders>
          </w:tcPr>
          <w:p w:rsidR="00747BDE" w:rsidRDefault="00747BDE" w:rsidP="00885F56"/>
        </w:tc>
        <w:tc>
          <w:tcPr>
            <w:tcW w:w="1916" w:type="dxa"/>
            <w:tcBorders>
              <w:bottom w:val="single" w:sz="4" w:space="0" w:color="auto"/>
            </w:tcBorders>
          </w:tcPr>
          <w:p w:rsidR="00747BDE" w:rsidRDefault="00747BDE" w:rsidP="00885F56"/>
        </w:tc>
      </w:tr>
      <w:tr w:rsidR="00747BDE" w:rsidTr="006E6212">
        <w:trPr>
          <w:trHeight w:val="720"/>
          <w:jc w:val="center"/>
        </w:trPr>
        <w:tc>
          <w:tcPr>
            <w:tcW w:w="1915" w:type="dxa"/>
            <w:tcBorders>
              <w:left w:val="nil"/>
              <w:bottom w:val="nil"/>
              <w:right w:val="nil"/>
            </w:tcBorders>
            <w:vAlign w:val="bottom"/>
          </w:tcPr>
          <w:p w:rsidR="00747BDE" w:rsidRPr="00B24734" w:rsidRDefault="00747BDE" w:rsidP="00CC39B8">
            <w:pPr>
              <w:rPr>
                <w:rFonts w:ascii="Times New Roman" w:hAnsi="Times New Roman" w:cs="Times New Roman"/>
                <w:color w:val="7F7F7F" w:themeColor="text1" w:themeTint="80"/>
                <w:sz w:val="28"/>
              </w:rPr>
            </w:pPr>
            <w:r>
              <w:rPr>
                <w:rFonts w:ascii="Times New Roman" w:hAnsi="Times New Roman" w:cs="Times New Roman"/>
                <w:color w:val="7F7F7F" w:themeColor="text1" w:themeTint="80"/>
                <w:sz w:val="28"/>
              </w:rPr>
              <w:t>___________</w:t>
            </w:r>
          </w:p>
          <w:p w:rsidR="00747BDE" w:rsidRPr="00B24734" w:rsidRDefault="00747BDE" w:rsidP="00885F56">
            <w:pPr>
              <w:jc w:val="center"/>
              <w:rPr>
                <w:rFonts w:ascii="Times New Roman" w:hAnsi="Times New Roman" w:cs="Times New Roman"/>
                <w:color w:val="7F7F7F" w:themeColor="text1" w:themeTint="80"/>
                <w:sz w:val="28"/>
              </w:rPr>
            </w:pPr>
            <w:r w:rsidRPr="00B24734">
              <w:rPr>
                <w:rFonts w:ascii="Times New Roman" w:hAnsi="Times New Roman" w:cs="Times New Roman"/>
                <w:color w:val="7F7F7F" w:themeColor="text1" w:themeTint="80"/>
                <w:sz w:val="28"/>
              </w:rPr>
              <w:t>(Category 1)</w:t>
            </w:r>
          </w:p>
        </w:tc>
        <w:tc>
          <w:tcPr>
            <w:tcW w:w="1915" w:type="dxa"/>
            <w:tcBorders>
              <w:left w:val="nil"/>
              <w:bottom w:val="nil"/>
              <w:right w:val="nil"/>
            </w:tcBorders>
            <w:vAlign w:val="bottom"/>
          </w:tcPr>
          <w:p w:rsidR="00747BDE" w:rsidRPr="00B24734" w:rsidRDefault="00747BDE" w:rsidP="00885F56">
            <w:pPr>
              <w:jc w:val="center"/>
              <w:rPr>
                <w:rFonts w:ascii="Times New Roman" w:hAnsi="Times New Roman" w:cs="Times New Roman"/>
                <w:color w:val="7F7F7F" w:themeColor="text1" w:themeTint="80"/>
                <w:sz w:val="28"/>
              </w:rPr>
            </w:pPr>
          </w:p>
        </w:tc>
        <w:tc>
          <w:tcPr>
            <w:tcW w:w="1915" w:type="dxa"/>
            <w:tcBorders>
              <w:left w:val="nil"/>
              <w:bottom w:val="nil"/>
              <w:right w:val="nil"/>
            </w:tcBorders>
            <w:vAlign w:val="bottom"/>
          </w:tcPr>
          <w:p w:rsidR="00747BDE" w:rsidRPr="00B24734" w:rsidRDefault="00747BDE" w:rsidP="00885F56">
            <w:pPr>
              <w:jc w:val="center"/>
              <w:rPr>
                <w:rFonts w:ascii="Times New Roman" w:hAnsi="Times New Roman" w:cs="Times New Roman"/>
                <w:color w:val="7F7F7F" w:themeColor="text1" w:themeTint="80"/>
                <w:sz w:val="28"/>
              </w:rPr>
            </w:pPr>
            <w:r>
              <w:rPr>
                <w:rFonts w:ascii="Times New Roman" w:hAnsi="Times New Roman" w:cs="Times New Roman"/>
                <w:color w:val="7F7F7F" w:themeColor="text1" w:themeTint="80"/>
                <w:sz w:val="28"/>
              </w:rPr>
              <w:t>___________</w:t>
            </w:r>
          </w:p>
          <w:p w:rsidR="00747BDE" w:rsidRPr="00B24734" w:rsidRDefault="00747BDE" w:rsidP="00747BDE">
            <w:pPr>
              <w:jc w:val="center"/>
              <w:rPr>
                <w:rFonts w:ascii="Times New Roman" w:hAnsi="Times New Roman" w:cs="Times New Roman"/>
                <w:color w:val="7F7F7F" w:themeColor="text1" w:themeTint="80"/>
                <w:sz w:val="28"/>
              </w:rPr>
            </w:pPr>
            <w:r w:rsidRPr="00B24734">
              <w:rPr>
                <w:rFonts w:ascii="Times New Roman" w:hAnsi="Times New Roman" w:cs="Times New Roman"/>
                <w:color w:val="7F7F7F" w:themeColor="text1" w:themeTint="80"/>
                <w:sz w:val="28"/>
              </w:rPr>
              <w:t xml:space="preserve"> (Category </w:t>
            </w:r>
            <w:r>
              <w:rPr>
                <w:rFonts w:ascii="Times New Roman" w:hAnsi="Times New Roman" w:cs="Times New Roman"/>
                <w:color w:val="7F7F7F" w:themeColor="text1" w:themeTint="80"/>
                <w:sz w:val="28"/>
              </w:rPr>
              <w:t>2</w:t>
            </w:r>
            <w:r w:rsidRPr="00B24734">
              <w:rPr>
                <w:rFonts w:ascii="Times New Roman" w:hAnsi="Times New Roman" w:cs="Times New Roman"/>
                <w:color w:val="7F7F7F" w:themeColor="text1" w:themeTint="80"/>
                <w:sz w:val="28"/>
              </w:rPr>
              <w:t>)</w:t>
            </w:r>
          </w:p>
        </w:tc>
        <w:tc>
          <w:tcPr>
            <w:tcW w:w="1916" w:type="dxa"/>
            <w:tcBorders>
              <w:left w:val="nil"/>
              <w:bottom w:val="nil"/>
              <w:right w:val="nil"/>
            </w:tcBorders>
            <w:vAlign w:val="bottom"/>
          </w:tcPr>
          <w:p w:rsidR="00747BDE" w:rsidRPr="00B24734" w:rsidRDefault="00747BDE" w:rsidP="00885F56">
            <w:pPr>
              <w:jc w:val="center"/>
              <w:rPr>
                <w:rFonts w:ascii="Times New Roman" w:hAnsi="Times New Roman" w:cs="Times New Roman"/>
                <w:color w:val="7F7F7F" w:themeColor="text1" w:themeTint="80"/>
                <w:sz w:val="28"/>
              </w:rPr>
            </w:pPr>
          </w:p>
        </w:tc>
        <w:tc>
          <w:tcPr>
            <w:tcW w:w="1916" w:type="dxa"/>
            <w:tcBorders>
              <w:left w:val="nil"/>
              <w:bottom w:val="nil"/>
              <w:right w:val="nil"/>
            </w:tcBorders>
          </w:tcPr>
          <w:p w:rsidR="00747BDE" w:rsidRDefault="00747BDE" w:rsidP="00885F56">
            <w:pPr>
              <w:jc w:val="center"/>
              <w:rPr>
                <w:rFonts w:ascii="Times New Roman" w:hAnsi="Times New Roman" w:cs="Times New Roman"/>
                <w:color w:val="7F7F7F" w:themeColor="text1" w:themeTint="80"/>
                <w:sz w:val="28"/>
              </w:rPr>
            </w:pPr>
          </w:p>
          <w:p w:rsidR="00747BDE" w:rsidRPr="00B24734" w:rsidRDefault="00747BDE" w:rsidP="00747BDE">
            <w:pPr>
              <w:jc w:val="center"/>
              <w:rPr>
                <w:rFonts w:ascii="Times New Roman" w:hAnsi="Times New Roman" w:cs="Times New Roman"/>
                <w:color w:val="7F7F7F" w:themeColor="text1" w:themeTint="80"/>
                <w:sz w:val="28"/>
              </w:rPr>
            </w:pPr>
            <w:r>
              <w:rPr>
                <w:rFonts w:ascii="Times New Roman" w:hAnsi="Times New Roman" w:cs="Times New Roman"/>
                <w:color w:val="7F7F7F" w:themeColor="text1" w:themeTint="80"/>
                <w:sz w:val="28"/>
              </w:rPr>
              <w:t>___________</w:t>
            </w:r>
          </w:p>
          <w:p w:rsidR="00747BDE" w:rsidRDefault="00747BDE" w:rsidP="00747BDE">
            <w:pPr>
              <w:jc w:val="center"/>
              <w:rPr>
                <w:rFonts w:ascii="Times New Roman" w:hAnsi="Times New Roman" w:cs="Times New Roman"/>
                <w:color w:val="7F7F7F" w:themeColor="text1" w:themeTint="80"/>
                <w:sz w:val="28"/>
              </w:rPr>
            </w:pPr>
            <w:r w:rsidRPr="00B24734">
              <w:rPr>
                <w:rFonts w:ascii="Times New Roman" w:hAnsi="Times New Roman" w:cs="Times New Roman"/>
                <w:color w:val="7F7F7F" w:themeColor="text1" w:themeTint="80"/>
                <w:sz w:val="28"/>
              </w:rPr>
              <w:t xml:space="preserve"> (</w:t>
            </w:r>
            <w:r>
              <w:rPr>
                <w:rFonts w:ascii="Times New Roman" w:hAnsi="Times New Roman" w:cs="Times New Roman"/>
                <w:color w:val="7F7F7F" w:themeColor="text1" w:themeTint="80"/>
                <w:sz w:val="28"/>
              </w:rPr>
              <w:t>Category 3</w:t>
            </w:r>
            <w:r w:rsidRPr="00B24734">
              <w:rPr>
                <w:rFonts w:ascii="Times New Roman" w:hAnsi="Times New Roman" w:cs="Times New Roman"/>
                <w:color w:val="7F7F7F" w:themeColor="text1" w:themeTint="80"/>
                <w:sz w:val="28"/>
              </w:rPr>
              <w:t>)</w:t>
            </w:r>
          </w:p>
        </w:tc>
      </w:tr>
    </w:tbl>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FD7137" w:rsidRDefault="00FD7137">
      <w:pPr>
        <w:rPr>
          <w:rFonts w:ascii="Times New Roman" w:eastAsia="Times New Roman" w:hAnsi="Times New Roman" w:cs="Times New Roman"/>
          <w:b/>
          <w:bCs/>
          <w:sz w:val="36"/>
          <w:szCs w:val="36"/>
          <w:shd w:val="clear" w:color="auto" w:fill="FFFFFF"/>
        </w:rPr>
      </w:pPr>
      <w:r>
        <w:rPr>
          <w:rFonts w:ascii="Times New Roman" w:eastAsia="Times New Roman" w:hAnsi="Times New Roman" w:cs="Times New Roman"/>
          <w:b/>
          <w:bCs/>
          <w:sz w:val="36"/>
          <w:szCs w:val="36"/>
          <w:shd w:val="clear" w:color="auto" w:fill="FFFFFF"/>
        </w:rPr>
        <w:br w:type="page"/>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EF1756">
        <w:rPr>
          <w:rFonts w:ascii="Times New Roman" w:eastAsia="Times New Roman" w:hAnsi="Times New Roman" w:cs="Times New Roman"/>
          <w:b/>
          <w:bCs/>
          <w:sz w:val="36"/>
          <w:szCs w:val="36"/>
          <w:shd w:val="clear" w:color="auto" w:fill="FFFFFF"/>
        </w:rPr>
        <w:lastRenderedPageBreak/>
        <w:t>Flexible Classroom Seating:  Part 3</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F1664E" w:rsidP="00EF1756">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sz w:val="30"/>
          <w:szCs w:val="30"/>
          <w:shd w:val="clear" w:color="auto" w:fill="FFFFFF"/>
        </w:rPr>
        <w:t>Use your bar graph</w:t>
      </w:r>
      <w:r w:rsidR="00EF1756" w:rsidRPr="00EF1756">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 xml:space="preserve">from Part 2 </w:t>
      </w:r>
      <w:r w:rsidR="00EF1756" w:rsidRPr="00EF1756">
        <w:rPr>
          <w:rFonts w:ascii="Times New Roman" w:eastAsia="Times New Roman" w:hAnsi="Times New Roman" w:cs="Times New Roman"/>
          <w:sz w:val="30"/>
          <w:szCs w:val="30"/>
          <w:shd w:val="clear" w:color="auto" w:fill="FFFFFF"/>
        </w:rPr>
        <w:t>to compare your choices with a partner on the chart.   </w:t>
      </w:r>
    </w:p>
    <w:p w:rsidR="00EF1756" w:rsidRPr="00EF1756" w:rsidRDefault="00EF1756" w:rsidP="00EF1756">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rPr>
      </w:pPr>
      <w:r w:rsidRPr="00EF1756">
        <w:rPr>
          <w:rFonts w:ascii="Times New Roman" w:eastAsia="Times New Roman" w:hAnsi="Times New Roman" w:cs="Times New Roman"/>
          <w:sz w:val="30"/>
          <w:szCs w:val="30"/>
          <w:shd w:val="clear" w:color="auto" w:fill="FFFFFF"/>
        </w:rPr>
        <w:t>How much more or less did you choose to spend on each category than your partner?  Show your work.</w:t>
      </w:r>
    </w:p>
    <w:p w:rsidR="00EF1756" w:rsidRPr="00EF1756" w:rsidRDefault="00EF1756" w:rsidP="00EF1756">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imes New Roman" w:eastAsia="Times New Roman" w:hAnsi="Times New Roman" w:cs="Times New Roman"/>
          <w:sz w:val="30"/>
          <w:szCs w:val="30"/>
        </w:rPr>
      </w:pPr>
      <w:r w:rsidRPr="00EF1756">
        <w:rPr>
          <w:rFonts w:ascii="Times New Roman" w:eastAsia="Times New Roman" w:hAnsi="Times New Roman" w:cs="Times New Roman"/>
          <w:sz w:val="30"/>
          <w:szCs w:val="30"/>
          <w:shd w:val="clear" w:color="auto" w:fill="FFFFFF"/>
        </w:rPr>
        <w:t>How much more or less did you choose to spend in total than your partner?  Show your work below.</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textAlignment w:val="baseline"/>
        <w:rPr>
          <w:rFonts w:ascii="Times New Roman" w:eastAsia="Times New Roman" w:hAnsi="Times New Roman" w:cs="Times New Roman"/>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noProof/>
        </w:rPr>
        <w:drawing>
          <wp:inline distT="0" distB="0" distL="0" distR="0" wp14:anchorId="0672A59B" wp14:editId="7747CCCC">
            <wp:extent cx="6858000" cy="2552700"/>
            <wp:effectExtent l="0" t="0" r="0" b="0"/>
            <wp:docPr id="7" name="Picture 7" descr="https://lh6.googleusercontent.com/Iby7M9bYcNr-0rEb2pmrYR_uFZjylSETvalvnYk2lICQHxaz9XVK1H7WDUBE9bGcbqKHy_hvfGmPsDms_USCS4Zb7wb7WIcItVdov3qYw2vmZV8n79QpUW46Xcg3EX9DPBDYe4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Iby7M9bYcNr-0rEb2pmrYR_uFZjylSETvalvnYk2lICQHxaz9XVK1H7WDUBE9bGcbqKHy_hvfGmPsDms_USCS4Zb7wb7WIcItVdov3qYw2vmZV8n79QpUW46Xcg3EX9DPBDYe4m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552700"/>
                    </a:xfrm>
                    <a:prstGeom prst="rect">
                      <a:avLst/>
                    </a:prstGeom>
                    <a:noFill/>
                    <a:ln>
                      <a:noFill/>
                    </a:ln>
                  </pic:spPr>
                </pic:pic>
              </a:graphicData>
            </a:graphic>
          </wp:inline>
        </w:drawing>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How much more or less did you choose to spend in total than your partner?   </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_______________________________________________________________________</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z w:val="30"/>
          <w:szCs w:val="30"/>
          <w:shd w:val="clear" w:color="auto" w:fill="FFFFFF"/>
        </w:rPr>
        <w:t>Show your work below.</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953B6A" w:rsidRDefault="00953B6A">
      <w:pP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br w:type="page"/>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EF1756">
        <w:rPr>
          <w:rFonts w:ascii="Times New Roman" w:eastAsia="Times New Roman" w:hAnsi="Times New Roman" w:cs="Times New Roman"/>
          <w:b/>
          <w:bCs/>
          <w:color w:val="FF0000"/>
          <w:sz w:val="36"/>
          <w:szCs w:val="36"/>
        </w:rPr>
        <w:lastRenderedPageBreak/>
        <w:t>Answer Key</w:t>
      </w:r>
    </w:p>
    <w:p w:rsidR="00B131CF" w:rsidRDefault="00B131CF"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r w:rsidRPr="00EF1756">
        <w:rPr>
          <w:rFonts w:ascii="Times New Roman" w:eastAsia="Times New Roman" w:hAnsi="Times New Roman" w:cs="Times New Roman"/>
          <w:b/>
          <w:bCs/>
        </w:rPr>
        <w:t>Part 1:</w:t>
      </w:r>
      <w:r w:rsidR="00053883">
        <w:rPr>
          <w:rFonts w:ascii="Times New Roman" w:eastAsia="Times New Roman" w:hAnsi="Times New Roman" w:cs="Times New Roman"/>
          <w:b/>
          <w:bCs/>
        </w:rPr>
        <w:t xml:space="preserve"> (Answers will vary; this is an example)</w:t>
      </w:r>
    </w:p>
    <w:p w:rsidR="00953B6A" w:rsidRPr="00EF1756" w:rsidRDefault="00953B6A" w:rsidP="00053883">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noProof/>
        </w:rPr>
        <w:drawing>
          <wp:inline distT="0" distB="0" distL="0" distR="0" wp14:anchorId="1888B5BB" wp14:editId="4FB097EE">
            <wp:extent cx="5029200" cy="2759075"/>
            <wp:effectExtent l="0" t="0" r="0" b="3175"/>
            <wp:docPr id="6" name="Picture 6" descr="https://lh5.googleusercontent.com/jxI79SRe0A-1GG6YcftExlndPke7M2p51VMGPjH0l1f1Bk-0Q_vW60eC7RZLgrpxH-H4b-ybwJqBnepngq7amGfCD8R0k7IWDTmruZwWk4HalUSN1CenlTsfci9Uwku-v5MW3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jxI79SRe0A-1GG6YcftExlndPke7M2p51VMGPjH0l1f1Bk-0Q_vW60eC7RZLgrpxH-H4b-ybwJqBnepngq7amGfCD8R0k7IWDTmruZwWk4HalUSN1CenlTsfci9Uwku-v5MW3a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2759075"/>
                    </a:xfrm>
                    <a:prstGeom prst="rect">
                      <a:avLst/>
                    </a:prstGeom>
                    <a:noFill/>
                    <a:ln>
                      <a:noFill/>
                    </a:ln>
                  </pic:spPr>
                </pic:pic>
              </a:graphicData>
            </a:graphic>
          </wp:inline>
        </w:drawing>
      </w:r>
    </w:p>
    <w:p w:rsidR="00B131CF" w:rsidRDefault="00B131CF" w:rsidP="00EF1756">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B131CF" w:rsidRPr="00EF1756" w:rsidRDefault="00953B6A" w:rsidP="00053883">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ascii="Times New Roman" w:eastAsia="Times New Roman" w:hAnsi="Times New Roman" w:cs="Times New Roman"/>
          <w:noProof/>
        </w:rPr>
        <w:drawing>
          <wp:inline distT="0" distB="0" distL="0" distR="0" wp14:anchorId="36406E89" wp14:editId="60DD4B8B">
            <wp:extent cx="5010962" cy="2638425"/>
            <wp:effectExtent l="0" t="0" r="0" b="0"/>
            <wp:docPr id="5" name="Picture 5" descr="https://lh3.googleusercontent.com/nImGrWv9QxCsie2I63dsJO5Jl_dDsagHCuucvavRR1sKFiGXXvDaF7CLlaZXjp2TtDqGAyWB1B9rJzGlBs8rKpZJ12GOcUziD1fRitKQWa-RmslW6JVEekHfTVPeN4OZEipseU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nImGrWv9QxCsie2I63dsJO5Jl_dDsagHCuucvavRR1sKFiGXXvDaF7CLlaZXjp2TtDqGAyWB1B9rJzGlBs8rKpZJ12GOcUziD1fRitKQWa-RmslW6JVEekHfTVPeN4OZEipseUX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850" cy="2653109"/>
                    </a:xfrm>
                    <a:prstGeom prst="rect">
                      <a:avLst/>
                    </a:prstGeom>
                    <a:noFill/>
                    <a:ln>
                      <a:noFill/>
                    </a:ln>
                  </pic:spPr>
                </pic:pic>
              </a:graphicData>
            </a:graphic>
          </wp:inline>
        </w:drawing>
      </w:r>
    </w:p>
    <w:p w:rsidR="00EF1756" w:rsidRPr="00EF1756" w:rsidRDefault="00EF1756" w:rsidP="00053883">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eastAsia="Times New Roman" w:cs="Times New Roman"/>
          <w:noProof/>
        </w:rPr>
        <w:drawing>
          <wp:inline distT="0" distB="0" distL="0" distR="0" wp14:anchorId="2840178B" wp14:editId="3DD3F4CE">
            <wp:extent cx="4924425" cy="1675673"/>
            <wp:effectExtent l="0" t="0" r="0" b="1270"/>
            <wp:docPr id="4" name="Picture 4" descr="https://lh4.googleusercontent.com/McvWi2umYsgsC6qcAk1alXcSB7WbI5jIcy_OiFfaDXcD1mVQeBKlFxcxDoTWZ0iHnAZBo3Fe0YuGoWRLWW7o1VRUliDNCGsgeEumDJ5mZri3MxHo-sNhqTzhTOzh4_LZON1w4-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McvWi2umYsgsC6qcAk1alXcSB7WbI5jIcy_OiFfaDXcD1mVQeBKlFxcxDoTWZ0iHnAZBo3Fe0YuGoWRLWW7o1VRUliDNCGsgeEumDJ5mZri3MxHo-sNhqTzhTOzh4_LZON1w4-l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1675673"/>
                    </a:xfrm>
                    <a:prstGeom prst="rect">
                      <a:avLst/>
                    </a:prstGeom>
                    <a:noFill/>
                    <a:ln>
                      <a:noFill/>
                    </a:ln>
                  </pic:spPr>
                </pic:pic>
              </a:graphicData>
            </a:graphic>
          </wp:inline>
        </w:drawing>
      </w:r>
    </w:p>
    <w:p w:rsidR="00E716F2" w:rsidRDefault="00E716F2" w:rsidP="00EF1756">
      <w:pPr>
        <w:widowControl/>
        <w:pBdr>
          <w:top w:val="none" w:sz="0" w:space="0" w:color="auto"/>
          <w:left w:val="none" w:sz="0" w:space="0" w:color="auto"/>
          <w:bottom w:val="none" w:sz="0" w:space="0" w:color="auto"/>
          <w:right w:val="none" w:sz="0" w:space="0" w:color="auto"/>
          <w:between w:val="none" w:sz="0" w:space="0" w:color="auto"/>
        </w:pBdr>
        <w:rPr>
          <w:rFonts w:eastAsia="Times New Roman" w:cs="Times New Roman"/>
          <w:b/>
          <w:bCs/>
        </w:rPr>
      </w:pP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eastAsia="Times New Roman" w:cs="Times New Roman"/>
        </w:rPr>
      </w:pPr>
      <w:r w:rsidRPr="00EF1756">
        <w:rPr>
          <w:rFonts w:eastAsia="Times New Roman" w:cs="Times New Roman"/>
          <w:b/>
          <w:bCs/>
        </w:rPr>
        <w:t>Part 2:</w:t>
      </w:r>
      <w:r w:rsidRPr="00EF1756">
        <w:rPr>
          <w:rFonts w:eastAsia="Times New Roman" w:cs="Times New Roman"/>
        </w:rPr>
        <w:t xml:space="preserve">  This bar graph shows the totals.</w:t>
      </w:r>
    </w:p>
    <w:p w:rsidR="00E716F2" w:rsidRPr="00EF1756" w:rsidRDefault="00E716F2"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716F2">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Pr>
          <w:rFonts w:eastAsia="Times New Roman" w:cs="Times New Roman"/>
          <w:noProof/>
        </w:rPr>
        <w:drawing>
          <wp:inline distT="0" distB="0" distL="0" distR="0" wp14:anchorId="07635D5A" wp14:editId="0A01095C">
            <wp:extent cx="5524500" cy="4324350"/>
            <wp:effectExtent l="0" t="0" r="0" b="0"/>
            <wp:docPr id="3" name="Picture 3" descr="https://lh5.googleusercontent.com/VGrsgM_hQ_1G4l0SHNtdFgXPxYUZqo_xY4CYxJeoPh3XQrMlDkuD50xfpTDAhTewi0OB32uw0i1oRD7lWYxCcNAvB75p2dOuBDLI7pSmAuOCCfx_x0w4WZdzF8djmpApYg8U6g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VGrsgM_hQ_1G4l0SHNtdFgXPxYUZqo_xY4CYxJeoPh3XQrMlDkuD50xfpTDAhTewi0OB32uw0i1oRD7lWYxCcNAvB75p2dOuBDLI7pSmAuOCCfx_x0w4WZdzF8djmpApYg8U6gN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4324350"/>
                    </a:xfrm>
                    <a:prstGeom prst="rect">
                      <a:avLst/>
                    </a:prstGeom>
                    <a:noFill/>
                    <a:ln>
                      <a:noFill/>
                    </a:ln>
                  </pic:spPr>
                </pic:pic>
              </a:graphicData>
            </a:graphic>
          </wp:inline>
        </w:drawing>
      </w:r>
    </w:p>
    <w:p w:rsidR="00E716F2" w:rsidRDefault="00E716F2"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hd w:val="clear" w:color="auto" w:fill="FFFFFF"/>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The total from all the purchases would be $300 + $590 + $100 = $990. So these purchases would total $990 and $10 would be left over ($1000-990 = $10).</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eastAsia="Times New Roman" w:cs="Times New Roman"/>
          <w:b/>
          <w:bCs/>
        </w:rPr>
        <w:t xml:space="preserve">Part 3: </w:t>
      </w:r>
      <w:r w:rsidRPr="00EF1756">
        <w:rPr>
          <w:rFonts w:eastAsia="Times New Roman" w:cs="Times New Roman"/>
        </w:rPr>
        <w:t> Answers will vary.</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953B6A" w:rsidRDefault="00953B6A">
      <w:pPr>
        <w:rPr>
          <w:rFonts w:ascii="Times New Roman" w:eastAsia="Times New Roman" w:hAnsi="Times New Roman" w:cs="Times New Roman"/>
          <w:b/>
          <w:bCs/>
        </w:rPr>
      </w:pPr>
      <w:r>
        <w:rPr>
          <w:rFonts w:ascii="Times New Roman" w:eastAsia="Times New Roman" w:hAnsi="Times New Roman" w:cs="Times New Roman"/>
          <w:b/>
          <w:bCs/>
        </w:rPr>
        <w:br w:type="page"/>
      </w:r>
    </w:p>
    <w:p w:rsidR="00B131CF" w:rsidRDefault="00B131CF"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b/>
          <w:bCs/>
        </w:rPr>
        <w:t>Teacher Considerations:</w:t>
      </w:r>
    </w:p>
    <w:p w:rsid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hd w:val="clear" w:color="auto" w:fill="FFFFFF"/>
        </w:rPr>
      </w:pPr>
      <w:r w:rsidRPr="00EF1756">
        <w:rPr>
          <w:rFonts w:ascii="Times New Roman" w:eastAsia="Times New Roman" w:hAnsi="Times New Roman" w:cs="Times New Roman"/>
          <w:shd w:val="clear" w:color="auto" w:fill="FFFFFF"/>
        </w:rPr>
        <w:t>In this task students are asked to decide how to spend $1,000 on flexi</w:t>
      </w:r>
      <w:r w:rsidR="00F84915">
        <w:rPr>
          <w:rFonts w:ascii="Times New Roman" w:eastAsia="Times New Roman" w:hAnsi="Times New Roman" w:cs="Times New Roman"/>
          <w:shd w:val="clear" w:color="auto" w:fill="FFFFFF"/>
        </w:rPr>
        <w:t>ble seating for their classroom.  S</w:t>
      </w:r>
      <w:r w:rsidRPr="00EF1756">
        <w:rPr>
          <w:rFonts w:ascii="Times New Roman" w:eastAsia="Times New Roman" w:hAnsi="Times New Roman" w:cs="Times New Roman"/>
          <w:shd w:val="clear" w:color="auto" w:fill="FFFFFF"/>
        </w:rPr>
        <w:t>tudents make choice</w:t>
      </w:r>
      <w:r w:rsidR="00F84915">
        <w:rPr>
          <w:rFonts w:ascii="Times New Roman" w:eastAsia="Times New Roman" w:hAnsi="Times New Roman" w:cs="Times New Roman"/>
          <w:shd w:val="clear" w:color="auto" w:fill="FFFFFF"/>
        </w:rPr>
        <w:t xml:space="preserve">s not to exceed the budget, </w:t>
      </w:r>
      <w:r w:rsidRPr="00EF1756">
        <w:rPr>
          <w:rFonts w:ascii="Times New Roman" w:eastAsia="Times New Roman" w:hAnsi="Times New Roman" w:cs="Times New Roman"/>
          <w:shd w:val="clear" w:color="auto" w:fill="FFFFFF"/>
        </w:rPr>
        <w:t>construct a bar graph to represent data</w:t>
      </w:r>
      <w:r w:rsidR="00F84915">
        <w:rPr>
          <w:rFonts w:ascii="Times New Roman" w:eastAsia="Times New Roman" w:hAnsi="Times New Roman" w:cs="Times New Roman"/>
          <w:shd w:val="clear" w:color="auto" w:fill="FFFFFF"/>
        </w:rPr>
        <w:t xml:space="preserve">, and </w:t>
      </w:r>
      <w:r w:rsidRPr="00EF1756">
        <w:rPr>
          <w:rFonts w:ascii="Times New Roman" w:eastAsia="Times New Roman" w:hAnsi="Times New Roman" w:cs="Times New Roman"/>
          <w:shd w:val="clear" w:color="auto" w:fill="FFFFFF"/>
        </w:rPr>
        <w:t>are asked to compare their choices w</w:t>
      </w:r>
      <w:r w:rsidR="000C2498">
        <w:rPr>
          <w:rFonts w:ascii="Times New Roman" w:eastAsia="Times New Roman" w:hAnsi="Times New Roman" w:cs="Times New Roman"/>
          <w:shd w:val="clear" w:color="auto" w:fill="FFFFFF"/>
        </w:rPr>
        <w:t xml:space="preserve">ith other students' choices.  </w:t>
      </w:r>
      <w:r w:rsidRPr="00F84915">
        <w:rPr>
          <w:rFonts w:ascii="Times New Roman" w:eastAsia="Times New Roman" w:hAnsi="Times New Roman" w:cs="Times New Roman"/>
          <w:shd w:val="clear" w:color="auto" w:fill="FFFFFF"/>
        </w:rPr>
        <w:t>In third grade students are asked to fluently add and subtract within 1,000, which is why the total budget is $1,000. This task provides students with an opportunity to decide</w:t>
      </w:r>
      <w:r w:rsidRPr="00EF1756">
        <w:rPr>
          <w:rFonts w:ascii="Times New Roman" w:eastAsia="Times New Roman" w:hAnsi="Times New Roman" w:cs="Times New Roman"/>
          <w:shd w:val="clear" w:color="auto" w:fill="FFFFFF"/>
        </w:rPr>
        <w:t xml:space="preserve"> which operations they will use to approach the task.  They may choose to use addition, subtraction, and multiplication, and they might also use division.</w:t>
      </w:r>
    </w:p>
    <w:p w:rsidR="00F84915" w:rsidRPr="00EF1756" w:rsidRDefault="00F84915"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F84915"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 xml:space="preserve">It is possible that students will choose to purchase a number of one of the items where the total is greater than $100.  While students are not expected to be fluent in multiplication above 100, they should be able to use addition or their multiplication strategies to find such products.   This task could also be used early in the school year, and students could totally use addition, rather than multiplication, to solve. </w:t>
      </w:r>
      <w:r w:rsidR="00F84915" w:rsidRPr="00EF1756">
        <w:rPr>
          <w:rFonts w:ascii="Times New Roman" w:eastAsia="Times New Roman" w:hAnsi="Times New Roman" w:cs="Times New Roman"/>
          <w:shd w:val="clear" w:color="auto" w:fill="FFFFFF"/>
        </w:rPr>
        <w:t>The focus of this task is 3.MD.3, so students should not be penalized for solving Part 1 using addition instead of multiplication.</w:t>
      </w:r>
      <w:r w:rsidR="00F84915">
        <w:rPr>
          <w:rFonts w:ascii="Times New Roman" w:eastAsia="Times New Roman" w:hAnsi="Times New Roman" w:cs="Times New Roman"/>
          <w:shd w:val="clear" w:color="auto" w:fill="FFFFFF"/>
        </w:rPr>
        <w:t xml:space="preserve">  </w:t>
      </w:r>
    </w:p>
    <w:p w:rsidR="00F84915" w:rsidRPr="00EF1756" w:rsidRDefault="00F84915"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EF1756" w:rsidRPr="00EF1756" w:rsidRDefault="00F84915"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ascii="Times New Roman" w:eastAsia="Times New Roman" w:hAnsi="Times New Roman" w:cs="Times New Roman"/>
          <w:shd w:val="clear" w:color="auto" w:fill="FFFFFF"/>
        </w:rPr>
        <w:t>To encourage students to use bar graphs for part 3, teachers may choose to collect</w:t>
      </w:r>
      <w:r>
        <w:rPr>
          <w:rFonts w:ascii="Times New Roman" w:eastAsia="Times New Roman" w:hAnsi="Times New Roman" w:cs="Times New Roman"/>
          <w:shd w:val="clear" w:color="auto" w:fill="FFFFFF"/>
        </w:rPr>
        <w:t xml:space="preserve"> the charts from P</w:t>
      </w:r>
      <w:r>
        <w:rPr>
          <w:rFonts w:ascii="Times New Roman" w:eastAsia="Times New Roman" w:hAnsi="Times New Roman" w:cs="Times New Roman"/>
          <w:shd w:val="clear" w:color="auto" w:fill="FFFFFF"/>
        </w:rPr>
        <w:t xml:space="preserve">art 1 </w:t>
      </w:r>
      <w:r>
        <w:rPr>
          <w:rFonts w:ascii="Times New Roman" w:eastAsia="Times New Roman" w:hAnsi="Times New Roman" w:cs="Times New Roman"/>
          <w:shd w:val="clear" w:color="auto" w:fill="FFFFFF"/>
        </w:rPr>
        <w:t>before beginning P</w:t>
      </w:r>
      <w:r>
        <w:rPr>
          <w:rFonts w:ascii="Times New Roman" w:eastAsia="Times New Roman" w:hAnsi="Times New Roman" w:cs="Times New Roman"/>
          <w:shd w:val="clear" w:color="auto" w:fill="FFFFFF"/>
        </w:rPr>
        <w:t>art 3.</w:t>
      </w:r>
      <w:r>
        <w:rPr>
          <w:rFonts w:ascii="Times New Roman" w:eastAsia="Times New Roman" w:hAnsi="Times New Roman" w:cs="Times New Roman"/>
          <w:shd w:val="clear" w:color="auto" w:fill="FFFFFF"/>
        </w:rPr>
        <w:t xml:space="preserve">  Otherwise, the task is more of an OA task than an MD task.  </w:t>
      </w:r>
      <w:r w:rsidR="00EF1756" w:rsidRPr="00EF1756">
        <w:rPr>
          <w:rFonts w:ascii="Times New Roman" w:eastAsia="Times New Roman" w:hAnsi="Times New Roman" w:cs="Times New Roman"/>
          <w:shd w:val="clear" w:color="auto" w:fill="FFFFFF"/>
        </w:rPr>
        <w:t>Bar graphs make it easy for students to comp</w:t>
      </w:r>
      <w:r>
        <w:rPr>
          <w:rFonts w:ascii="Times New Roman" w:eastAsia="Times New Roman" w:hAnsi="Times New Roman" w:cs="Times New Roman"/>
          <w:shd w:val="clear" w:color="auto" w:fill="FFFFFF"/>
        </w:rPr>
        <w:t>are their choices. If all</w:t>
      </w:r>
      <w:r w:rsidR="00EF1756" w:rsidRPr="00EF1756">
        <w:rPr>
          <w:rFonts w:ascii="Times New Roman" w:eastAsia="Times New Roman" w:hAnsi="Times New Roman" w:cs="Times New Roman"/>
          <w:shd w:val="clear" w:color="auto" w:fill="FFFFFF"/>
        </w:rPr>
        <w:t xml:space="preserve"> students in the class include all categories on their graphs (whether they allotted any spending to them or not), list the categories in the same order that they are listed in the data table, and use the same colors for each category on a final draft, the teacher can put all of the final graphs up for display and the class can see whether there is a general consensus for how to spend the $1000 or not.</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 xml:space="preserve"> </w:t>
      </w:r>
    </w:p>
    <w:p w:rsidR="00EF1756" w:rsidRPr="00EF1756" w:rsidRDefault="00EF1756" w:rsidP="00F8491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The task asks students to represent their total purchases with an equation</w:t>
      </w:r>
      <w:r w:rsidR="00F84915">
        <w:rPr>
          <w:rFonts w:ascii="Times New Roman" w:eastAsia="Times New Roman" w:hAnsi="Times New Roman" w:cs="Times New Roman"/>
          <w:shd w:val="clear" w:color="auto" w:fill="FFFFFF"/>
        </w:rPr>
        <w:t>, and the</w:t>
      </w:r>
      <w:r w:rsidRPr="00EF1756">
        <w:rPr>
          <w:rFonts w:ascii="Times New Roman" w:eastAsia="Times New Roman" w:hAnsi="Times New Roman" w:cs="Times New Roman"/>
          <w:shd w:val="clear" w:color="auto" w:fill="FFFFFF"/>
        </w:rPr>
        <w:t xml:space="preserve"> task allows for</w:t>
      </w:r>
      <w:r w:rsidR="00F84915">
        <w:rPr>
          <w:rFonts w:ascii="Times New Roman" w:eastAsia="Times New Roman" w:hAnsi="Times New Roman" w:cs="Times New Roman"/>
          <w:shd w:val="clear" w:color="auto" w:fill="FFFFFF"/>
        </w:rPr>
        <w:t xml:space="preserve"> multiple entry points</w:t>
      </w:r>
      <w:r w:rsidRPr="00EF1756">
        <w:rPr>
          <w:rFonts w:ascii="Times New Roman" w:eastAsia="Times New Roman" w:hAnsi="Times New Roman" w:cs="Times New Roman"/>
          <w:shd w:val="clear" w:color="auto" w:fill="FFFFFF"/>
        </w:rPr>
        <w:t>.  For example, if a student chooses 15 reading pillows, 3 sets of rocker chairs and 2 packs of Floor Cushions, he may represent his solutions with these equations after he has learned ho</w:t>
      </w:r>
      <w:r w:rsidR="00E913FA">
        <w:rPr>
          <w:rFonts w:ascii="Times New Roman" w:eastAsia="Times New Roman" w:hAnsi="Times New Roman" w:cs="Times New Roman"/>
          <w:shd w:val="clear" w:color="auto" w:fill="FFFFFF"/>
        </w:rPr>
        <w:t>w to multiply multiples of ten (</w:t>
      </w:r>
      <w:r w:rsidRPr="00EF1756">
        <w:rPr>
          <w:rFonts w:ascii="Times New Roman" w:eastAsia="Times New Roman" w:hAnsi="Times New Roman" w:cs="Times New Roman"/>
          <w:shd w:val="clear" w:color="auto" w:fill="FFFFFF"/>
        </w:rPr>
        <w:t>4 x $20 = $</w:t>
      </w:r>
      <w:proofErr w:type="gramStart"/>
      <w:r w:rsidRPr="00EF1756">
        <w:rPr>
          <w:rFonts w:ascii="Times New Roman" w:eastAsia="Times New Roman" w:hAnsi="Times New Roman" w:cs="Times New Roman"/>
          <w:shd w:val="clear" w:color="auto" w:fill="FFFFFF"/>
        </w:rPr>
        <w:t>80</w:t>
      </w:r>
      <w:r w:rsidR="00E913FA">
        <w:rPr>
          <w:rFonts w:ascii="Times New Roman" w:eastAsia="Times New Roman" w:hAnsi="Times New Roman" w:cs="Times New Roman"/>
          <w:shd w:val="clear" w:color="auto" w:fill="FFFFFF"/>
        </w:rPr>
        <w:t xml:space="preserve"> ;</w:t>
      </w:r>
      <w:proofErr w:type="gramEnd"/>
      <w:r w:rsidR="00E913FA">
        <w:rPr>
          <w:rFonts w:ascii="Times New Roman" w:eastAsia="Times New Roman" w:hAnsi="Times New Roman" w:cs="Times New Roman"/>
          <w:shd w:val="clear" w:color="auto" w:fill="FFFFFF"/>
        </w:rPr>
        <w:t xml:space="preserve"> </w:t>
      </w:r>
      <w:r w:rsidRPr="00EF1756">
        <w:rPr>
          <w:rFonts w:ascii="Times New Roman" w:eastAsia="Times New Roman" w:hAnsi="Times New Roman" w:cs="Times New Roman"/>
          <w:shd w:val="clear" w:color="auto" w:fill="FFFFFF"/>
        </w:rPr>
        <w:t>3 × $50 = $150</w:t>
      </w:r>
      <w:r w:rsidR="00F84915">
        <w:rPr>
          <w:rFonts w:ascii="Times New Roman" w:eastAsia="Times New Roman" w:hAnsi="Times New Roman" w:cs="Times New Roman"/>
          <w:shd w:val="clear" w:color="auto" w:fill="FFFFFF"/>
        </w:rPr>
        <w:t xml:space="preserve">; </w:t>
      </w:r>
      <w:r w:rsidR="00E913FA">
        <w:rPr>
          <w:rFonts w:ascii="Times New Roman" w:eastAsia="Times New Roman" w:hAnsi="Times New Roman" w:cs="Times New Roman"/>
          <w:shd w:val="clear" w:color="auto" w:fill="FFFFFF"/>
        </w:rPr>
        <w:t>and 2 × $50 = $100) a</w:t>
      </w:r>
      <w:r w:rsidRPr="00EF1756">
        <w:rPr>
          <w:rFonts w:ascii="Times New Roman" w:eastAsia="Times New Roman" w:hAnsi="Times New Roman" w:cs="Times New Roman"/>
          <w:shd w:val="clear" w:color="auto" w:fill="FFFFFF"/>
        </w:rPr>
        <w:t>nd then add those t</w:t>
      </w:r>
      <w:r w:rsidR="00E913FA">
        <w:rPr>
          <w:rFonts w:ascii="Times New Roman" w:eastAsia="Times New Roman" w:hAnsi="Times New Roman" w:cs="Times New Roman"/>
          <w:shd w:val="clear" w:color="auto" w:fill="FFFFFF"/>
        </w:rPr>
        <w:t>otals together to get the total (</w:t>
      </w:r>
      <w:r w:rsidRPr="00EF1756">
        <w:rPr>
          <w:rFonts w:ascii="Times New Roman" w:eastAsia="Times New Roman" w:hAnsi="Times New Roman" w:cs="Times New Roman"/>
          <w:shd w:val="clear" w:color="auto" w:fill="FFFFFF"/>
        </w:rPr>
        <w:t>$80 + $150 + $100 = $330</w:t>
      </w:r>
      <w:r w:rsidR="00E913FA">
        <w:rPr>
          <w:rFonts w:ascii="Times New Roman" w:eastAsia="Times New Roman" w:hAnsi="Times New Roman" w:cs="Times New Roman"/>
          <w:shd w:val="clear" w:color="auto" w:fill="FFFFFF"/>
        </w:rPr>
        <w:t>)</w:t>
      </w:r>
      <w:r w:rsidRPr="00EF1756">
        <w:rPr>
          <w:rFonts w:ascii="Times New Roman" w:eastAsia="Times New Roman" w:hAnsi="Times New Roman" w:cs="Times New Roman"/>
          <w:shd w:val="clear" w:color="auto" w:fill="FFFFFF"/>
        </w:rPr>
        <w:t>.</w:t>
      </w:r>
    </w:p>
    <w:p w:rsidR="00EF1756" w:rsidRPr="00EF1756" w:rsidRDefault="00EF1756" w:rsidP="00EF1756">
      <w:pPr>
        <w:widowControl/>
        <w:pBdr>
          <w:top w:val="none" w:sz="0" w:space="0" w:color="auto"/>
          <w:left w:val="none" w:sz="0" w:space="0" w:color="auto"/>
          <w:bottom w:val="none" w:sz="0" w:space="0" w:color="auto"/>
          <w:right w:val="none" w:sz="0" w:space="0" w:color="auto"/>
          <w:between w:val="none" w:sz="0" w:space="0" w:color="auto"/>
        </w:pBdr>
        <w:ind w:left="720"/>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 xml:space="preserve">  </w:t>
      </w:r>
    </w:p>
    <w:p w:rsidR="00EF1756" w:rsidRPr="00EF1756" w:rsidRDefault="00EF1756" w:rsidP="00F8491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shd w:val="clear" w:color="auto" w:fill="FFFFFF"/>
        </w:rPr>
        <w:t xml:space="preserve"> Earlier in the year, or </w:t>
      </w:r>
      <w:r w:rsidR="000C2498">
        <w:rPr>
          <w:rFonts w:ascii="Times New Roman" w:eastAsia="Times New Roman" w:hAnsi="Times New Roman" w:cs="Times New Roman"/>
          <w:shd w:val="clear" w:color="auto" w:fill="FFFFFF"/>
        </w:rPr>
        <w:t>if students</w:t>
      </w:r>
      <w:r w:rsidRPr="00EF1756">
        <w:rPr>
          <w:rFonts w:ascii="Times New Roman" w:eastAsia="Times New Roman" w:hAnsi="Times New Roman" w:cs="Times New Roman"/>
          <w:shd w:val="clear" w:color="auto" w:fill="FFFFFF"/>
        </w:rPr>
        <w:t xml:space="preserve"> struggle with multiplication</w:t>
      </w:r>
      <w:r w:rsidR="000C2498">
        <w:rPr>
          <w:rFonts w:ascii="Times New Roman" w:eastAsia="Times New Roman" w:hAnsi="Times New Roman" w:cs="Times New Roman"/>
          <w:shd w:val="clear" w:color="auto" w:fill="FFFFFF"/>
        </w:rPr>
        <w:t>,</w:t>
      </w:r>
      <w:r w:rsidRPr="00EF1756">
        <w:rPr>
          <w:rFonts w:ascii="Times New Roman" w:eastAsia="Times New Roman" w:hAnsi="Times New Roman" w:cs="Times New Roman"/>
          <w:shd w:val="clear" w:color="auto" w:fill="FFFFFF"/>
        </w:rPr>
        <w:t xml:space="preserve"> </w:t>
      </w:r>
      <w:r w:rsidR="000C2498">
        <w:rPr>
          <w:rFonts w:ascii="Times New Roman" w:eastAsia="Times New Roman" w:hAnsi="Times New Roman" w:cs="Times New Roman"/>
          <w:shd w:val="clear" w:color="auto" w:fill="FFFFFF"/>
        </w:rPr>
        <w:t>students may choose to represent</w:t>
      </w:r>
      <w:r w:rsidRPr="00EF1756">
        <w:rPr>
          <w:rFonts w:ascii="Times New Roman" w:eastAsia="Times New Roman" w:hAnsi="Times New Roman" w:cs="Times New Roman"/>
          <w:shd w:val="clear" w:color="auto" w:fill="FFFFFF"/>
        </w:rPr>
        <w:t xml:space="preserve"> solutio</w:t>
      </w:r>
      <w:r w:rsidR="00E913FA">
        <w:rPr>
          <w:rFonts w:ascii="Times New Roman" w:eastAsia="Times New Roman" w:hAnsi="Times New Roman" w:cs="Times New Roman"/>
          <w:shd w:val="clear" w:color="auto" w:fill="FFFFFF"/>
        </w:rPr>
        <w:t>n with these addition equations ($20 + $20 + $20 + $20 = $80</w:t>
      </w:r>
      <w:r w:rsidR="00F84915">
        <w:rPr>
          <w:rFonts w:ascii="Times New Roman" w:eastAsia="Times New Roman" w:hAnsi="Times New Roman" w:cs="Times New Roman"/>
          <w:shd w:val="clear" w:color="auto" w:fill="FFFFFF"/>
        </w:rPr>
        <w:t xml:space="preserve">; </w:t>
      </w:r>
      <w:r w:rsidR="00E913FA">
        <w:rPr>
          <w:rFonts w:ascii="Times New Roman" w:eastAsia="Times New Roman" w:hAnsi="Times New Roman" w:cs="Times New Roman"/>
          <w:shd w:val="clear" w:color="auto" w:fill="FFFFFF"/>
        </w:rPr>
        <w:t>$50 + $50 + $50 = $150</w:t>
      </w:r>
      <w:r w:rsidR="00F84915">
        <w:rPr>
          <w:rFonts w:ascii="Times New Roman" w:eastAsia="Times New Roman" w:hAnsi="Times New Roman" w:cs="Times New Roman"/>
          <w:shd w:val="clear" w:color="auto" w:fill="FFFFFF"/>
        </w:rPr>
        <w:t>;</w:t>
      </w:r>
      <w:r w:rsidR="00E913FA">
        <w:rPr>
          <w:rFonts w:ascii="Times New Roman" w:eastAsia="Times New Roman" w:hAnsi="Times New Roman" w:cs="Times New Roman"/>
          <w:shd w:val="clear" w:color="auto" w:fill="FFFFFF"/>
        </w:rPr>
        <w:t xml:space="preserve"> $50 + $50 = $100) and add those totals together (</w:t>
      </w:r>
      <w:r w:rsidRPr="00EF1756">
        <w:rPr>
          <w:rFonts w:ascii="Times New Roman" w:eastAsia="Times New Roman" w:hAnsi="Times New Roman" w:cs="Times New Roman"/>
          <w:shd w:val="clear" w:color="auto" w:fill="FFFFFF"/>
        </w:rPr>
        <w:t>$80 + $150 + $100 = $330</w:t>
      </w:r>
      <w:r w:rsidR="00E913FA">
        <w:rPr>
          <w:rFonts w:ascii="Times New Roman" w:eastAsia="Times New Roman" w:hAnsi="Times New Roman" w:cs="Times New Roman"/>
          <w:shd w:val="clear" w:color="auto" w:fill="FFFFFF"/>
        </w:rPr>
        <w:t>)</w:t>
      </w:r>
      <w:r w:rsidRPr="00EF1756">
        <w:rPr>
          <w:rFonts w:ascii="Times New Roman" w:eastAsia="Times New Roman" w:hAnsi="Times New Roman" w:cs="Times New Roman"/>
          <w:shd w:val="clear" w:color="auto" w:fill="FFFFFF"/>
        </w:rPr>
        <w:t>.</w:t>
      </w:r>
    </w:p>
    <w:p w:rsidR="00E63EE3" w:rsidRDefault="00E63EE3" w:rsidP="00E63EE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szCs w:val="32"/>
        </w:rPr>
      </w:pPr>
    </w:p>
    <w:p w:rsidR="00F84915" w:rsidRPr="00FB4171" w:rsidRDefault="00F84915" w:rsidP="00E63EE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hd w:val="clear" w:color="auto" w:fill="FFFFFF"/>
        </w:rPr>
      </w:pPr>
      <w:r>
        <w:rPr>
          <w:rFonts w:ascii="Times New Roman" w:eastAsia="Times New Roman" w:hAnsi="Times New Roman" w:cs="Times New Roman"/>
          <w:color w:val="auto"/>
        </w:rPr>
        <w:t xml:space="preserve">Thoughts from a NC teacher who implemented this task in her classroom:  “We loved this task.  We did it two days.  Part 1 took an hour.  We </w:t>
      </w:r>
      <w:r w:rsidRPr="00F84915">
        <w:rPr>
          <w:rFonts w:ascii="Times New Roman" w:eastAsia="Times New Roman" w:hAnsi="Times New Roman" w:cs="Times New Roman"/>
          <w:color w:val="auto"/>
        </w:rPr>
        <w:t xml:space="preserve">did parts 2 and 3 on the next day.  </w:t>
      </w:r>
      <w:r>
        <w:rPr>
          <w:rFonts w:ascii="Times New Roman" w:eastAsia="Times New Roman" w:hAnsi="Times New Roman" w:cs="Times New Roman"/>
          <w:color w:val="auto"/>
        </w:rPr>
        <w:t xml:space="preserve">Some students </w:t>
      </w:r>
      <w:r w:rsidRPr="00F84915">
        <w:rPr>
          <w:rFonts w:ascii="Times New Roman" w:eastAsia="Times New Roman" w:hAnsi="Times New Roman" w:cs="Times New Roman"/>
          <w:color w:val="auto"/>
        </w:rPr>
        <w:t>wanted to spend all their money on one category</w:t>
      </w:r>
      <w:r>
        <w:rPr>
          <w:rFonts w:ascii="Times New Roman" w:eastAsia="Times New Roman" w:hAnsi="Times New Roman" w:cs="Times New Roman"/>
          <w:color w:val="auto"/>
        </w:rPr>
        <w:t xml:space="preserve">, and I </w:t>
      </w:r>
      <w:r w:rsidRPr="00F84915">
        <w:rPr>
          <w:rFonts w:ascii="Times New Roman" w:eastAsia="Times New Roman" w:hAnsi="Times New Roman" w:cs="Times New Roman"/>
          <w:color w:val="auto"/>
        </w:rPr>
        <w:t>had to reference the limitations</w:t>
      </w:r>
      <w:r>
        <w:rPr>
          <w:rFonts w:ascii="Times New Roman" w:eastAsia="Times New Roman" w:hAnsi="Times New Roman" w:cs="Times New Roman"/>
          <w:color w:val="auto"/>
        </w:rPr>
        <w:t xml:space="preserve"> written</w:t>
      </w:r>
      <w:r w:rsidRPr="00F84915">
        <w:rPr>
          <w:rFonts w:ascii="Times New Roman" w:eastAsia="Times New Roman" w:hAnsi="Times New Roman" w:cs="Times New Roman"/>
          <w:color w:val="auto"/>
        </w:rPr>
        <w:t xml:space="preserve"> on the task (must use each category, </w:t>
      </w:r>
      <w:r w:rsidRPr="00F84915">
        <w:rPr>
          <w:rFonts w:ascii="Times New Roman" w:eastAsia="Times New Roman" w:hAnsi="Times New Roman" w:cs="Times New Roman"/>
          <w:shd w:val="clear" w:color="auto" w:fill="FFFFFF"/>
        </w:rPr>
        <w:t xml:space="preserve">up to 20 floor seats, at least 12 table </w:t>
      </w:r>
      <w:r>
        <w:rPr>
          <w:rFonts w:ascii="Times New Roman" w:eastAsia="Times New Roman" w:hAnsi="Times New Roman" w:cs="Times New Roman"/>
          <w:shd w:val="clear" w:color="auto" w:fill="FFFFFF"/>
        </w:rPr>
        <w:t>seats, and only 5 seats in the Reading Center).</w:t>
      </w:r>
      <w:r w:rsidR="00FB4171">
        <w:rPr>
          <w:rFonts w:ascii="Times New Roman" w:eastAsia="Times New Roman" w:hAnsi="Times New Roman" w:cs="Times New Roman"/>
          <w:shd w:val="clear" w:color="auto" w:fill="FFFFFF"/>
        </w:rPr>
        <w:t xml:space="preserve">  Also, we used extra paper for students to show their work for determining the costs of each type of seat and had them write the answer in the chart.  There was not enough space for students to use their preferred strategies on the chart. My students were into figuring out how much money they had left over.  </w:t>
      </w:r>
      <w:r w:rsidRPr="00E913FA">
        <w:rPr>
          <w:rFonts w:ascii="Times New Roman" w:eastAsia="Times New Roman" w:hAnsi="Times New Roman" w:cs="Times New Roman"/>
          <w:shd w:val="clear" w:color="auto" w:fill="FFFFFF"/>
        </w:rPr>
        <w:t>A challenge for enrichment would be to ask students how close to $1000 they could spend.  Some students were fine with having $50 left over, others wanted to go back to the chart and see what else they could buy.</w:t>
      </w:r>
      <w:r w:rsidR="00FB4171">
        <w:rPr>
          <w:rFonts w:ascii="Times New Roman" w:eastAsia="Times New Roman" w:hAnsi="Times New Roman" w:cs="Times New Roman"/>
          <w:shd w:val="clear" w:color="auto" w:fill="FFFFFF"/>
        </w:rPr>
        <w:t>”</w:t>
      </w:r>
      <w:r w:rsidRPr="00E913FA">
        <w:rPr>
          <w:rFonts w:ascii="Times New Roman" w:eastAsia="Times New Roman" w:hAnsi="Times New Roman" w:cs="Times New Roman"/>
          <w:shd w:val="clear" w:color="auto" w:fill="FFFFFF"/>
        </w:rPr>
        <w:t xml:space="preserve"> </w:t>
      </w:r>
    </w:p>
    <w:p w:rsidR="00E913FA" w:rsidRDefault="00E913FA" w:rsidP="00E913FA">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p>
    <w:p w:rsidR="00E913FA" w:rsidRPr="00EF1756" w:rsidRDefault="00E913FA" w:rsidP="00E913FA">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EF1756">
        <w:rPr>
          <w:rFonts w:ascii="Times New Roman" w:eastAsia="Times New Roman" w:hAnsi="Times New Roman" w:cs="Times New Roman"/>
        </w:rPr>
        <w:t>This task was adapted from an Illustrative Mathematics Task (</w:t>
      </w:r>
      <w:hyperlink r:id="rId18" w:history="1">
        <w:r w:rsidRPr="00EF1756">
          <w:rPr>
            <w:rFonts w:ascii="Times New Roman" w:eastAsia="Times New Roman" w:hAnsi="Times New Roman" w:cs="Times New Roman"/>
            <w:color w:val="1155CC"/>
            <w:u w:val="single"/>
          </w:rPr>
          <w:t>www.IllustrativeMathematics.org</w:t>
        </w:r>
      </w:hyperlink>
      <w:r w:rsidRPr="00EF1756">
        <w:rPr>
          <w:rFonts w:ascii="Times New Roman" w:eastAsia="Times New Roman" w:hAnsi="Times New Roman" w:cs="Times New Roman"/>
        </w:rPr>
        <w:t>) titled “Classroom Supplies.”</w:t>
      </w:r>
    </w:p>
    <w:p w:rsidR="00E913FA" w:rsidRPr="00747BDE" w:rsidRDefault="00E913FA" w:rsidP="00E63EE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szCs w:val="32"/>
        </w:rPr>
      </w:pPr>
    </w:p>
    <w:p w:rsidR="00E63EE3" w:rsidRPr="00FB4171" w:rsidRDefault="00E63EE3" w:rsidP="00E63EE3">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FB4171">
        <w:rPr>
          <w:rFonts w:ascii="Times New Roman" w:eastAsia="Times New Roman" w:hAnsi="Times New Roman" w:cs="Times New Roman"/>
          <w:b/>
          <w:bCs/>
        </w:rPr>
        <w:t>Student Work Examples</w:t>
      </w:r>
    </w:p>
    <w:p w:rsidR="00E63EE3" w:rsidRPr="00FB4171" w:rsidRDefault="00E63EE3" w:rsidP="00E63EE3">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r w:rsidRPr="00FB4171">
        <w:rPr>
          <w:rFonts w:ascii="Times New Roman" w:eastAsia="Times New Roman" w:hAnsi="Times New Roman" w:cs="Times New Roman"/>
          <w:bCs/>
          <w:color w:val="auto"/>
        </w:rPr>
        <w:t>This is an instructional task.  The following student work showcases examples teachers may see in class.  These may help anticipate responses from students before using the task to plan ahead to push students’ thinking to the next level.</w:t>
      </w:r>
    </w:p>
    <w:p w:rsidR="00E63EE3" w:rsidRPr="00FB4171" w:rsidRDefault="00E63EE3" w:rsidP="003A235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p w:rsidR="0013759C" w:rsidRPr="00FB4171" w:rsidRDefault="000C2498" w:rsidP="0013759C">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r w:rsidRPr="00FB4171">
        <w:rPr>
          <w:rFonts w:ascii="Times New Roman" w:eastAsia="Times New Roman" w:hAnsi="Times New Roman" w:cs="Times New Roman"/>
          <w:b/>
          <w:bCs/>
          <w:color w:val="auto"/>
        </w:rPr>
        <w:t>Part 1:</w:t>
      </w:r>
      <w:r w:rsidR="00552B29" w:rsidRPr="00FB4171">
        <w:rPr>
          <w:rFonts w:ascii="Times New Roman" w:eastAsia="Times New Roman" w:hAnsi="Times New Roman" w:cs="Times New Roman"/>
          <w:b/>
          <w:bCs/>
          <w:color w:val="auto"/>
        </w:rPr>
        <w:t xml:space="preserve">  </w:t>
      </w:r>
      <w:r w:rsidR="00396725" w:rsidRPr="00FB4171">
        <w:rPr>
          <w:rFonts w:ascii="Times New Roman" w:eastAsia="Times New Roman" w:hAnsi="Times New Roman" w:cs="Times New Roman"/>
          <w:bCs/>
          <w:color w:val="auto"/>
        </w:rPr>
        <w:t>Student A</w:t>
      </w:r>
      <w:r w:rsidRPr="00FB4171">
        <w:rPr>
          <w:rFonts w:ascii="Times New Roman" w:eastAsia="Times New Roman" w:hAnsi="Times New Roman" w:cs="Times New Roman"/>
          <w:bCs/>
          <w:color w:val="auto"/>
        </w:rPr>
        <w:t xml:space="preserve"> used repeated addition to figure out the cost (75+75+75), but student B used multiplication (2 x 75).</w:t>
      </w:r>
      <w:r w:rsidR="0013759C" w:rsidRPr="00FB4171">
        <w:rPr>
          <w:rFonts w:ascii="Times New Roman" w:eastAsia="Times New Roman" w:hAnsi="Times New Roman" w:cs="Times New Roman"/>
          <w:bCs/>
          <w:color w:val="auto"/>
        </w:rPr>
        <w:t xml:space="preserve">  </w:t>
      </w:r>
      <w:r w:rsidR="00396725" w:rsidRPr="00FB4171">
        <w:rPr>
          <w:rFonts w:ascii="Times New Roman" w:eastAsia="Times New Roman" w:hAnsi="Times New Roman" w:cs="Times New Roman"/>
          <w:bCs/>
          <w:color w:val="auto"/>
        </w:rPr>
        <w:t>Student A</w:t>
      </w:r>
      <w:r w:rsidR="0013759C" w:rsidRPr="00FB4171">
        <w:rPr>
          <w:rFonts w:ascii="Times New Roman" w:eastAsia="Times New Roman" w:hAnsi="Times New Roman" w:cs="Times New Roman"/>
          <w:bCs/>
          <w:color w:val="auto"/>
        </w:rPr>
        <w:t xml:space="preserve"> </w:t>
      </w:r>
      <w:r w:rsidR="0013759C" w:rsidRPr="00FB4171">
        <w:rPr>
          <w:rFonts w:ascii="Times New Roman" w:eastAsia="Times New Roman" w:hAnsi="Times New Roman" w:cs="Times New Roman"/>
          <w:bCs/>
          <w:color w:val="auto"/>
        </w:rPr>
        <w:t xml:space="preserve">held numbers in his head, and was flexible with adding multiples of 10 and 5.  </w:t>
      </w:r>
      <w:r w:rsidR="0013759C" w:rsidRPr="00FB4171">
        <w:rPr>
          <w:rFonts w:ascii="Times New Roman" w:eastAsia="Times New Roman" w:hAnsi="Times New Roman" w:cs="Times New Roman"/>
          <w:bCs/>
          <w:color w:val="auto"/>
        </w:rPr>
        <w:t xml:space="preserve">Student B </w:t>
      </w:r>
      <w:r w:rsidR="0013759C" w:rsidRPr="00FB4171">
        <w:rPr>
          <w:rFonts w:ascii="Times New Roman" w:eastAsia="Times New Roman" w:hAnsi="Times New Roman" w:cs="Times New Roman"/>
          <w:bCs/>
          <w:color w:val="auto"/>
        </w:rPr>
        <w:t>used place value to add to find the total cost.</w:t>
      </w:r>
    </w:p>
    <w:p w:rsidR="0013759C" w:rsidRPr="00FB4171" w:rsidRDefault="0013759C" w:rsidP="00747BDE">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Cs/>
          <w:color w:val="auto"/>
        </w:rPr>
      </w:pPr>
      <w:r w:rsidRPr="00FB4171">
        <w:rPr>
          <w:rFonts w:ascii="Times New Roman" w:eastAsia="Times New Roman" w:hAnsi="Times New Roman" w:cs="Times New Roman"/>
          <w:bCs/>
          <w:color w:val="auto"/>
        </w:rPr>
        <w:t>Student A</w:t>
      </w:r>
    </w:p>
    <w:p w:rsidR="00747BDE" w:rsidRPr="00FB4171" w:rsidRDefault="00396725" w:rsidP="00747BDE">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Cs/>
          <w:color w:val="auto"/>
        </w:rPr>
      </w:pPr>
      <w:r w:rsidRPr="00FB4171">
        <w:rPr>
          <w:rFonts w:ascii="Times New Roman" w:eastAsia="Times New Roman" w:hAnsi="Times New Roman" w:cs="Times New Roman"/>
          <w:bCs/>
          <w:noProof/>
          <w:color w:val="auto"/>
        </w:rPr>
        <w:drawing>
          <wp:inline distT="0" distB="0" distL="0" distR="0" wp14:anchorId="1FA2F8A5" wp14:editId="4A29A749">
            <wp:extent cx="3891846" cy="2476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3.jpg"/>
                    <pic:cNvPicPr/>
                  </pic:nvPicPr>
                  <pic:blipFill rotWithShape="1">
                    <a:blip r:embed="rId19">
                      <a:extLst>
                        <a:ext uri="{BEBA8EAE-BF5A-486C-A8C5-ECC9F3942E4B}">
                          <a14:imgProps xmlns:a14="http://schemas.microsoft.com/office/drawing/2010/main">
                            <a14:imgLayer r:embed="rId20">
                              <a14:imgEffect>
                                <a14:brightnessContrast bright="25000" contrast="32000"/>
                              </a14:imgEffect>
                            </a14:imgLayer>
                          </a14:imgProps>
                        </a:ext>
                        <a:ext uri="{28A0092B-C50C-407E-A947-70E740481C1C}">
                          <a14:useLocalDpi xmlns:a14="http://schemas.microsoft.com/office/drawing/2010/main" val="0"/>
                        </a:ext>
                      </a:extLst>
                    </a:blip>
                    <a:srcRect l="2716" t="5313" r="9255" b="19999"/>
                    <a:stretch/>
                  </pic:blipFill>
                  <pic:spPr bwMode="auto">
                    <a:xfrm>
                      <a:off x="0" y="0"/>
                      <a:ext cx="3899854" cy="2481595"/>
                    </a:xfrm>
                    <a:prstGeom prst="rect">
                      <a:avLst/>
                    </a:prstGeom>
                    <a:ln>
                      <a:noFill/>
                    </a:ln>
                    <a:extLst>
                      <a:ext uri="{53640926-AAD7-44D8-BBD7-CCE9431645EC}">
                        <a14:shadowObscured xmlns:a14="http://schemas.microsoft.com/office/drawing/2010/main"/>
                      </a:ext>
                    </a:extLst>
                  </pic:spPr>
                </pic:pic>
              </a:graphicData>
            </a:graphic>
          </wp:inline>
        </w:drawing>
      </w:r>
    </w:p>
    <w:p w:rsidR="00747BDE" w:rsidRPr="00FB4171" w:rsidRDefault="00747BDE" w:rsidP="003A235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p>
    <w:p w:rsidR="00747BDE" w:rsidRPr="00FB4171" w:rsidRDefault="00747BDE" w:rsidP="00747BDE">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Cs/>
          <w:color w:val="auto"/>
        </w:rPr>
      </w:pPr>
      <w:r w:rsidRPr="00FB4171">
        <w:rPr>
          <w:rFonts w:ascii="Times New Roman" w:eastAsia="Times New Roman" w:hAnsi="Times New Roman" w:cs="Times New Roman"/>
          <w:bCs/>
          <w:color w:val="auto"/>
        </w:rPr>
        <w:t>Student B</w:t>
      </w:r>
    </w:p>
    <w:p w:rsidR="000C2498" w:rsidRPr="00FB4171" w:rsidRDefault="00552B29" w:rsidP="00747BDE">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Cs/>
          <w:color w:val="auto"/>
        </w:rPr>
      </w:pPr>
      <w:r w:rsidRPr="00FB4171">
        <w:rPr>
          <w:rFonts w:ascii="Times New Roman" w:eastAsia="Times New Roman" w:hAnsi="Times New Roman" w:cs="Times New Roman"/>
          <w:bCs/>
          <w:noProof/>
          <w:color w:val="auto"/>
        </w:rPr>
        <w:drawing>
          <wp:inline distT="0" distB="0" distL="0" distR="0" wp14:anchorId="3B037117" wp14:editId="0E164378">
            <wp:extent cx="3638550" cy="243663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2.jpg"/>
                    <pic:cNvPicPr/>
                  </pic:nvPicPr>
                  <pic:blipFill rotWithShape="1">
                    <a:blip r:embed="rId21">
                      <a:extLst>
                        <a:ext uri="{BEBA8EAE-BF5A-486C-A8C5-ECC9F3942E4B}">
                          <a14:imgProps xmlns:a14="http://schemas.microsoft.com/office/drawing/2010/main">
                            <a14:imgLayer r:embed="rId22">
                              <a14:imgEffect>
                                <a14:brightnessContrast bright="23000" contrast="29000"/>
                              </a14:imgEffect>
                            </a14:imgLayer>
                          </a14:imgProps>
                        </a:ext>
                        <a:ext uri="{28A0092B-C50C-407E-A947-70E740481C1C}">
                          <a14:useLocalDpi xmlns:a14="http://schemas.microsoft.com/office/drawing/2010/main" val="0"/>
                        </a:ext>
                      </a:extLst>
                    </a:blip>
                    <a:srcRect l="3281" t="10203" b="3438"/>
                    <a:stretch/>
                  </pic:blipFill>
                  <pic:spPr bwMode="auto">
                    <a:xfrm>
                      <a:off x="0" y="0"/>
                      <a:ext cx="3638550" cy="2436632"/>
                    </a:xfrm>
                    <a:prstGeom prst="rect">
                      <a:avLst/>
                    </a:prstGeom>
                    <a:ln>
                      <a:noFill/>
                    </a:ln>
                    <a:extLst>
                      <a:ext uri="{53640926-AAD7-44D8-BBD7-CCE9431645EC}">
                        <a14:shadowObscured xmlns:a14="http://schemas.microsoft.com/office/drawing/2010/main"/>
                      </a:ext>
                    </a:extLst>
                  </pic:spPr>
                </pic:pic>
              </a:graphicData>
            </a:graphic>
          </wp:inline>
        </w:drawing>
      </w:r>
    </w:p>
    <w:p w:rsidR="00FB4171" w:rsidRDefault="00FB4171" w:rsidP="002B0C1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p w:rsidR="00FB4171" w:rsidRDefault="00FB4171">
      <w:pPr>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2B0C18" w:rsidRDefault="002B0C18" w:rsidP="002B0C1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r w:rsidRPr="00FB4171">
        <w:rPr>
          <w:rFonts w:ascii="Times New Roman" w:eastAsia="Times New Roman" w:hAnsi="Times New Roman" w:cs="Times New Roman"/>
          <w:b/>
          <w:bCs/>
          <w:color w:val="auto"/>
        </w:rPr>
        <w:lastRenderedPageBreak/>
        <w:t>Part 2 Graphs:</w:t>
      </w:r>
      <w:r w:rsidR="0013759C" w:rsidRPr="00FB4171">
        <w:rPr>
          <w:rFonts w:ascii="Times New Roman" w:eastAsia="Times New Roman" w:hAnsi="Times New Roman" w:cs="Times New Roman"/>
          <w:b/>
          <w:bCs/>
          <w:color w:val="auto"/>
        </w:rPr>
        <w:t xml:space="preserve">  </w:t>
      </w:r>
      <w:r w:rsidRPr="00FB4171">
        <w:rPr>
          <w:rFonts w:ascii="Times New Roman" w:eastAsia="Times New Roman" w:hAnsi="Times New Roman" w:cs="Times New Roman"/>
          <w:bCs/>
          <w:color w:val="auto"/>
        </w:rPr>
        <w:t>Some students had difficulty with the scale and knowing how to indicate a number such as 349 on the graph with the scale of 100.</w:t>
      </w:r>
    </w:p>
    <w:p w:rsidR="00FB4171" w:rsidRPr="00FB4171" w:rsidRDefault="00FB4171" w:rsidP="002B0C1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p>
    <w:p w:rsidR="002B0C18" w:rsidRPr="00FB4171" w:rsidRDefault="00396725" w:rsidP="00FB4171">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Cs/>
          <w:color w:val="auto"/>
        </w:rPr>
      </w:pPr>
      <w:r w:rsidRPr="00FB4171">
        <w:rPr>
          <w:rFonts w:ascii="Times New Roman" w:eastAsia="Times New Roman" w:hAnsi="Times New Roman" w:cs="Times New Roman"/>
          <w:bCs/>
          <w:noProof/>
          <w:color w:val="auto"/>
        </w:rPr>
        <w:drawing>
          <wp:inline distT="0" distB="0" distL="0" distR="0" wp14:anchorId="07270A58" wp14:editId="7FC48AD6">
            <wp:extent cx="3104193" cy="2468325"/>
            <wp:effectExtent l="0" t="6033"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5.jpg"/>
                    <pic:cNvPicPr/>
                  </pic:nvPicPr>
                  <pic:blipFill rotWithShape="1">
                    <a:blip r:embed="rId23">
                      <a:extLst>
                        <a:ext uri="{BEBA8EAE-BF5A-486C-A8C5-ECC9F3942E4B}">
                          <a14:imgProps xmlns:a14="http://schemas.microsoft.com/office/drawing/2010/main">
                            <a14:imgLayer r:embed="rId24">
                              <a14:imgEffect>
                                <a14:brightnessContrast bright="14000"/>
                              </a14:imgEffect>
                            </a14:imgLayer>
                          </a14:imgProps>
                        </a:ext>
                        <a:ext uri="{28A0092B-C50C-407E-A947-70E740481C1C}">
                          <a14:useLocalDpi xmlns:a14="http://schemas.microsoft.com/office/drawing/2010/main" val="0"/>
                        </a:ext>
                      </a:extLst>
                    </a:blip>
                    <a:srcRect l="5601" r="9566" b="10059"/>
                    <a:stretch/>
                  </pic:blipFill>
                  <pic:spPr bwMode="auto">
                    <a:xfrm rot="5400000">
                      <a:off x="0" y="0"/>
                      <a:ext cx="3114830" cy="2476783"/>
                    </a:xfrm>
                    <a:prstGeom prst="rect">
                      <a:avLst/>
                    </a:prstGeom>
                    <a:ln>
                      <a:noFill/>
                    </a:ln>
                    <a:extLst>
                      <a:ext uri="{53640926-AAD7-44D8-BBD7-CCE9431645EC}">
                        <a14:shadowObscured xmlns:a14="http://schemas.microsoft.com/office/drawing/2010/main"/>
                      </a:ext>
                    </a:extLst>
                  </pic:spPr>
                </pic:pic>
              </a:graphicData>
            </a:graphic>
          </wp:inline>
        </w:drawing>
      </w:r>
      <w:r w:rsidR="00FB4171">
        <w:rPr>
          <w:rFonts w:ascii="Times New Roman" w:eastAsia="Times New Roman" w:hAnsi="Times New Roman" w:cs="Times New Roman"/>
          <w:bCs/>
          <w:color w:val="auto"/>
        </w:rPr>
        <w:tab/>
      </w:r>
      <w:r w:rsidR="00FB4171">
        <w:rPr>
          <w:rFonts w:ascii="Times New Roman" w:eastAsia="Times New Roman" w:hAnsi="Times New Roman" w:cs="Times New Roman"/>
          <w:bCs/>
          <w:color w:val="auto"/>
        </w:rPr>
        <w:tab/>
      </w:r>
      <w:r w:rsidRPr="00FB4171">
        <w:rPr>
          <w:rFonts w:ascii="Times New Roman" w:eastAsia="Times New Roman" w:hAnsi="Times New Roman" w:cs="Times New Roman"/>
          <w:bCs/>
          <w:noProof/>
          <w:color w:val="auto"/>
        </w:rPr>
        <w:drawing>
          <wp:inline distT="0" distB="0" distL="0" distR="0" wp14:anchorId="6557886D" wp14:editId="6A19ACCA">
            <wp:extent cx="3092341" cy="2162824"/>
            <wp:effectExtent l="7303" t="0" r="1587" b="1588"/>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6.jpg"/>
                    <pic:cNvPicPr/>
                  </pic:nvPicPr>
                  <pic:blipFill rotWithShape="1">
                    <a:blip r:embed="rId25">
                      <a:extLst>
                        <a:ext uri="{BEBA8EAE-BF5A-486C-A8C5-ECC9F3942E4B}">
                          <a14:imgProps xmlns:a14="http://schemas.microsoft.com/office/drawing/2010/main">
                            <a14:imgLayer r:embed="rId26">
                              <a14:imgEffect>
                                <a14:brightnessContrast bright="16000"/>
                              </a14:imgEffect>
                            </a14:imgLayer>
                          </a14:imgProps>
                        </a:ext>
                        <a:ext uri="{28A0092B-C50C-407E-A947-70E740481C1C}">
                          <a14:useLocalDpi xmlns:a14="http://schemas.microsoft.com/office/drawing/2010/main" val="0"/>
                        </a:ext>
                      </a:extLst>
                    </a:blip>
                    <a:srcRect r="8627" b="14789"/>
                    <a:stretch/>
                  </pic:blipFill>
                  <pic:spPr bwMode="auto">
                    <a:xfrm rot="5400000">
                      <a:off x="0" y="0"/>
                      <a:ext cx="3094845" cy="2164576"/>
                    </a:xfrm>
                    <a:prstGeom prst="rect">
                      <a:avLst/>
                    </a:prstGeom>
                    <a:ln>
                      <a:noFill/>
                    </a:ln>
                    <a:extLst>
                      <a:ext uri="{53640926-AAD7-44D8-BBD7-CCE9431645EC}">
                        <a14:shadowObscured xmlns:a14="http://schemas.microsoft.com/office/drawing/2010/main"/>
                      </a:ext>
                    </a:extLst>
                  </pic:spPr>
                </pic:pic>
              </a:graphicData>
            </a:graphic>
          </wp:inline>
        </w:drawing>
      </w:r>
    </w:p>
    <w:p w:rsidR="00FB4171" w:rsidRDefault="00FB4171" w:rsidP="00747BD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p w:rsidR="00747BDE" w:rsidRDefault="00E913FA" w:rsidP="00747BD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r w:rsidRPr="00FB4171">
        <w:rPr>
          <w:rFonts w:ascii="Times New Roman" w:eastAsia="Times New Roman" w:hAnsi="Times New Roman" w:cs="Times New Roman"/>
          <w:b/>
          <w:bCs/>
          <w:color w:val="auto"/>
        </w:rPr>
        <w:t>Part 3</w:t>
      </w:r>
      <w:r w:rsidR="000C2498" w:rsidRPr="00FB4171">
        <w:rPr>
          <w:rFonts w:ascii="Times New Roman" w:eastAsia="Times New Roman" w:hAnsi="Times New Roman" w:cs="Times New Roman"/>
          <w:b/>
          <w:bCs/>
          <w:color w:val="auto"/>
        </w:rPr>
        <w:t>:</w:t>
      </w:r>
      <w:r w:rsidRPr="00FB4171">
        <w:rPr>
          <w:rFonts w:ascii="Times New Roman" w:eastAsia="Times New Roman" w:hAnsi="Times New Roman" w:cs="Times New Roman"/>
          <w:b/>
          <w:bCs/>
          <w:color w:val="auto"/>
        </w:rPr>
        <w:t xml:space="preserve">  </w:t>
      </w:r>
      <w:r w:rsidR="000C2498" w:rsidRPr="00FB4171">
        <w:rPr>
          <w:rFonts w:ascii="Times New Roman" w:eastAsia="Times New Roman" w:hAnsi="Times New Roman" w:cs="Times New Roman"/>
          <w:bCs/>
          <w:color w:val="auto"/>
        </w:rPr>
        <w:t>These partners used number lines to find the differences in each category</w:t>
      </w:r>
      <w:r w:rsidRPr="00FB4171">
        <w:rPr>
          <w:rFonts w:ascii="Times New Roman" w:eastAsia="Times New Roman" w:hAnsi="Times New Roman" w:cs="Times New Roman"/>
          <w:bCs/>
          <w:color w:val="auto"/>
        </w:rPr>
        <w:t>.  N</w:t>
      </w:r>
      <w:r w:rsidR="000C2498" w:rsidRPr="00FB4171">
        <w:rPr>
          <w:rFonts w:ascii="Times New Roman" w:eastAsia="Times New Roman" w:hAnsi="Times New Roman" w:cs="Times New Roman"/>
          <w:bCs/>
          <w:color w:val="auto"/>
        </w:rPr>
        <w:t>ote how they decomposed the numbers differently to add up to find the differences between their seating categories.</w:t>
      </w:r>
      <w:r w:rsidR="00747BDE" w:rsidRPr="00FB4171">
        <w:rPr>
          <w:rFonts w:ascii="Times New Roman" w:eastAsia="Times New Roman" w:hAnsi="Times New Roman" w:cs="Times New Roman"/>
          <w:bCs/>
          <w:color w:val="auto"/>
        </w:rPr>
        <w:t xml:space="preserve">  </w:t>
      </w:r>
      <w:r w:rsidRPr="00FB4171">
        <w:rPr>
          <w:rFonts w:ascii="Times New Roman" w:eastAsia="Times New Roman" w:hAnsi="Times New Roman" w:cs="Times New Roman"/>
          <w:bCs/>
          <w:color w:val="auto"/>
        </w:rPr>
        <w:t>(W</w:t>
      </w:r>
      <w:r w:rsidR="00747BDE" w:rsidRPr="00FB4171">
        <w:rPr>
          <w:rFonts w:ascii="Times New Roman" w:eastAsia="Times New Roman" w:hAnsi="Times New Roman" w:cs="Times New Roman"/>
          <w:bCs/>
          <w:color w:val="auto"/>
        </w:rPr>
        <w:t xml:space="preserve">hen finding the difference of table seats, student A just added </w:t>
      </w:r>
      <w:proofErr w:type="gramStart"/>
      <w:r w:rsidR="00747BDE" w:rsidRPr="00FB4171">
        <w:rPr>
          <w:rFonts w:ascii="Times New Roman" w:eastAsia="Times New Roman" w:hAnsi="Times New Roman" w:cs="Times New Roman"/>
          <w:bCs/>
          <w:color w:val="auto"/>
        </w:rPr>
        <w:t>90,</w:t>
      </w:r>
      <w:proofErr w:type="gramEnd"/>
      <w:r w:rsidR="00747BDE" w:rsidRPr="00FB4171">
        <w:rPr>
          <w:rFonts w:ascii="Times New Roman" w:eastAsia="Times New Roman" w:hAnsi="Times New Roman" w:cs="Times New Roman"/>
          <w:bCs/>
          <w:color w:val="auto"/>
        </w:rPr>
        <w:t xml:space="preserve"> student B added 50 and then 40 to get to 490</w:t>
      </w:r>
      <w:r w:rsidRPr="00FB4171">
        <w:rPr>
          <w:rFonts w:ascii="Times New Roman" w:eastAsia="Times New Roman" w:hAnsi="Times New Roman" w:cs="Times New Roman"/>
          <w:bCs/>
          <w:color w:val="auto"/>
        </w:rPr>
        <w:t>)</w:t>
      </w:r>
      <w:r w:rsidR="00747BDE" w:rsidRPr="00FB4171">
        <w:rPr>
          <w:rFonts w:ascii="Times New Roman" w:eastAsia="Times New Roman" w:hAnsi="Times New Roman" w:cs="Times New Roman"/>
          <w:bCs/>
          <w:color w:val="auto"/>
        </w:rPr>
        <w:t xml:space="preserve">.  </w:t>
      </w:r>
    </w:p>
    <w:p w:rsidR="00FB4171" w:rsidRPr="00FB4171" w:rsidRDefault="00FB4171" w:rsidP="00747BDE">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p>
    <w:p w:rsidR="00396725" w:rsidRPr="00FB4171" w:rsidRDefault="00396725" w:rsidP="000C249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r w:rsidRPr="00FB4171">
        <w:rPr>
          <w:rFonts w:ascii="Times New Roman" w:eastAsia="Times New Roman" w:hAnsi="Times New Roman" w:cs="Times New Roman"/>
          <w:bCs/>
          <w:noProof/>
          <w:color w:val="auto"/>
        </w:rPr>
        <w:drawing>
          <wp:inline distT="0" distB="0" distL="0" distR="0" wp14:anchorId="1FB1756E" wp14:editId="75F2B155">
            <wp:extent cx="3162300" cy="2332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4.jpg"/>
                    <pic:cNvPicPr/>
                  </pic:nvPicPr>
                  <pic:blipFill rotWithShape="1">
                    <a:blip r:embed="rId27">
                      <a:extLst>
                        <a:ext uri="{BEBA8EAE-BF5A-486C-A8C5-ECC9F3942E4B}">
                          <a14:imgProps xmlns:a14="http://schemas.microsoft.com/office/drawing/2010/main">
                            <a14:imgLayer r:embed="rId28">
                              <a14:imgEffect>
                                <a14:brightnessContrast bright="20000"/>
                              </a14:imgEffect>
                            </a14:imgLayer>
                          </a14:imgProps>
                        </a:ext>
                        <a:ext uri="{28A0092B-C50C-407E-A947-70E740481C1C}">
                          <a14:useLocalDpi xmlns:a14="http://schemas.microsoft.com/office/drawing/2010/main" val="0"/>
                        </a:ext>
                      </a:extLst>
                    </a:blip>
                    <a:srcRect t="10972" b="5642"/>
                    <a:stretch/>
                  </pic:blipFill>
                  <pic:spPr bwMode="auto">
                    <a:xfrm>
                      <a:off x="0" y="0"/>
                      <a:ext cx="3162300" cy="2332010"/>
                    </a:xfrm>
                    <a:prstGeom prst="rect">
                      <a:avLst/>
                    </a:prstGeom>
                    <a:ln>
                      <a:noFill/>
                    </a:ln>
                    <a:extLst>
                      <a:ext uri="{53640926-AAD7-44D8-BBD7-CCE9431645EC}">
                        <a14:shadowObscured xmlns:a14="http://schemas.microsoft.com/office/drawing/2010/main"/>
                      </a:ext>
                    </a:extLst>
                  </pic:spPr>
                </pic:pic>
              </a:graphicData>
            </a:graphic>
          </wp:inline>
        </w:drawing>
      </w:r>
      <w:r w:rsidR="00FB4171">
        <w:rPr>
          <w:rFonts w:ascii="Times New Roman" w:eastAsia="Times New Roman" w:hAnsi="Times New Roman" w:cs="Times New Roman"/>
          <w:bCs/>
          <w:noProof/>
          <w:color w:val="auto"/>
        </w:rPr>
        <w:t xml:space="preserve">        </w:t>
      </w:r>
      <w:r w:rsidRPr="00FB4171">
        <w:rPr>
          <w:rFonts w:ascii="Times New Roman" w:eastAsia="Times New Roman" w:hAnsi="Times New Roman" w:cs="Times New Roman"/>
          <w:bCs/>
          <w:noProof/>
          <w:color w:val="auto"/>
        </w:rPr>
        <w:drawing>
          <wp:inline distT="0" distB="0" distL="0" distR="0" wp14:anchorId="7A8A08CE" wp14:editId="1C80BB80">
            <wp:extent cx="3294756" cy="2409289"/>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7.jpg"/>
                    <pic:cNvPicPr/>
                  </pic:nvPicPr>
                  <pic:blipFill>
                    <a:blip r:embed="rId29">
                      <a:extLst>
                        <a:ext uri="{BEBA8EAE-BF5A-486C-A8C5-ECC9F3942E4B}">
                          <a14:imgProps xmlns:a14="http://schemas.microsoft.com/office/drawing/2010/main">
                            <a14:imgLayer r:embed="rId30">
                              <a14:imgEffect>
                                <a14:brightnessContrast bright="23000"/>
                              </a14:imgEffect>
                            </a14:imgLayer>
                          </a14:imgProps>
                        </a:ext>
                        <a:ext uri="{28A0092B-C50C-407E-A947-70E740481C1C}">
                          <a14:useLocalDpi xmlns:a14="http://schemas.microsoft.com/office/drawing/2010/main" val="0"/>
                        </a:ext>
                      </a:extLst>
                    </a:blip>
                    <a:stretch>
                      <a:fillRect/>
                    </a:stretch>
                  </pic:blipFill>
                  <pic:spPr>
                    <a:xfrm>
                      <a:off x="0" y="0"/>
                      <a:ext cx="3301699" cy="2414366"/>
                    </a:xfrm>
                    <a:prstGeom prst="rect">
                      <a:avLst/>
                    </a:prstGeom>
                  </pic:spPr>
                </pic:pic>
              </a:graphicData>
            </a:graphic>
          </wp:inline>
        </w:drawing>
      </w:r>
    </w:p>
    <w:p w:rsidR="000C2498" w:rsidRPr="00FB4171" w:rsidRDefault="000C2498" w:rsidP="002B0C18">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color w:val="auto"/>
        </w:rPr>
      </w:pPr>
    </w:p>
    <w:p w:rsidR="003A2357" w:rsidRPr="00FB4171" w:rsidRDefault="003A2357" w:rsidP="00E63EE3">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p>
    <w:p w:rsidR="003A2357" w:rsidRPr="00FB4171" w:rsidRDefault="003A2357" w:rsidP="003A235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8B0A6F" w:rsidRPr="00FB4171" w:rsidRDefault="008B0A6F" w:rsidP="00E63EE3">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bookmarkStart w:id="0" w:name="_GoBack"/>
      <w:bookmarkEnd w:id="0"/>
    </w:p>
    <w:sectPr w:rsidR="008B0A6F" w:rsidRPr="00FB4171">
      <w:headerReference w:type="default" r:id="rId31"/>
      <w:footerReference w:type="default" r:id="rId3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40" w:rsidRDefault="00481040">
      <w:r>
        <w:separator/>
      </w:r>
    </w:p>
  </w:endnote>
  <w:endnote w:type="continuationSeparator" w:id="0">
    <w:p w:rsidR="00481040" w:rsidRDefault="0048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FA" w:rsidRDefault="00C12FFA">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20"/>
        <w:szCs w:val="20"/>
      </w:rPr>
    </w:pPr>
  </w:p>
  <w:p w:rsidR="00C12FFA" w:rsidRDefault="00C12FFA">
    <w:pP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18"/>
        <w:szCs w:val="18"/>
      </w:rPr>
    </w:pPr>
  </w:p>
  <w:p w:rsidR="00C12FFA" w:rsidRDefault="00E34E68">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480"/>
      <w:rPr>
        <w:rFonts w:ascii="Times New Roman" w:eastAsia="Times New Roman" w:hAnsi="Times New Roman" w:cs="Times New Roman"/>
        <w:sz w:val="18"/>
        <w:szCs w:val="18"/>
      </w:rPr>
    </w:pPr>
    <w:r>
      <w:rPr>
        <w:rFonts w:ascii="Times New Roman" w:eastAsia="Times New Roman" w:hAnsi="Times New Roman" w:cs="Times New Roman"/>
        <w:b/>
        <w:sz w:val="18"/>
        <w:szCs w:val="18"/>
      </w:rPr>
      <w:t>NC DEPARTMENT OF PUBLIC INSTRUCTION</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8B0A6F">
      <w:rPr>
        <w:rFonts w:ascii="Times New Roman" w:eastAsia="Times New Roman" w:hAnsi="Times New Roman" w:cs="Times New Roman"/>
        <w:b/>
        <w:sz w:val="18"/>
        <w:szCs w:val="18"/>
      </w:rPr>
      <w:t>THIRD</w:t>
    </w:r>
    <w:r>
      <w:rPr>
        <w:rFonts w:ascii="Times New Roman" w:eastAsia="Times New Roman" w:hAnsi="Times New Roman" w:cs="Times New Roman"/>
        <w:b/>
        <w:sz w:val="18"/>
        <w:szCs w:val="18"/>
      </w:rPr>
      <w:t>_GRADE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40" w:rsidRDefault="00481040">
      <w:r>
        <w:separator/>
      </w:r>
    </w:p>
  </w:footnote>
  <w:footnote w:type="continuationSeparator" w:id="0">
    <w:p w:rsidR="00481040" w:rsidRDefault="0048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FA" w:rsidRDefault="00C12FFA">
    <w:pPr>
      <w:spacing w:before="720"/>
      <w:jc w:val="center"/>
      <w:rPr>
        <w:rFonts w:ascii="Times New Roman" w:eastAsia="Times New Roman" w:hAnsi="Times New Roman" w:cs="Times New Roman"/>
        <w:sz w:val="28"/>
        <w:szCs w:val="28"/>
      </w:rPr>
    </w:pPr>
  </w:p>
  <w:p w:rsidR="00C12FFA" w:rsidRPr="008B0A6F" w:rsidRDefault="00E34E68">
    <w:pPr>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28F"/>
    <w:multiLevelType w:val="multilevel"/>
    <w:tmpl w:val="95DCA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6B2ACF"/>
    <w:multiLevelType w:val="multilevel"/>
    <w:tmpl w:val="FF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C10C3"/>
    <w:multiLevelType w:val="multilevel"/>
    <w:tmpl w:val="8C644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7E1288"/>
    <w:multiLevelType w:val="multilevel"/>
    <w:tmpl w:val="3420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5233B"/>
    <w:multiLevelType w:val="multilevel"/>
    <w:tmpl w:val="8C8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264E9"/>
    <w:multiLevelType w:val="multilevel"/>
    <w:tmpl w:val="350E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36B11"/>
    <w:multiLevelType w:val="multilevel"/>
    <w:tmpl w:val="989E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7620D"/>
    <w:multiLevelType w:val="multilevel"/>
    <w:tmpl w:val="CD2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000CB"/>
    <w:multiLevelType w:val="multilevel"/>
    <w:tmpl w:val="2C90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357D1"/>
    <w:multiLevelType w:val="multilevel"/>
    <w:tmpl w:val="4608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F1C11"/>
    <w:multiLevelType w:val="multilevel"/>
    <w:tmpl w:val="E07C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26B7E"/>
    <w:multiLevelType w:val="multilevel"/>
    <w:tmpl w:val="2C5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569E4"/>
    <w:multiLevelType w:val="multilevel"/>
    <w:tmpl w:val="561A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E065B"/>
    <w:multiLevelType w:val="multilevel"/>
    <w:tmpl w:val="088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62F2A"/>
    <w:multiLevelType w:val="multilevel"/>
    <w:tmpl w:val="3F0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E66B4"/>
    <w:multiLevelType w:val="multilevel"/>
    <w:tmpl w:val="8EA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1219DA"/>
    <w:multiLevelType w:val="multilevel"/>
    <w:tmpl w:val="EBB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F3A46"/>
    <w:multiLevelType w:val="multilevel"/>
    <w:tmpl w:val="BB4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5A52FE"/>
    <w:multiLevelType w:val="multilevel"/>
    <w:tmpl w:val="29D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230AF"/>
    <w:multiLevelType w:val="hybridMultilevel"/>
    <w:tmpl w:val="D2D0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734DC"/>
    <w:multiLevelType w:val="multilevel"/>
    <w:tmpl w:val="304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80E4A"/>
    <w:multiLevelType w:val="multilevel"/>
    <w:tmpl w:val="A18AA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682993"/>
    <w:multiLevelType w:val="multilevel"/>
    <w:tmpl w:val="5BE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13243"/>
    <w:multiLevelType w:val="multilevel"/>
    <w:tmpl w:val="F5D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206A5"/>
    <w:multiLevelType w:val="multilevel"/>
    <w:tmpl w:val="123C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85F0E"/>
    <w:multiLevelType w:val="multilevel"/>
    <w:tmpl w:val="D1D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2"/>
  </w:num>
  <w:num w:numId="4">
    <w:abstractNumId w:val="7"/>
  </w:num>
  <w:num w:numId="5">
    <w:abstractNumId w:val="1"/>
  </w:num>
  <w:num w:numId="6">
    <w:abstractNumId w:val="18"/>
  </w:num>
  <w:num w:numId="7">
    <w:abstractNumId w:val="22"/>
  </w:num>
  <w:num w:numId="8">
    <w:abstractNumId w:val="24"/>
  </w:num>
  <w:num w:numId="9">
    <w:abstractNumId w:val="25"/>
  </w:num>
  <w:num w:numId="10">
    <w:abstractNumId w:val="10"/>
  </w:num>
  <w:num w:numId="11">
    <w:abstractNumId w:val="13"/>
  </w:num>
  <w:num w:numId="12">
    <w:abstractNumId w:val="20"/>
  </w:num>
  <w:num w:numId="13">
    <w:abstractNumId w:val="9"/>
  </w:num>
  <w:num w:numId="14">
    <w:abstractNumId w:val="8"/>
  </w:num>
  <w:num w:numId="15">
    <w:abstractNumId w:val="6"/>
  </w:num>
  <w:num w:numId="16">
    <w:abstractNumId w:val="5"/>
  </w:num>
  <w:num w:numId="17">
    <w:abstractNumId w:val="14"/>
  </w:num>
  <w:num w:numId="18">
    <w:abstractNumId w:val="12"/>
  </w:num>
  <w:num w:numId="19">
    <w:abstractNumId w:val="17"/>
  </w:num>
  <w:num w:numId="20">
    <w:abstractNumId w:val="15"/>
  </w:num>
  <w:num w:numId="21">
    <w:abstractNumId w:val="4"/>
  </w:num>
  <w:num w:numId="22">
    <w:abstractNumId w:val="11"/>
  </w:num>
  <w:num w:numId="23">
    <w:abstractNumId w:val="23"/>
  </w:num>
  <w:num w:numId="24">
    <w:abstractNumId w:val="16"/>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2FFA"/>
    <w:rsid w:val="00053883"/>
    <w:rsid w:val="000C2498"/>
    <w:rsid w:val="0013759C"/>
    <w:rsid w:val="00286BBB"/>
    <w:rsid w:val="002923E5"/>
    <w:rsid w:val="002B0C18"/>
    <w:rsid w:val="00396725"/>
    <w:rsid w:val="003A2357"/>
    <w:rsid w:val="00481040"/>
    <w:rsid w:val="00551A08"/>
    <w:rsid w:val="00552B29"/>
    <w:rsid w:val="00747BDE"/>
    <w:rsid w:val="008B0A6F"/>
    <w:rsid w:val="00953B6A"/>
    <w:rsid w:val="00AA6BDC"/>
    <w:rsid w:val="00AE36EE"/>
    <w:rsid w:val="00B131CF"/>
    <w:rsid w:val="00B4336D"/>
    <w:rsid w:val="00BE2924"/>
    <w:rsid w:val="00C10818"/>
    <w:rsid w:val="00C12FFA"/>
    <w:rsid w:val="00CC39B8"/>
    <w:rsid w:val="00D417EC"/>
    <w:rsid w:val="00E02003"/>
    <w:rsid w:val="00E34E68"/>
    <w:rsid w:val="00E63EE3"/>
    <w:rsid w:val="00E716F2"/>
    <w:rsid w:val="00E913FA"/>
    <w:rsid w:val="00EA0045"/>
    <w:rsid w:val="00EB16DF"/>
    <w:rsid w:val="00EF1756"/>
    <w:rsid w:val="00F1664E"/>
    <w:rsid w:val="00F84915"/>
    <w:rsid w:val="00FB4171"/>
    <w:rsid w:val="00FC1208"/>
    <w:rsid w:val="00FD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B0A6F"/>
    <w:pPr>
      <w:tabs>
        <w:tab w:val="center" w:pos="4680"/>
        <w:tab w:val="right" w:pos="9360"/>
      </w:tabs>
    </w:pPr>
  </w:style>
  <w:style w:type="character" w:customStyle="1" w:styleId="HeaderChar">
    <w:name w:val="Header Char"/>
    <w:basedOn w:val="DefaultParagraphFont"/>
    <w:link w:val="Header"/>
    <w:uiPriority w:val="99"/>
    <w:rsid w:val="008B0A6F"/>
  </w:style>
  <w:style w:type="paragraph" w:styleId="Footer">
    <w:name w:val="footer"/>
    <w:basedOn w:val="Normal"/>
    <w:link w:val="FooterChar"/>
    <w:uiPriority w:val="99"/>
    <w:unhideWhenUsed/>
    <w:rsid w:val="008B0A6F"/>
    <w:pPr>
      <w:tabs>
        <w:tab w:val="center" w:pos="4680"/>
        <w:tab w:val="right" w:pos="9360"/>
      </w:tabs>
    </w:pPr>
  </w:style>
  <w:style w:type="character" w:customStyle="1" w:styleId="FooterChar">
    <w:name w:val="Footer Char"/>
    <w:basedOn w:val="DefaultParagraphFont"/>
    <w:link w:val="Footer"/>
    <w:uiPriority w:val="99"/>
    <w:rsid w:val="008B0A6F"/>
  </w:style>
  <w:style w:type="paragraph" w:styleId="NormalWeb">
    <w:name w:val="Normal (Web)"/>
    <w:basedOn w:val="Normal"/>
    <w:uiPriority w:val="99"/>
    <w:unhideWhenUsed/>
    <w:rsid w:val="008B0A6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2923E5"/>
    <w:rPr>
      <w:rFonts w:ascii="Tahoma" w:hAnsi="Tahoma" w:cs="Tahoma"/>
      <w:sz w:val="16"/>
      <w:szCs w:val="16"/>
    </w:rPr>
  </w:style>
  <w:style w:type="character" w:customStyle="1" w:styleId="BalloonTextChar">
    <w:name w:val="Balloon Text Char"/>
    <w:basedOn w:val="DefaultParagraphFont"/>
    <w:link w:val="BalloonText"/>
    <w:uiPriority w:val="99"/>
    <w:semiHidden/>
    <w:rsid w:val="002923E5"/>
    <w:rPr>
      <w:rFonts w:ascii="Tahoma" w:hAnsi="Tahoma" w:cs="Tahoma"/>
      <w:sz w:val="16"/>
      <w:szCs w:val="16"/>
    </w:rPr>
  </w:style>
  <w:style w:type="character" w:styleId="Hyperlink">
    <w:name w:val="Hyperlink"/>
    <w:basedOn w:val="DefaultParagraphFont"/>
    <w:uiPriority w:val="99"/>
    <w:semiHidden/>
    <w:unhideWhenUsed/>
    <w:rsid w:val="00EF1756"/>
    <w:rPr>
      <w:color w:val="0000FF"/>
      <w:u w:val="single"/>
    </w:rPr>
  </w:style>
  <w:style w:type="paragraph" w:styleId="ListParagraph">
    <w:name w:val="List Paragraph"/>
    <w:basedOn w:val="Normal"/>
    <w:uiPriority w:val="34"/>
    <w:qFormat/>
    <w:rsid w:val="00B4336D"/>
    <w:pPr>
      <w:ind w:left="720"/>
      <w:contextualSpacing/>
    </w:pPr>
  </w:style>
  <w:style w:type="character" w:styleId="CommentReference">
    <w:name w:val="annotation reference"/>
    <w:basedOn w:val="DefaultParagraphFont"/>
    <w:uiPriority w:val="99"/>
    <w:semiHidden/>
    <w:unhideWhenUsed/>
    <w:rsid w:val="000C2498"/>
    <w:rPr>
      <w:sz w:val="16"/>
      <w:szCs w:val="16"/>
    </w:rPr>
  </w:style>
  <w:style w:type="paragraph" w:styleId="CommentText">
    <w:name w:val="annotation text"/>
    <w:basedOn w:val="Normal"/>
    <w:link w:val="CommentTextChar"/>
    <w:uiPriority w:val="99"/>
    <w:semiHidden/>
    <w:unhideWhenUsed/>
    <w:rsid w:val="000C2498"/>
    <w:rPr>
      <w:sz w:val="20"/>
      <w:szCs w:val="20"/>
    </w:rPr>
  </w:style>
  <w:style w:type="character" w:customStyle="1" w:styleId="CommentTextChar">
    <w:name w:val="Comment Text Char"/>
    <w:basedOn w:val="DefaultParagraphFont"/>
    <w:link w:val="CommentText"/>
    <w:uiPriority w:val="99"/>
    <w:semiHidden/>
    <w:rsid w:val="000C2498"/>
    <w:rPr>
      <w:sz w:val="20"/>
      <w:szCs w:val="20"/>
    </w:rPr>
  </w:style>
  <w:style w:type="paragraph" w:styleId="CommentSubject">
    <w:name w:val="annotation subject"/>
    <w:basedOn w:val="CommentText"/>
    <w:next w:val="CommentText"/>
    <w:link w:val="CommentSubjectChar"/>
    <w:uiPriority w:val="99"/>
    <w:semiHidden/>
    <w:unhideWhenUsed/>
    <w:rsid w:val="000C2498"/>
    <w:rPr>
      <w:b/>
      <w:bCs/>
    </w:rPr>
  </w:style>
  <w:style w:type="character" w:customStyle="1" w:styleId="CommentSubjectChar">
    <w:name w:val="Comment Subject Char"/>
    <w:basedOn w:val="CommentTextChar"/>
    <w:link w:val="CommentSubject"/>
    <w:uiPriority w:val="99"/>
    <w:semiHidden/>
    <w:rsid w:val="000C2498"/>
    <w:rPr>
      <w:b/>
      <w:bCs/>
      <w:sz w:val="20"/>
      <w:szCs w:val="20"/>
    </w:rPr>
  </w:style>
  <w:style w:type="table" w:styleId="TableGrid">
    <w:name w:val="Table Grid"/>
    <w:basedOn w:val="TableNormal"/>
    <w:uiPriority w:val="59"/>
    <w:rsid w:val="00CC39B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B0A6F"/>
    <w:pPr>
      <w:tabs>
        <w:tab w:val="center" w:pos="4680"/>
        <w:tab w:val="right" w:pos="9360"/>
      </w:tabs>
    </w:pPr>
  </w:style>
  <w:style w:type="character" w:customStyle="1" w:styleId="HeaderChar">
    <w:name w:val="Header Char"/>
    <w:basedOn w:val="DefaultParagraphFont"/>
    <w:link w:val="Header"/>
    <w:uiPriority w:val="99"/>
    <w:rsid w:val="008B0A6F"/>
  </w:style>
  <w:style w:type="paragraph" w:styleId="Footer">
    <w:name w:val="footer"/>
    <w:basedOn w:val="Normal"/>
    <w:link w:val="FooterChar"/>
    <w:uiPriority w:val="99"/>
    <w:unhideWhenUsed/>
    <w:rsid w:val="008B0A6F"/>
    <w:pPr>
      <w:tabs>
        <w:tab w:val="center" w:pos="4680"/>
        <w:tab w:val="right" w:pos="9360"/>
      </w:tabs>
    </w:pPr>
  </w:style>
  <w:style w:type="character" w:customStyle="1" w:styleId="FooterChar">
    <w:name w:val="Footer Char"/>
    <w:basedOn w:val="DefaultParagraphFont"/>
    <w:link w:val="Footer"/>
    <w:uiPriority w:val="99"/>
    <w:rsid w:val="008B0A6F"/>
  </w:style>
  <w:style w:type="paragraph" w:styleId="NormalWeb">
    <w:name w:val="Normal (Web)"/>
    <w:basedOn w:val="Normal"/>
    <w:uiPriority w:val="99"/>
    <w:unhideWhenUsed/>
    <w:rsid w:val="008B0A6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2923E5"/>
    <w:rPr>
      <w:rFonts w:ascii="Tahoma" w:hAnsi="Tahoma" w:cs="Tahoma"/>
      <w:sz w:val="16"/>
      <w:szCs w:val="16"/>
    </w:rPr>
  </w:style>
  <w:style w:type="character" w:customStyle="1" w:styleId="BalloonTextChar">
    <w:name w:val="Balloon Text Char"/>
    <w:basedOn w:val="DefaultParagraphFont"/>
    <w:link w:val="BalloonText"/>
    <w:uiPriority w:val="99"/>
    <w:semiHidden/>
    <w:rsid w:val="002923E5"/>
    <w:rPr>
      <w:rFonts w:ascii="Tahoma" w:hAnsi="Tahoma" w:cs="Tahoma"/>
      <w:sz w:val="16"/>
      <w:szCs w:val="16"/>
    </w:rPr>
  </w:style>
  <w:style w:type="character" w:styleId="Hyperlink">
    <w:name w:val="Hyperlink"/>
    <w:basedOn w:val="DefaultParagraphFont"/>
    <w:uiPriority w:val="99"/>
    <w:semiHidden/>
    <w:unhideWhenUsed/>
    <w:rsid w:val="00EF1756"/>
    <w:rPr>
      <w:color w:val="0000FF"/>
      <w:u w:val="single"/>
    </w:rPr>
  </w:style>
  <w:style w:type="paragraph" w:styleId="ListParagraph">
    <w:name w:val="List Paragraph"/>
    <w:basedOn w:val="Normal"/>
    <w:uiPriority w:val="34"/>
    <w:qFormat/>
    <w:rsid w:val="00B4336D"/>
    <w:pPr>
      <w:ind w:left="720"/>
      <w:contextualSpacing/>
    </w:pPr>
  </w:style>
  <w:style w:type="character" w:styleId="CommentReference">
    <w:name w:val="annotation reference"/>
    <w:basedOn w:val="DefaultParagraphFont"/>
    <w:uiPriority w:val="99"/>
    <w:semiHidden/>
    <w:unhideWhenUsed/>
    <w:rsid w:val="000C2498"/>
    <w:rPr>
      <w:sz w:val="16"/>
      <w:szCs w:val="16"/>
    </w:rPr>
  </w:style>
  <w:style w:type="paragraph" w:styleId="CommentText">
    <w:name w:val="annotation text"/>
    <w:basedOn w:val="Normal"/>
    <w:link w:val="CommentTextChar"/>
    <w:uiPriority w:val="99"/>
    <w:semiHidden/>
    <w:unhideWhenUsed/>
    <w:rsid w:val="000C2498"/>
    <w:rPr>
      <w:sz w:val="20"/>
      <w:szCs w:val="20"/>
    </w:rPr>
  </w:style>
  <w:style w:type="character" w:customStyle="1" w:styleId="CommentTextChar">
    <w:name w:val="Comment Text Char"/>
    <w:basedOn w:val="DefaultParagraphFont"/>
    <w:link w:val="CommentText"/>
    <w:uiPriority w:val="99"/>
    <w:semiHidden/>
    <w:rsid w:val="000C2498"/>
    <w:rPr>
      <w:sz w:val="20"/>
      <w:szCs w:val="20"/>
    </w:rPr>
  </w:style>
  <w:style w:type="paragraph" w:styleId="CommentSubject">
    <w:name w:val="annotation subject"/>
    <w:basedOn w:val="CommentText"/>
    <w:next w:val="CommentText"/>
    <w:link w:val="CommentSubjectChar"/>
    <w:uiPriority w:val="99"/>
    <w:semiHidden/>
    <w:unhideWhenUsed/>
    <w:rsid w:val="000C2498"/>
    <w:rPr>
      <w:b/>
      <w:bCs/>
    </w:rPr>
  </w:style>
  <w:style w:type="character" w:customStyle="1" w:styleId="CommentSubjectChar">
    <w:name w:val="Comment Subject Char"/>
    <w:basedOn w:val="CommentTextChar"/>
    <w:link w:val="CommentSubject"/>
    <w:uiPriority w:val="99"/>
    <w:semiHidden/>
    <w:rsid w:val="000C2498"/>
    <w:rPr>
      <w:b/>
      <w:bCs/>
      <w:sz w:val="20"/>
      <w:szCs w:val="20"/>
    </w:rPr>
  </w:style>
  <w:style w:type="table" w:styleId="TableGrid">
    <w:name w:val="Table Grid"/>
    <w:basedOn w:val="TableNormal"/>
    <w:uiPriority w:val="59"/>
    <w:rsid w:val="00CC39B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2098">
      <w:bodyDiv w:val="1"/>
      <w:marLeft w:val="0"/>
      <w:marRight w:val="0"/>
      <w:marTop w:val="0"/>
      <w:marBottom w:val="0"/>
      <w:divBdr>
        <w:top w:val="none" w:sz="0" w:space="0" w:color="auto"/>
        <w:left w:val="none" w:sz="0" w:space="0" w:color="auto"/>
        <w:bottom w:val="none" w:sz="0" w:space="0" w:color="auto"/>
        <w:right w:val="none" w:sz="0" w:space="0" w:color="auto"/>
      </w:divBdr>
    </w:div>
    <w:div w:id="235475766">
      <w:bodyDiv w:val="1"/>
      <w:marLeft w:val="0"/>
      <w:marRight w:val="0"/>
      <w:marTop w:val="0"/>
      <w:marBottom w:val="0"/>
      <w:divBdr>
        <w:top w:val="none" w:sz="0" w:space="0" w:color="auto"/>
        <w:left w:val="none" w:sz="0" w:space="0" w:color="auto"/>
        <w:bottom w:val="none" w:sz="0" w:space="0" w:color="auto"/>
        <w:right w:val="none" w:sz="0" w:space="0" w:color="auto"/>
      </w:divBdr>
    </w:div>
    <w:div w:id="300968188">
      <w:bodyDiv w:val="1"/>
      <w:marLeft w:val="0"/>
      <w:marRight w:val="0"/>
      <w:marTop w:val="0"/>
      <w:marBottom w:val="0"/>
      <w:divBdr>
        <w:top w:val="none" w:sz="0" w:space="0" w:color="auto"/>
        <w:left w:val="none" w:sz="0" w:space="0" w:color="auto"/>
        <w:bottom w:val="none" w:sz="0" w:space="0" w:color="auto"/>
        <w:right w:val="none" w:sz="0" w:space="0" w:color="auto"/>
      </w:divBdr>
    </w:div>
    <w:div w:id="325326855">
      <w:bodyDiv w:val="1"/>
      <w:marLeft w:val="0"/>
      <w:marRight w:val="0"/>
      <w:marTop w:val="0"/>
      <w:marBottom w:val="0"/>
      <w:divBdr>
        <w:top w:val="none" w:sz="0" w:space="0" w:color="auto"/>
        <w:left w:val="none" w:sz="0" w:space="0" w:color="auto"/>
        <w:bottom w:val="none" w:sz="0" w:space="0" w:color="auto"/>
        <w:right w:val="none" w:sz="0" w:space="0" w:color="auto"/>
      </w:divBdr>
    </w:div>
    <w:div w:id="603415530">
      <w:bodyDiv w:val="1"/>
      <w:marLeft w:val="0"/>
      <w:marRight w:val="0"/>
      <w:marTop w:val="0"/>
      <w:marBottom w:val="0"/>
      <w:divBdr>
        <w:top w:val="none" w:sz="0" w:space="0" w:color="auto"/>
        <w:left w:val="none" w:sz="0" w:space="0" w:color="auto"/>
        <w:bottom w:val="none" w:sz="0" w:space="0" w:color="auto"/>
        <w:right w:val="none" w:sz="0" w:space="0" w:color="auto"/>
      </w:divBdr>
    </w:div>
    <w:div w:id="740099388">
      <w:bodyDiv w:val="1"/>
      <w:marLeft w:val="0"/>
      <w:marRight w:val="0"/>
      <w:marTop w:val="0"/>
      <w:marBottom w:val="0"/>
      <w:divBdr>
        <w:top w:val="none" w:sz="0" w:space="0" w:color="auto"/>
        <w:left w:val="none" w:sz="0" w:space="0" w:color="auto"/>
        <w:bottom w:val="none" w:sz="0" w:space="0" w:color="auto"/>
        <w:right w:val="none" w:sz="0" w:space="0" w:color="auto"/>
      </w:divBdr>
    </w:div>
    <w:div w:id="1358390829">
      <w:bodyDiv w:val="1"/>
      <w:marLeft w:val="0"/>
      <w:marRight w:val="0"/>
      <w:marTop w:val="0"/>
      <w:marBottom w:val="0"/>
      <w:divBdr>
        <w:top w:val="none" w:sz="0" w:space="0" w:color="auto"/>
        <w:left w:val="none" w:sz="0" w:space="0" w:color="auto"/>
        <w:bottom w:val="none" w:sz="0" w:space="0" w:color="auto"/>
        <w:right w:val="none" w:sz="0" w:space="0" w:color="auto"/>
      </w:divBdr>
    </w:div>
    <w:div w:id="1640306817">
      <w:bodyDiv w:val="1"/>
      <w:marLeft w:val="0"/>
      <w:marRight w:val="0"/>
      <w:marTop w:val="0"/>
      <w:marBottom w:val="0"/>
      <w:divBdr>
        <w:top w:val="none" w:sz="0" w:space="0" w:color="auto"/>
        <w:left w:val="none" w:sz="0" w:space="0" w:color="auto"/>
        <w:bottom w:val="none" w:sz="0" w:space="0" w:color="auto"/>
        <w:right w:val="none" w:sz="0" w:space="0" w:color="auto"/>
      </w:divBdr>
    </w:div>
    <w:div w:id="2046438371">
      <w:bodyDiv w:val="1"/>
      <w:marLeft w:val="0"/>
      <w:marRight w:val="0"/>
      <w:marTop w:val="0"/>
      <w:marBottom w:val="0"/>
      <w:divBdr>
        <w:top w:val="none" w:sz="0" w:space="0" w:color="auto"/>
        <w:left w:val="none" w:sz="0" w:space="0" w:color="auto"/>
        <w:bottom w:val="none" w:sz="0" w:space="0" w:color="auto"/>
        <w:right w:val="none" w:sz="0" w:space="0" w:color="auto"/>
      </w:divBdr>
      <w:divsChild>
        <w:div w:id="1160196303">
          <w:marLeft w:val="-108"/>
          <w:marRight w:val="0"/>
          <w:marTop w:val="0"/>
          <w:marBottom w:val="0"/>
          <w:divBdr>
            <w:top w:val="none" w:sz="0" w:space="0" w:color="auto"/>
            <w:left w:val="none" w:sz="0" w:space="0" w:color="auto"/>
            <w:bottom w:val="none" w:sz="0" w:space="0" w:color="auto"/>
            <w:right w:val="none" w:sz="0" w:space="0" w:color="auto"/>
          </w:divBdr>
        </w:div>
        <w:div w:id="22079115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illustrativemathematics.org" TargetMode="External"/><Relationship Id="rId26" Type="http://schemas.microsoft.com/office/2007/relationships/hdphoto" Target="media/hdphoto4.wdp"/><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microsoft.com/office/2007/relationships/hdphoto" Target="media/hdphoto1.wdp"/><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3.wdp"/><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eg"/><Relationship Id="rId28" Type="http://schemas.microsoft.com/office/2007/relationships/hdphoto" Target="media/hdphoto5.wdp"/><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hdphoto" Target="media/hdphoto2.wdp"/><Relationship Id="rId27" Type="http://schemas.openxmlformats.org/officeDocument/2006/relationships/image" Target="media/image15.jpeg"/><Relationship Id="rId30"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7</cp:revision>
  <dcterms:created xsi:type="dcterms:W3CDTF">2018-06-29T15:17:00Z</dcterms:created>
  <dcterms:modified xsi:type="dcterms:W3CDTF">2018-07-02T16:21:00Z</dcterms:modified>
</cp:coreProperties>
</file>