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25C27D" w14:textId="7038052E" w:rsidR="00E10439" w:rsidRDefault="00BC480D" w:rsidP="00E10439">
      <w:pPr>
        <w:jc w:val="center"/>
        <w:rPr>
          <w:b/>
        </w:rPr>
      </w:pPr>
      <w:r>
        <w:rPr>
          <w:b/>
          <w:sz w:val="48"/>
          <w:szCs w:val="48"/>
        </w:rPr>
        <w:t xml:space="preserve">Measurement Competitions </w:t>
      </w:r>
    </w:p>
    <w:p w14:paraId="7B8C281C" w14:textId="77777777" w:rsidR="00770B28" w:rsidRPr="00770B28" w:rsidRDefault="00770B28" w:rsidP="00E10439">
      <w:pPr>
        <w:jc w:val="center"/>
        <w:rPr>
          <w:b/>
        </w:rPr>
      </w:pPr>
    </w:p>
    <w:tbl>
      <w:tblPr>
        <w:tblStyle w:val="a"/>
        <w:tblW w:w="9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543"/>
      </w:tblGrid>
      <w:tr w:rsidR="00E10439" w14:paraId="337A6C21" w14:textId="77777777" w:rsidTr="00D331B0">
        <w:trPr>
          <w:trHeight w:val="560"/>
        </w:trPr>
        <w:tc>
          <w:tcPr>
            <w:tcW w:w="9543" w:type="dxa"/>
            <w:shd w:val="clear" w:color="auto" w:fill="auto"/>
            <w:tcMar>
              <w:top w:w="100" w:type="dxa"/>
              <w:left w:w="100" w:type="dxa"/>
              <w:bottom w:w="100" w:type="dxa"/>
              <w:right w:w="100" w:type="dxa"/>
            </w:tcMar>
          </w:tcPr>
          <w:p w14:paraId="0AA33D7C" w14:textId="6DFCE800" w:rsidR="00E10439" w:rsidRPr="00770B28" w:rsidRDefault="00DE7764" w:rsidP="00DE7764">
            <w:r>
              <w:rPr>
                <w:bCs/>
                <w:color w:val="auto"/>
                <w:shd w:val="clear" w:color="auto" w:fill="FFFFFF"/>
              </w:rPr>
              <w:t xml:space="preserve">In this lesson, students rotate through five measurement stations to collect numerical data.  Following the data collection, students create </w:t>
            </w:r>
            <w:r w:rsidR="00E10439" w:rsidRPr="00770B28">
              <w:rPr>
                <w:bCs/>
                <w:color w:val="auto"/>
                <w:shd w:val="clear" w:color="auto" w:fill="FFFFFF"/>
              </w:rPr>
              <w:t>a</w:t>
            </w:r>
            <w:r>
              <w:rPr>
                <w:bCs/>
                <w:color w:val="auto"/>
                <w:shd w:val="clear" w:color="auto" w:fill="FFFFFF"/>
              </w:rPr>
              <w:t xml:space="preserve"> frequency table and a</w:t>
            </w:r>
            <w:r w:rsidR="00E10439" w:rsidRPr="00770B28">
              <w:rPr>
                <w:bCs/>
                <w:color w:val="auto"/>
                <w:shd w:val="clear" w:color="auto" w:fill="FFFFFF"/>
              </w:rPr>
              <w:t xml:space="preserve"> line plot</w:t>
            </w:r>
            <w:r>
              <w:rPr>
                <w:bCs/>
                <w:color w:val="auto"/>
                <w:shd w:val="clear" w:color="auto" w:fill="FFFFFF"/>
              </w:rPr>
              <w:t xml:space="preserve"> to organize and display the data</w:t>
            </w:r>
            <w:r w:rsidR="00E10439" w:rsidRPr="00770B28">
              <w:rPr>
                <w:bCs/>
                <w:color w:val="auto"/>
                <w:shd w:val="clear" w:color="auto" w:fill="FFFFFF"/>
              </w:rPr>
              <w:t xml:space="preserve">. </w:t>
            </w:r>
          </w:p>
        </w:tc>
      </w:tr>
    </w:tbl>
    <w:p w14:paraId="7A92FCA9" w14:textId="77777777" w:rsidR="00E10439" w:rsidRDefault="00E10439" w:rsidP="00E10439"/>
    <w:p w14:paraId="73F3D4F4" w14:textId="77777777" w:rsidR="00E10439" w:rsidRDefault="00E10439" w:rsidP="00E10439">
      <w:r>
        <w:rPr>
          <w:b/>
        </w:rPr>
        <w:t>NC Mathematics Standards:</w:t>
      </w:r>
    </w:p>
    <w:p w14:paraId="6C3D94B1" w14:textId="0F680F0C" w:rsidR="00E10439" w:rsidRDefault="00C14866" w:rsidP="00E10439">
      <w:pPr>
        <w:ind w:left="450"/>
        <w:rPr>
          <w:b/>
        </w:rPr>
      </w:pPr>
      <w:r>
        <w:rPr>
          <w:b/>
        </w:rPr>
        <w:t>Measurement and Data</w:t>
      </w:r>
    </w:p>
    <w:p w14:paraId="117E347A" w14:textId="77777777" w:rsidR="00E10439" w:rsidRDefault="00E10439" w:rsidP="00E10439">
      <w:pPr>
        <w:ind w:left="720"/>
      </w:pPr>
      <w:r>
        <w:rPr>
          <w:b/>
        </w:rPr>
        <w:t xml:space="preserve">NC.4.MD.4 </w:t>
      </w:r>
      <w:r>
        <w:t xml:space="preserve">Represent and interpret data using whole numbers. </w:t>
      </w:r>
    </w:p>
    <w:p w14:paraId="31AFEEA2" w14:textId="35F2BA85" w:rsidR="00E10439" w:rsidRDefault="00E10439" w:rsidP="0098238D">
      <w:pPr>
        <w:pStyle w:val="ListParagraph"/>
        <w:numPr>
          <w:ilvl w:val="0"/>
          <w:numId w:val="7"/>
        </w:numPr>
      </w:pPr>
      <w:r>
        <w:t xml:space="preserve">Collect data by asking a question that yields numerical data. </w:t>
      </w:r>
    </w:p>
    <w:p w14:paraId="45628D2D" w14:textId="4E344C12" w:rsidR="00E10439" w:rsidRDefault="00E10439" w:rsidP="0098238D">
      <w:pPr>
        <w:pStyle w:val="ListParagraph"/>
        <w:numPr>
          <w:ilvl w:val="0"/>
          <w:numId w:val="7"/>
        </w:numPr>
      </w:pPr>
      <w:r>
        <w:t xml:space="preserve">Make a representation of data and interpret data in a frequency table, scaled bar graph, and/or line plot. </w:t>
      </w:r>
    </w:p>
    <w:p w14:paraId="70CEC665" w14:textId="2B8EDB2D" w:rsidR="00E10439" w:rsidRDefault="00E10439" w:rsidP="0098238D">
      <w:pPr>
        <w:pStyle w:val="ListParagraph"/>
        <w:numPr>
          <w:ilvl w:val="0"/>
          <w:numId w:val="7"/>
        </w:numPr>
      </w:pPr>
      <w:r>
        <w:t xml:space="preserve">Determine whether a survey question will yield categorical or numerical data. </w:t>
      </w:r>
      <w:r w:rsidRPr="00770B28">
        <w:rPr>
          <w:b/>
        </w:rPr>
        <w:t xml:space="preserve"> </w:t>
      </w:r>
    </w:p>
    <w:p w14:paraId="479E02BB" w14:textId="77777777" w:rsidR="00E10439" w:rsidRDefault="00E10439" w:rsidP="00E10439">
      <w:pPr>
        <w:ind w:left="720"/>
      </w:pPr>
    </w:p>
    <w:p w14:paraId="13DBAB75" w14:textId="77777777" w:rsidR="00E10439" w:rsidRDefault="00E10439" w:rsidP="00E10439">
      <w:r>
        <w:rPr>
          <w:b/>
        </w:rPr>
        <w:t>Standards for Mathematical Practice:</w:t>
      </w:r>
    </w:p>
    <w:p w14:paraId="6D4D7414" w14:textId="77777777" w:rsidR="00E10439" w:rsidRDefault="00E10439" w:rsidP="00E10439">
      <w:pPr>
        <w:tabs>
          <w:tab w:val="left" w:pos="720"/>
        </w:tabs>
        <w:ind w:left="720" w:hanging="360"/>
      </w:pPr>
      <w:r>
        <w:t xml:space="preserve">1.  Make sense of problems and persevere in solving them. </w:t>
      </w:r>
    </w:p>
    <w:p w14:paraId="4F6B1588" w14:textId="77777777" w:rsidR="00E10439" w:rsidRDefault="00E10439" w:rsidP="00E10439">
      <w:pPr>
        <w:tabs>
          <w:tab w:val="left" w:pos="720"/>
        </w:tabs>
        <w:ind w:left="720" w:hanging="360"/>
      </w:pPr>
      <w:r>
        <w:t>4.  Model with mathematics.</w:t>
      </w:r>
    </w:p>
    <w:p w14:paraId="5A25DC65" w14:textId="77777777" w:rsidR="00E10439" w:rsidRDefault="00E10439" w:rsidP="00E10439">
      <w:pPr>
        <w:tabs>
          <w:tab w:val="left" w:pos="720"/>
        </w:tabs>
        <w:ind w:left="720" w:hanging="360"/>
      </w:pPr>
      <w:r>
        <w:t>6.  Attend to precision.</w:t>
      </w:r>
    </w:p>
    <w:p w14:paraId="7984EE4C" w14:textId="77777777" w:rsidR="00E10439" w:rsidRDefault="00E10439" w:rsidP="00E10439"/>
    <w:p w14:paraId="7BB6D11E" w14:textId="77777777" w:rsidR="00E10439" w:rsidRDefault="00E10439" w:rsidP="00E10439">
      <w:r>
        <w:rPr>
          <w:b/>
        </w:rPr>
        <w:t>Student Outcomes:</w:t>
      </w:r>
      <w:r>
        <w:t xml:space="preserve"> </w:t>
      </w:r>
    </w:p>
    <w:p w14:paraId="2F816150" w14:textId="77777777" w:rsidR="00E10439" w:rsidRDefault="00E10439" w:rsidP="0098238D">
      <w:pPr>
        <w:numPr>
          <w:ilvl w:val="0"/>
          <w:numId w:val="8"/>
        </w:numPr>
      </w:pPr>
      <w:r>
        <w:t>I can pose questions and collect data from my classmates.</w:t>
      </w:r>
    </w:p>
    <w:p w14:paraId="117F05D1" w14:textId="03EF68E3" w:rsidR="00E10439" w:rsidRDefault="00E10439" w:rsidP="0098238D">
      <w:pPr>
        <w:numPr>
          <w:ilvl w:val="0"/>
          <w:numId w:val="8"/>
        </w:numPr>
      </w:pPr>
      <w:r>
        <w:t>I can create a</w:t>
      </w:r>
      <w:r w:rsidR="00DE7764">
        <w:t xml:space="preserve"> frequency</w:t>
      </w:r>
      <w:r>
        <w:t xml:space="preserve"> table and </w:t>
      </w:r>
      <w:r w:rsidR="00DE7764">
        <w:t>line plot</w:t>
      </w:r>
      <w:r>
        <w:t xml:space="preserve"> to represent data.</w:t>
      </w:r>
    </w:p>
    <w:p w14:paraId="510EEEE7" w14:textId="77777777" w:rsidR="00E10439" w:rsidRPr="00806239" w:rsidRDefault="00E10439" w:rsidP="0098238D">
      <w:pPr>
        <w:numPr>
          <w:ilvl w:val="0"/>
          <w:numId w:val="8"/>
        </w:numPr>
      </w:pPr>
      <w:r>
        <w:t xml:space="preserve">I can communicate with others about my data. </w:t>
      </w:r>
    </w:p>
    <w:p w14:paraId="44EFF4CD" w14:textId="77777777" w:rsidR="00E10439" w:rsidRDefault="00E10439" w:rsidP="00E10439">
      <w:pPr>
        <w:ind w:left="720"/>
      </w:pPr>
    </w:p>
    <w:p w14:paraId="448F30FE" w14:textId="77777777" w:rsidR="00E10439" w:rsidRPr="0003585C" w:rsidRDefault="00E10439" w:rsidP="00E10439">
      <w:pPr>
        <w:rPr>
          <w:b/>
        </w:rPr>
      </w:pPr>
      <w:r w:rsidRPr="0003585C">
        <w:rPr>
          <w:b/>
        </w:rPr>
        <w:t xml:space="preserve">Math Language: </w:t>
      </w:r>
    </w:p>
    <w:p w14:paraId="6A622DE9" w14:textId="010DD781" w:rsidR="00770B28" w:rsidRDefault="00770B28" w:rsidP="0098238D">
      <w:pPr>
        <w:pStyle w:val="ListParagraph"/>
        <w:numPr>
          <w:ilvl w:val="0"/>
          <w:numId w:val="5"/>
        </w:numPr>
        <w:ind w:left="720"/>
      </w:pPr>
      <w:r>
        <w:t>data</w:t>
      </w:r>
    </w:p>
    <w:p w14:paraId="2BBE78F1" w14:textId="45328EA3" w:rsidR="00DE7764" w:rsidRDefault="00DE7764" w:rsidP="0098238D">
      <w:pPr>
        <w:pStyle w:val="ListParagraph"/>
        <w:numPr>
          <w:ilvl w:val="0"/>
          <w:numId w:val="5"/>
        </w:numPr>
        <w:ind w:left="720"/>
      </w:pPr>
      <w:r>
        <w:t>numerical data</w:t>
      </w:r>
    </w:p>
    <w:p w14:paraId="7B745AA1" w14:textId="021CF3B8" w:rsidR="00770B28" w:rsidRDefault="00DE7764" w:rsidP="0098238D">
      <w:pPr>
        <w:pStyle w:val="ListParagraph"/>
        <w:numPr>
          <w:ilvl w:val="0"/>
          <w:numId w:val="5"/>
        </w:numPr>
        <w:ind w:left="720"/>
      </w:pPr>
      <w:r>
        <w:t>frequency table</w:t>
      </w:r>
    </w:p>
    <w:p w14:paraId="6AA5F994" w14:textId="77777777" w:rsidR="00770B28" w:rsidRDefault="00770B28" w:rsidP="0098238D">
      <w:pPr>
        <w:pStyle w:val="ListParagraph"/>
        <w:numPr>
          <w:ilvl w:val="0"/>
          <w:numId w:val="5"/>
        </w:numPr>
        <w:ind w:left="720"/>
      </w:pPr>
      <w:r>
        <w:t>line plot</w:t>
      </w:r>
    </w:p>
    <w:p w14:paraId="445755EB" w14:textId="0F59D456" w:rsidR="00E10439" w:rsidRDefault="00770B28" w:rsidP="0098238D">
      <w:pPr>
        <w:pStyle w:val="ListParagraph"/>
        <w:numPr>
          <w:ilvl w:val="0"/>
          <w:numId w:val="5"/>
        </w:numPr>
        <w:ind w:left="720"/>
      </w:pPr>
      <w:r>
        <w:t>question</w:t>
      </w:r>
    </w:p>
    <w:p w14:paraId="6587E373" w14:textId="77777777" w:rsidR="00E10439" w:rsidRDefault="00E10439" w:rsidP="00E10439">
      <w:pPr>
        <w:tabs>
          <w:tab w:val="left" w:pos="6560"/>
        </w:tabs>
        <w:ind w:left="720"/>
      </w:pPr>
      <w:r>
        <w:tab/>
      </w:r>
    </w:p>
    <w:p w14:paraId="292D8CC5" w14:textId="77777777" w:rsidR="00E10439" w:rsidRDefault="00E10439" w:rsidP="00E10439">
      <w:r>
        <w:rPr>
          <w:b/>
        </w:rPr>
        <w:t>Materials:</w:t>
      </w:r>
      <w:r>
        <w:t xml:space="preserve"> </w:t>
      </w:r>
    </w:p>
    <w:p w14:paraId="57BC6F6E" w14:textId="06A6BE67" w:rsidR="00770B28" w:rsidRDefault="00770B28" w:rsidP="0098238D">
      <w:pPr>
        <w:numPr>
          <w:ilvl w:val="0"/>
          <w:numId w:val="9"/>
        </w:numPr>
      </w:pPr>
      <w:r>
        <w:t>graph to display (</w:t>
      </w:r>
      <w:r w:rsidR="009B43DC">
        <w:t>Speed Racers)</w:t>
      </w:r>
    </w:p>
    <w:p w14:paraId="75E257F2" w14:textId="353AED58" w:rsidR="00D22E85" w:rsidRDefault="00D22E85" w:rsidP="0098238D">
      <w:pPr>
        <w:numPr>
          <w:ilvl w:val="0"/>
          <w:numId w:val="9"/>
        </w:numPr>
      </w:pPr>
      <w:r>
        <w:t>poster paper, markers</w:t>
      </w:r>
      <w:r w:rsidR="001C1E3B">
        <w:t xml:space="preserve"> (1 per station)</w:t>
      </w:r>
    </w:p>
    <w:p w14:paraId="21520415" w14:textId="34071CBC" w:rsidR="00770B28" w:rsidRDefault="00770B28" w:rsidP="0098238D">
      <w:pPr>
        <w:numPr>
          <w:ilvl w:val="0"/>
          <w:numId w:val="9"/>
        </w:numPr>
      </w:pPr>
      <w:r>
        <w:t>marbles</w:t>
      </w:r>
    </w:p>
    <w:p w14:paraId="0FE62B65" w14:textId="75053E2F" w:rsidR="00770B28" w:rsidRDefault="00770B28" w:rsidP="0098238D">
      <w:pPr>
        <w:numPr>
          <w:ilvl w:val="0"/>
          <w:numId w:val="9"/>
        </w:numPr>
      </w:pPr>
      <w:r>
        <w:t>straws</w:t>
      </w:r>
      <w:r w:rsidR="00514AF4">
        <w:t xml:space="preserve"> (1 per student)</w:t>
      </w:r>
    </w:p>
    <w:p w14:paraId="537E1AD0" w14:textId="5BC02C8B" w:rsidR="00E10439" w:rsidRDefault="00770B28" w:rsidP="0098238D">
      <w:pPr>
        <w:numPr>
          <w:ilvl w:val="0"/>
          <w:numId w:val="9"/>
        </w:numPr>
      </w:pPr>
      <w:r>
        <w:t>rulers, meter sticks, tape measures</w:t>
      </w:r>
      <w:r w:rsidR="00E10439">
        <w:t xml:space="preserve"> </w:t>
      </w:r>
    </w:p>
    <w:p w14:paraId="055CEFEB" w14:textId="596CC2DE" w:rsidR="001C1E3B" w:rsidRDefault="001C1E3B" w:rsidP="0098238D">
      <w:pPr>
        <w:numPr>
          <w:ilvl w:val="0"/>
          <w:numId w:val="9"/>
        </w:numPr>
      </w:pPr>
      <w:r>
        <w:t>stop watches, timers, or clocks</w:t>
      </w:r>
    </w:p>
    <w:p w14:paraId="56539465" w14:textId="30B02B47" w:rsidR="00D22E85" w:rsidRDefault="00D22E85" w:rsidP="0098238D">
      <w:pPr>
        <w:numPr>
          <w:ilvl w:val="0"/>
          <w:numId w:val="9"/>
        </w:numPr>
      </w:pPr>
      <w:r>
        <w:t>recording sheet</w:t>
      </w:r>
      <w:r w:rsidR="001C1E3B">
        <w:t xml:space="preserve"> (1 per student)</w:t>
      </w:r>
    </w:p>
    <w:p w14:paraId="27D76EB6" w14:textId="77777777" w:rsidR="00E10439" w:rsidRDefault="00E10439" w:rsidP="00E10439"/>
    <w:p w14:paraId="0EBF0B18" w14:textId="77777777" w:rsidR="00E10439" w:rsidRDefault="00E10439" w:rsidP="00E10439">
      <w:r>
        <w:rPr>
          <w:b/>
        </w:rPr>
        <w:t>Advance Preparation</w:t>
      </w:r>
      <w:r>
        <w:t xml:space="preserve">: </w:t>
      </w:r>
    </w:p>
    <w:p w14:paraId="52195C6D" w14:textId="77777777" w:rsidR="00E10439" w:rsidRDefault="00E10439" w:rsidP="0098238D">
      <w:pPr>
        <w:numPr>
          <w:ilvl w:val="0"/>
          <w:numId w:val="10"/>
        </w:numPr>
      </w:pPr>
      <w:r>
        <w:t>Gather materials</w:t>
      </w:r>
    </w:p>
    <w:p w14:paraId="7B7A613E" w14:textId="238E199A" w:rsidR="009B43DC" w:rsidRDefault="009B43DC" w:rsidP="0098238D">
      <w:pPr>
        <w:numPr>
          <w:ilvl w:val="0"/>
          <w:numId w:val="10"/>
        </w:numPr>
      </w:pPr>
      <w:r>
        <w:t>Prepare five measurement stations around the classroom</w:t>
      </w:r>
      <w:r w:rsidR="00D22E85">
        <w:t xml:space="preserve">.  At each station, place the </w:t>
      </w:r>
      <w:r w:rsidR="001C1E3B">
        <w:t>necessary mater</w:t>
      </w:r>
      <w:r w:rsidR="002A194B">
        <w:t>ial</w:t>
      </w:r>
      <w:r w:rsidR="001C1E3B">
        <w:t>s and a large p</w:t>
      </w:r>
      <w:r w:rsidR="002A194B">
        <w:t>iece of poster paper and marker to collect</w:t>
      </w:r>
      <w:r w:rsidR="001C1E3B">
        <w:t xml:space="preserve"> the students’ </w:t>
      </w:r>
      <w:r w:rsidR="001C1E3B">
        <w:lastRenderedPageBreak/>
        <w:t>measurements.</w:t>
      </w:r>
      <w:r w:rsidR="00D22E85">
        <w:t xml:space="preserve"> </w:t>
      </w:r>
    </w:p>
    <w:p w14:paraId="1FF6537D" w14:textId="0BAF9955" w:rsidR="00D22E85" w:rsidRDefault="00D22E85" w:rsidP="0098238D">
      <w:pPr>
        <w:numPr>
          <w:ilvl w:val="0"/>
          <w:numId w:val="10"/>
        </w:numPr>
      </w:pPr>
      <w:r>
        <w:t>Plan how to group students in groups of 3 – 4 students</w:t>
      </w:r>
    </w:p>
    <w:p w14:paraId="31FBB118" w14:textId="77777777" w:rsidR="00E10439" w:rsidRDefault="00E10439" w:rsidP="00E10439"/>
    <w:p w14:paraId="1FC5A3FD" w14:textId="77777777" w:rsidR="00E10439" w:rsidRDefault="00E10439" w:rsidP="00E10439">
      <w:r>
        <w:rPr>
          <w:b/>
        </w:rPr>
        <w:t>Launch:</w:t>
      </w:r>
    </w:p>
    <w:p w14:paraId="7C30D236" w14:textId="1EC24E28" w:rsidR="00E10439" w:rsidRPr="009B43DC" w:rsidRDefault="009B43DC" w:rsidP="0098238D">
      <w:pPr>
        <w:pStyle w:val="ListParagraph"/>
        <w:numPr>
          <w:ilvl w:val="6"/>
          <w:numId w:val="6"/>
        </w:numPr>
        <w:ind w:left="720"/>
        <w:rPr>
          <w:u w:val="single"/>
        </w:rPr>
      </w:pPr>
      <w:r>
        <w:t>Introduce the Context (10 minutes)</w:t>
      </w:r>
    </w:p>
    <w:p w14:paraId="16B1AD1F" w14:textId="6AE2B3E8" w:rsidR="009B43DC" w:rsidRDefault="009B43DC" w:rsidP="009B43DC">
      <w:pPr>
        <w:pStyle w:val="ListParagraph"/>
      </w:pPr>
      <w:r>
        <w:t xml:space="preserve">Display the graph for the class to see.  Ask:  </w:t>
      </w:r>
      <w:r w:rsidRPr="009B43DC">
        <w:rPr>
          <w:i/>
        </w:rPr>
        <w:t xml:space="preserve">What do you notice about the data? </w:t>
      </w:r>
      <w:r>
        <w:t xml:space="preserve"> </w:t>
      </w:r>
      <w:r w:rsidRPr="009B43DC">
        <w:rPr>
          <w:i/>
        </w:rPr>
        <w:t>What do you think the question was that students answered?</w:t>
      </w:r>
      <w:r>
        <w:rPr>
          <w:i/>
        </w:rPr>
        <w:t xml:space="preserve"> What could be a possible title for this graph?</w:t>
      </w:r>
      <w:r w:rsidRPr="009B43DC">
        <w:rPr>
          <w:i/>
        </w:rPr>
        <w:t xml:space="preserve"> </w:t>
      </w:r>
      <w:r>
        <w:rPr>
          <w:i/>
        </w:rPr>
        <w:t xml:space="preserve"> </w:t>
      </w:r>
      <w:r>
        <w:t xml:space="preserve">Give students time to </w:t>
      </w:r>
      <w:r>
        <w:t>discuss</w:t>
      </w:r>
      <w:r>
        <w:t xml:space="preserve"> the questions as partners and then </w:t>
      </w:r>
      <w:r>
        <w:t xml:space="preserve">allow students to </w:t>
      </w:r>
      <w:r>
        <w:t>share</w:t>
      </w:r>
      <w:r>
        <w:t xml:space="preserve"> their</w:t>
      </w:r>
      <w:r>
        <w:t xml:space="preserve"> ideas with the whole class. </w:t>
      </w:r>
    </w:p>
    <w:p w14:paraId="394B2B72" w14:textId="77777777" w:rsidR="009B43DC" w:rsidRPr="009B43DC" w:rsidRDefault="009B43DC" w:rsidP="009B43DC">
      <w:pPr>
        <w:pStyle w:val="ListParagraph"/>
        <w:rPr>
          <w:u w:val="single"/>
        </w:rPr>
      </w:pPr>
    </w:p>
    <w:p w14:paraId="28B8FB08" w14:textId="3DC46646" w:rsidR="009B43DC" w:rsidRDefault="009B43DC" w:rsidP="009B43DC">
      <w:pPr>
        <w:ind w:left="720"/>
      </w:pPr>
      <w:r>
        <w:t>Tell students that</w:t>
      </w:r>
      <w:r>
        <w:t xml:space="preserve"> the title of the graph is “Speed Racers”.  </w:t>
      </w:r>
      <w:r w:rsidR="00D22E85">
        <w:t xml:space="preserve">Ask:  </w:t>
      </w:r>
      <w:r w:rsidRPr="00D22E85">
        <w:rPr>
          <w:i/>
        </w:rPr>
        <w:t>Based on the title, what do you think the line plot represents?  What do the numbers mean?</w:t>
      </w:r>
      <w:r w:rsidR="00D22E85">
        <w:t xml:space="preserve">   Give students time to </w:t>
      </w:r>
      <w:r>
        <w:t>brains</w:t>
      </w:r>
      <w:r w:rsidR="00D22E85">
        <w:t>torm possibilities with a partner and then have them share as a whole class</w:t>
      </w:r>
      <w:r>
        <w:t>.</w:t>
      </w:r>
    </w:p>
    <w:p w14:paraId="52253C40" w14:textId="77777777" w:rsidR="009B43DC" w:rsidRDefault="009B43DC" w:rsidP="009B43DC">
      <w:pPr>
        <w:ind w:left="720"/>
      </w:pPr>
    </w:p>
    <w:p w14:paraId="737F6473" w14:textId="6B1BAE30" w:rsidR="009B43DC" w:rsidRPr="009B43DC" w:rsidRDefault="009B43DC" w:rsidP="009B43DC">
      <w:pPr>
        <w:ind w:left="720"/>
        <w:rPr>
          <w:u w:val="single"/>
        </w:rPr>
      </w:pPr>
      <w:r>
        <w:t>Tell students that</w:t>
      </w:r>
      <w:r>
        <w:t xml:space="preserve"> the data represents how fast </w:t>
      </w:r>
      <w:r>
        <w:t>children</w:t>
      </w:r>
      <w:r>
        <w:t xml:space="preserve"> ran</w:t>
      </w:r>
      <w:r>
        <w:t xml:space="preserve"> during a race</w:t>
      </w:r>
      <w:r>
        <w:t xml:space="preserve"> at school.</w:t>
      </w:r>
      <w:r>
        <w:t xml:space="preserve">  The numbers represent the number of seconds it took for the students to run a 100 meter race. </w:t>
      </w:r>
      <w:r>
        <w:t xml:space="preserve"> Ask students questions about the data:</w:t>
      </w:r>
    </w:p>
    <w:p w14:paraId="3DC1A0D7" w14:textId="436D86F0" w:rsidR="00347CC1" w:rsidRPr="00347CC1" w:rsidRDefault="00347CC1" w:rsidP="0098238D">
      <w:pPr>
        <w:pStyle w:val="ListParagraph"/>
        <w:numPr>
          <w:ilvl w:val="0"/>
          <w:numId w:val="11"/>
        </w:numPr>
        <w:rPr>
          <w:u w:val="single"/>
        </w:rPr>
      </w:pPr>
      <w:r>
        <w:t>What does the data at the bottom of the line plot represent?</w:t>
      </w:r>
    </w:p>
    <w:p w14:paraId="5BDE7BCE" w14:textId="0223C65D" w:rsidR="00347CC1" w:rsidRPr="009B43DC" w:rsidRDefault="00347CC1" w:rsidP="0098238D">
      <w:pPr>
        <w:pStyle w:val="ListParagraph"/>
        <w:numPr>
          <w:ilvl w:val="0"/>
          <w:numId w:val="11"/>
        </w:numPr>
        <w:rPr>
          <w:u w:val="single"/>
        </w:rPr>
      </w:pPr>
      <w:r>
        <w:t xml:space="preserve">What do the X’s represent? </w:t>
      </w:r>
    </w:p>
    <w:p w14:paraId="26D13C9C" w14:textId="440EEA43" w:rsidR="009B43DC" w:rsidRPr="006142DE" w:rsidRDefault="009B43DC" w:rsidP="0098238D">
      <w:pPr>
        <w:pStyle w:val="ListParagraph"/>
        <w:numPr>
          <w:ilvl w:val="0"/>
          <w:numId w:val="11"/>
        </w:numPr>
        <w:rPr>
          <w:u w:val="single"/>
        </w:rPr>
      </w:pPr>
      <w:r>
        <w:t>How many students ran in the race?</w:t>
      </w:r>
    </w:p>
    <w:p w14:paraId="1059995B" w14:textId="35697A1A" w:rsidR="00E10439" w:rsidRPr="006142DE" w:rsidRDefault="00E10439" w:rsidP="0098238D">
      <w:pPr>
        <w:pStyle w:val="ListParagraph"/>
        <w:numPr>
          <w:ilvl w:val="0"/>
          <w:numId w:val="11"/>
        </w:numPr>
        <w:rPr>
          <w:u w:val="single"/>
        </w:rPr>
      </w:pPr>
      <w:r>
        <w:t xml:space="preserve">What was the </w:t>
      </w:r>
      <w:r w:rsidR="00490924">
        <w:t>fastest time that someone ran</w:t>
      </w:r>
      <w:r>
        <w:t>?</w:t>
      </w:r>
    </w:p>
    <w:p w14:paraId="585CE83D" w14:textId="3D649142" w:rsidR="00E10439" w:rsidRPr="00D22E85" w:rsidRDefault="00E10439" w:rsidP="0098238D">
      <w:pPr>
        <w:pStyle w:val="ListParagraph"/>
        <w:numPr>
          <w:ilvl w:val="0"/>
          <w:numId w:val="11"/>
        </w:numPr>
        <w:rPr>
          <w:u w:val="single"/>
        </w:rPr>
      </w:pPr>
      <w:r>
        <w:t xml:space="preserve">What was the </w:t>
      </w:r>
      <w:r w:rsidR="00490924">
        <w:t>slowest time that someone ran</w:t>
      </w:r>
      <w:r>
        <w:t>?</w:t>
      </w:r>
    </w:p>
    <w:p w14:paraId="32946199" w14:textId="652F788C" w:rsidR="00D22E85" w:rsidRPr="00347CC1" w:rsidRDefault="00D22E85" w:rsidP="0098238D">
      <w:pPr>
        <w:pStyle w:val="ListParagraph"/>
        <w:numPr>
          <w:ilvl w:val="0"/>
          <w:numId w:val="11"/>
        </w:numPr>
        <w:rPr>
          <w:u w:val="single"/>
        </w:rPr>
      </w:pPr>
      <w:r>
        <w:t>How many students ran the race in 24 seconds?</w:t>
      </w:r>
      <w:r w:rsidR="00514AF4">
        <w:t xml:space="preserve">  How do you know?</w:t>
      </w:r>
    </w:p>
    <w:p w14:paraId="24CE146E" w14:textId="77777777" w:rsidR="00E10439" w:rsidRPr="00332318" w:rsidRDefault="00E10439" w:rsidP="00D22E85">
      <w:pPr>
        <w:contextualSpacing/>
        <w:rPr>
          <w:u w:val="single"/>
        </w:rPr>
      </w:pPr>
    </w:p>
    <w:p w14:paraId="10F2942F" w14:textId="0BDB4492" w:rsidR="00E10439" w:rsidRPr="00D403CB" w:rsidRDefault="00D22E85" w:rsidP="0098238D">
      <w:pPr>
        <w:pStyle w:val="ListParagraph"/>
        <w:numPr>
          <w:ilvl w:val="6"/>
          <w:numId w:val="6"/>
        </w:numPr>
        <w:ind w:left="720"/>
        <w:rPr>
          <w:color w:val="000000" w:themeColor="text1"/>
          <w:u w:val="single"/>
        </w:rPr>
      </w:pPr>
      <w:r>
        <w:rPr>
          <w:color w:val="000000" w:themeColor="text1"/>
        </w:rPr>
        <w:t xml:space="preserve">Collecting Data (30 minutes) </w:t>
      </w:r>
    </w:p>
    <w:p w14:paraId="3E32207D" w14:textId="1FE7A72E" w:rsidR="00D22E85" w:rsidRDefault="00D22E85" w:rsidP="00D22E85">
      <w:pPr>
        <w:ind w:left="720"/>
        <w:rPr>
          <w:color w:val="auto"/>
        </w:rPr>
      </w:pPr>
      <w:r>
        <w:rPr>
          <w:color w:val="auto"/>
        </w:rPr>
        <w:t xml:space="preserve">Students will rotate through five measurement stations in order to collect numerical data.  Once the data collection is complete, each group </w:t>
      </w:r>
      <w:r w:rsidR="001C1E3B">
        <w:rPr>
          <w:color w:val="auto"/>
        </w:rPr>
        <w:t xml:space="preserve">will select one set of data.  The group will form a question and create both a frequency table and a line plot to represent the data.  </w:t>
      </w:r>
    </w:p>
    <w:p w14:paraId="7D758120" w14:textId="77777777" w:rsidR="001C1E3B" w:rsidRDefault="001C1E3B" w:rsidP="00D22E85">
      <w:pPr>
        <w:ind w:left="720"/>
        <w:rPr>
          <w:color w:val="auto"/>
        </w:rPr>
      </w:pPr>
    </w:p>
    <w:p w14:paraId="09AC70F7" w14:textId="394263FC" w:rsidR="001C1E3B" w:rsidRDefault="001C1E3B" w:rsidP="001C1E3B">
      <w:pPr>
        <w:pStyle w:val="ListParagraph"/>
        <w:rPr>
          <w:color w:val="auto"/>
        </w:rPr>
      </w:pPr>
      <w:r>
        <w:rPr>
          <w:color w:val="auto"/>
        </w:rPr>
        <w:t>Introduce</w:t>
      </w:r>
      <w:r>
        <w:rPr>
          <w:color w:val="auto"/>
        </w:rPr>
        <w:t xml:space="preserve"> s</w:t>
      </w:r>
      <w:r>
        <w:rPr>
          <w:color w:val="auto"/>
        </w:rPr>
        <w:t xml:space="preserve">tudents to the five measurement stations.  At each station, each student will complete the activity and record their measurements on their individual recording sheet as well as the large poster hanging at the station. </w:t>
      </w:r>
      <w:r w:rsidR="00514AF4">
        <w:rPr>
          <w:color w:val="auto"/>
        </w:rPr>
        <w:t xml:space="preserve"> The large poster will be used to collect all of the data (students’ measurements).</w:t>
      </w:r>
    </w:p>
    <w:p w14:paraId="6C104D73" w14:textId="487815CF" w:rsidR="001C1E3B" w:rsidRPr="00802F31" w:rsidRDefault="001C1E3B" w:rsidP="001C1E3B">
      <w:pPr>
        <w:pStyle w:val="ListParagraph"/>
      </w:pPr>
      <w:r>
        <w:rPr>
          <w:color w:val="auto"/>
        </w:rPr>
        <w:t>Measurement Stations:</w:t>
      </w:r>
    </w:p>
    <w:p w14:paraId="377671FF" w14:textId="117B3025" w:rsidR="001C1E3B" w:rsidRDefault="001C1E3B" w:rsidP="001C1E3B">
      <w:pPr>
        <w:pStyle w:val="ListParagraph"/>
        <w:ind w:left="1800" w:hanging="360"/>
        <w:rPr>
          <w:color w:val="auto"/>
        </w:rPr>
      </w:pPr>
      <w:r>
        <w:rPr>
          <w:color w:val="auto"/>
        </w:rPr>
        <w:t xml:space="preserve">Marble Grab: </w:t>
      </w:r>
      <w:r>
        <w:rPr>
          <w:color w:val="auto"/>
        </w:rPr>
        <w:t xml:space="preserve"> Students grab as many marbles as they can</w:t>
      </w:r>
      <w:r w:rsidR="00514AF4">
        <w:rPr>
          <w:color w:val="auto"/>
        </w:rPr>
        <w:t xml:space="preserve"> with one hand</w:t>
      </w:r>
      <w:r>
        <w:rPr>
          <w:color w:val="auto"/>
        </w:rPr>
        <w:t xml:space="preserve">. </w:t>
      </w:r>
      <w:r>
        <w:rPr>
          <w:color w:val="auto"/>
        </w:rPr>
        <w:t xml:space="preserve"> </w:t>
      </w:r>
      <w:r>
        <w:rPr>
          <w:color w:val="auto"/>
        </w:rPr>
        <w:t xml:space="preserve">Do this 3 times. </w:t>
      </w:r>
      <w:r>
        <w:rPr>
          <w:color w:val="auto"/>
        </w:rPr>
        <w:t xml:space="preserve"> </w:t>
      </w:r>
      <w:r>
        <w:rPr>
          <w:color w:val="auto"/>
        </w:rPr>
        <w:t>Record your highest number</w:t>
      </w:r>
      <w:r>
        <w:rPr>
          <w:color w:val="auto"/>
        </w:rPr>
        <w:t xml:space="preserve"> on your recording sheet and the poster</w:t>
      </w:r>
      <w:r>
        <w:rPr>
          <w:color w:val="auto"/>
        </w:rPr>
        <w:t>.</w:t>
      </w:r>
    </w:p>
    <w:p w14:paraId="56001B4D" w14:textId="5AF17C03" w:rsidR="001C1E3B" w:rsidRDefault="001C1E3B" w:rsidP="001C1E3B">
      <w:pPr>
        <w:pStyle w:val="ListParagraph"/>
        <w:ind w:left="1800" w:hanging="360"/>
        <w:rPr>
          <w:color w:val="auto"/>
        </w:rPr>
      </w:pPr>
      <w:r>
        <w:rPr>
          <w:color w:val="auto"/>
        </w:rPr>
        <w:t xml:space="preserve">How Much Wood: </w:t>
      </w:r>
      <w:r>
        <w:rPr>
          <w:color w:val="auto"/>
        </w:rPr>
        <w:t xml:space="preserve"> Students determine how many times they can say “how much wood could a wood chuck cut if a wood chuck could chuck wood?” in 20 seconds. </w:t>
      </w:r>
      <w:r>
        <w:rPr>
          <w:color w:val="auto"/>
        </w:rPr>
        <w:t xml:space="preserve"> Record your number on your recording sheet and the poster.</w:t>
      </w:r>
      <w:r>
        <w:rPr>
          <w:color w:val="auto"/>
        </w:rPr>
        <w:t xml:space="preserve"> </w:t>
      </w:r>
    </w:p>
    <w:p w14:paraId="5D2446BE" w14:textId="67F3A91A" w:rsidR="001C1E3B" w:rsidRDefault="00002178" w:rsidP="001C1E3B">
      <w:pPr>
        <w:pStyle w:val="ListParagraph"/>
        <w:ind w:left="1800" w:hanging="360"/>
        <w:rPr>
          <w:color w:val="auto"/>
        </w:rPr>
      </w:pPr>
      <w:r>
        <w:rPr>
          <w:color w:val="auto"/>
        </w:rPr>
        <w:t>Straw P</w:t>
      </w:r>
      <w:r w:rsidR="001C1E3B">
        <w:rPr>
          <w:color w:val="auto"/>
        </w:rPr>
        <w:t>ush:</w:t>
      </w:r>
      <w:r w:rsidR="001C1E3B">
        <w:rPr>
          <w:color w:val="auto"/>
        </w:rPr>
        <w:t xml:space="preserve"> </w:t>
      </w:r>
      <w:r w:rsidR="001C1E3B">
        <w:rPr>
          <w:color w:val="auto"/>
        </w:rPr>
        <w:t xml:space="preserve"> </w:t>
      </w:r>
      <w:r w:rsidR="001C1E3B">
        <w:rPr>
          <w:color w:val="auto"/>
        </w:rPr>
        <w:t xml:space="preserve">Students push a straw from one side of a long table across </w:t>
      </w:r>
      <w:r w:rsidR="001C1E3B">
        <w:rPr>
          <w:color w:val="auto"/>
        </w:rPr>
        <w:t xml:space="preserve">to the other side of </w:t>
      </w:r>
      <w:r w:rsidR="001C1E3B">
        <w:rPr>
          <w:color w:val="auto"/>
        </w:rPr>
        <w:t xml:space="preserve">the table. </w:t>
      </w:r>
      <w:r w:rsidR="001C1E3B">
        <w:rPr>
          <w:color w:val="auto"/>
        </w:rPr>
        <w:t xml:space="preserve"> Students record in centimeters</w:t>
      </w:r>
      <w:r w:rsidR="001C1E3B">
        <w:rPr>
          <w:color w:val="auto"/>
        </w:rPr>
        <w:t xml:space="preserve"> how far they pushed the straw. </w:t>
      </w:r>
      <w:r w:rsidR="001C1E3B">
        <w:rPr>
          <w:color w:val="auto"/>
        </w:rPr>
        <w:t xml:space="preserve"> </w:t>
      </w:r>
      <w:r w:rsidR="001C1E3B">
        <w:rPr>
          <w:color w:val="auto"/>
        </w:rPr>
        <w:t>If the straw goes off the table</w:t>
      </w:r>
      <w:r w:rsidR="001C1E3B">
        <w:rPr>
          <w:color w:val="auto"/>
        </w:rPr>
        <w:t>, the</w:t>
      </w:r>
      <w:r w:rsidR="001C1E3B">
        <w:rPr>
          <w:color w:val="auto"/>
        </w:rPr>
        <w:t xml:space="preserve"> number is the length of the table. </w:t>
      </w:r>
      <w:r w:rsidR="001C1E3B">
        <w:rPr>
          <w:color w:val="auto"/>
        </w:rPr>
        <w:t xml:space="preserve"> </w:t>
      </w:r>
      <w:r w:rsidR="001C1E3B">
        <w:rPr>
          <w:color w:val="auto"/>
        </w:rPr>
        <w:t>Record your number</w:t>
      </w:r>
      <w:r w:rsidR="001C1E3B">
        <w:rPr>
          <w:color w:val="auto"/>
        </w:rPr>
        <w:t xml:space="preserve"> on your recording sheet and the poster</w:t>
      </w:r>
      <w:r w:rsidR="001C1E3B">
        <w:rPr>
          <w:color w:val="auto"/>
        </w:rPr>
        <w:t xml:space="preserve">. </w:t>
      </w:r>
    </w:p>
    <w:p w14:paraId="53BAC4D5" w14:textId="6B7E106C" w:rsidR="001C1E3B" w:rsidRDefault="001C1E3B" w:rsidP="001C1E3B">
      <w:pPr>
        <w:pStyle w:val="ListParagraph"/>
        <w:ind w:left="1800" w:hanging="360"/>
        <w:rPr>
          <w:color w:val="auto"/>
        </w:rPr>
      </w:pPr>
      <w:r>
        <w:rPr>
          <w:color w:val="auto"/>
        </w:rPr>
        <w:t>Jumping Jacks:</w:t>
      </w:r>
      <w:r>
        <w:rPr>
          <w:color w:val="auto"/>
        </w:rPr>
        <w:t xml:space="preserve"> </w:t>
      </w:r>
      <w:r>
        <w:rPr>
          <w:color w:val="auto"/>
        </w:rPr>
        <w:t xml:space="preserve"> </w:t>
      </w:r>
      <w:r>
        <w:rPr>
          <w:color w:val="auto"/>
        </w:rPr>
        <w:t>Students do as many jumping jacks as they can do in 10 seconds. Record your number</w:t>
      </w:r>
      <w:r>
        <w:rPr>
          <w:color w:val="auto"/>
        </w:rPr>
        <w:t xml:space="preserve"> on your recording sheet and the poster</w:t>
      </w:r>
      <w:r>
        <w:rPr>
          <w:color w:val="auto"/>
        </w:rPr>
        <w:t xml:space="preserve">. </w:t>
      </w:r>
    </w:p>
    <w:p w14:paraId="2402A5FC" w14:textId="77777777" w:rsidR="00002178" w:rsidRDefault="001C1E3B" w:rsidP="001C1E3B">
      <w:pPr>
        <w:pStyle w:val="ListParagraph"/>
        <w:ind w:left="1800" w:hanging="360"/>
        <w:rPr>
          <w:color w:val="auto"/>
        </w:rPr>
      </w:pPr>
      <w:r>
        <w:rPr>
          <w:color w:val="auto"/>
        </w:rPr>
        <w:t>Backwards Jump:</w:t>
      </w:r>
      <w:r>
        <w:rPr>
          <w:color w:val="auto"/>
        </w:rPr>
        <w:t xml:space="preserve"> </w:t>
      </w:r>
      <w:r>
        <w:rPr>
          <w:color w:val="auto"/>
        </w:rPr>
        <w:t xml:space="preserve"> Students record in centimeters</w:t>
      </w:r>
      <w:r>
        <w:rPr>
          <w:color w:val="auto"/>
        </w:rPr>
        <w:t xml:space="preserve"> how far they can jump backwards. Record your number</w:t>
      </w:r>
      <w:r>
        <w:rPr>
          <w:color w:val="auto"/>
        </w:rPr>
        <w:t xml:space="preserve"> on your recording sheet and the poster</w:t>
      </w:r>
      <w:r>
        <w:rPr>
          <w:color w:val="auto"/>
        </w:rPr>
        <w:t>.</w:t>
      </w:r>
    </w:p>
    <w:p w14:paraId="62186599" w14:textId="5B8218C3" w:rsidR="007A04BF" w:rsidRDefault="007A04BF" w:rsidP="001C1E3B">
      <w:pPr>
        <w:pStyle w:val="ListParagraph"/>
        <w:ind w:left="1800" w:hanging="360"/>
        <w:rPr>
          <w:color w:val="auto"/>
        </w:rPr>
      </w:pPr>
      <w:r>
        <w:rPr>
          <w:noProof/>
          <w:color w:val="auto"/>
        </w:rPr>
        <w:lastRenderedPageBreak/>
        <w:drawing>
          <wp:anchor distT="0" distB="0" distL="114300" distR="114300" simplePos="0" relativeHeight="251658240" behindDoc="0" locked="0" layoutInCell="1" allowOverlap="1" wp14:anchorId="77FEDF64" wp14:editId="0288632D">
            <wp:simplePos x="0" y="0"/>
            <wp:positionH relativeFrom="column">
              <wp:posOffset>1784818</wp:posOffset>
            </wp:positionH>
            <wp:positionV relativeFrom="paragraph">
              <wp:posOffset>135422</wp:posOffset>
            </wp:positionV>
            <wp:extent cx="2311252" cy="1827343"/>
            <wp:effectExtent l="0" t="5715" r="7620" b="7620"/>
            <wp:wrapNone/>
            <wp:docPr id="4" name="Picture 4" descr="C:\Users\afloyd\Pictures\strawpu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loyd\Pictures\strawpush.JPG"/>
                    <pic:cNvPicPr>
                      <a:picLocks noChangeAspect="1" noChangeArrowheads="1"/>
                    </pic:cNvPicPr>
                  </pic:nvPicPr>
                  <pic:blipFill rotWithShape="1">
                    <a:blip r:embed="rId9">
                      <a:extLst>
                        <a:ext uri="{28A0092B-C50C-407E-A947-70E740481C1C}">
                          <a14:useLocalDpi xmlns:a14="http://schemas.microsoft.com/office/drawing/2010/main" val="0"/>
                        </a:ext>
                      </a:extLst>
                    </a:blip>
                    <a:srcRect l="6610" t="4979" r="3248"/>
                    <a:stretch/>
                  </pic:blipFill>
                  <pic:spPr bwMode="auto">
                    <a:xfrm rot="5400000">
                      <a:off x="0" y="0"/>
                      <a:ext cx="2315249" cy="18305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auto"/>
        </w:rPr>
        <w:t xml:space="preserve">Example poster:  </w:t>
      </w:r>
    </w:p>
    <w:p w14:paraId="1CC9798D" w14:textId="77777777" w:rsidR="007A04BF" w:rsidRDefault="007A04BF" w:rsidP="001C1E3B">
      <w:pPr>
        <w:pStyle w:val="ListParagraph"/>
        <w:ind w:left="1800" w:hanging="360"/>
        <w:rPr>
          <w:color w:val="auto"/>
        </w:rPr>
      </w:pPr>
    </w:p>
    <w:p w14:paraId="7848D66F" w14:textId="77777777" w:rsidR="007A04BF" w:rsidRDefault="007A04BF" w:rsidP="001C1E3B">
      <w:pPr>
        <w:pStyle w:val="ListParagraph"/>
        <w:ind w:left="1800" w:hanging="360"/>
        <w:rPr>
          <w:color w:val="auto"/>
        </w:rPr>
      </w:pPr>
    </w:p>
    <w:p w14:paraId="1D5753B7" w14:textId="77777777" w:rsidR="007A04BF" w:rsidRDefault="007A04BF" w:rsidP="001C1E3B">
      <w:pPr>
        <w:pStyle w:val="ListParagraph"/>
        <w:ind w:left="1800" w:hanging="360"/>
        <w:rPr>
          <w:color w:val="auto"/>
        </w:rPr>
      </w:pPr>
    </w:p>
    <w:p w14:paraId="3A3362D5" w14:textId="77777777" w:rsidR="007A04BF" w:rsidRDefault="007A04BF" w:rsidP="001C1E3B">
      <w:pPr>
        <w:pStyle w:val="ListParagraph"/>
        <w:ind w:left="1800" w:hanging="360"/>
        <w:rPr>
          <w:color w:val="auto"/>
        </w:rPr>
      </w:pPr>
    </w:p>
    <w:p w14:paraId="60634691" w14:textId="77777777" w:rsidR="007A04BF" w:rsidRDefault="007A04BF" w:rsidP="001C1E3B">
      <w:pPr>
        <w:pStyle w:val="ListParagraph"/>
        <w:ind w:left="1800" w:hanging="360"/>
        <w:rPr>
          <w:color w:val="auto"/>
        </w:rPr>
      </w:pPr>
    </w:p>
    <w:p w14:paraId="5B970390" w14:textId="77777777" w:rsidR="007A04BF" w:rsidRDefault="007A04BF" w:rsidP="001C1E3B">
      <w:pPr>
        <w:pStyle w:val="ListParagraph"/>
        <w:ind w:left="1800" w:hanging="360"/>
        <w:rPr>
          <w:color w:val="auto"/>
        </w:rPr>
      </w:pPr>
    </w:p>
    <w:p w14:paraId="4B7091D0" w14:textId="77777777" w:rsidR="007A04BF" w:rsidRDefault="007A04BF" w:rsidP="001C1E3B">
      <w:pPr>
        <w:pStyle w:val="ListParagraph"/>
        <w:ind w:left="1800" w:hanging="360"/>
        <w:rPr>
          <w:color w:val="auto"/>
        </w:rPr>
      </w:pPr>
    </w:p>
    <w:p w14:paraId="3896C4FC" w14:textId="77777777" w:rsidR="007A04BF" w:rsidRDefault="007A04BF" w:rsidP="001C1E3B">
      <w:pPr>
        <w:pStyle w:val="ListParagraph"/>
        <w:ind w:left="1800" w:hanging="360"/>
        <w:rPr>
          <w:color w:val="auto"/>
        </w:rPr>
      </w:pPr>
    </w:p>
    <w:p w14:paraId="0B0FCB05" w14:textId="77777777" w:rsidR="007A04BF" w:rsidRDefault="007A04BF" w:rsidP="001C1E3B">
      <w:pPr>
        <w:pStyle w:val="ListParagraph"/>
        <w:ind w:left="1800" w:hanging="360"/>
        <w:rPr>
          <w:color w:val="auto"/>
        </w:rPr>
      </w:pPr>
    </w:p>
    <w:p w14:paraId="77EC3FA0" w14:textId="77777777" w:rsidR="007A04BF" w:rsidRDefault="007A04BF" w:rsidP="001C1E3B">
      <w:pPr>
        <w:pStyle w:val="ListParagraph"/>
        <w:ind w:left="1800" w:hanging="360"/>
        <w:rPr>
          <w:color w:val="auto"/>
        </w:rPr>
      </w:pPr>
    </w:p>
    <w:p w14:paraId="6D405F56" w14:textId="44285CEF" w:rsidR="0004258B" w:rsidRDefault="007A04BF" w:rsidP="00002178">
      <w:pPr>
        <w:ind w:left="720"/>
        <w:rPr>
          <w:color w:val="auto"/>
        </w:rPr>
      </w:pPr>
      <w:r>
        <w:rPr>
          <w:color w:val="auto"/>
        </w:rPr>
        <w:t xml:space="preserve">            </w:t>
      </w:r>
    </w:p>
    <w:p w14:paraId="5996488C" w14:textId="77777777" w:rsidR="0004258B" w:rsidRDefault="0004258B" w:rsidP="00002178">
      <w:pPr>
        <w:ind w:left="720"/>
        <w:rPr>
          <w:color w:val="auto"/>
        </w:rPr>
      </w:pPr>
    </w:p>
    <w:p w14:paraId="37E68128" w14:textId="430280D4" w:rsidR="00002178" w:rsidRDefault="00002178" w:rsidP="00002178">
      <w:pPr>
        <w:ind w:left="720"/>
        <w:rPr>
          <w:color w:val="auto"/>
        </w:rPr>
      </w:pPr>
      <w:r>
        <w:rPr>
          <w:color w:val="auto"/>
        </w:rPr>
        <w:t>Once the data has been collected, assign (or allow students to select) one measurement station.  Instruct students to form a question that could be answered using the collected data.  Examples:  How many jumping jacks can fourth graders jump in 10 seconds?  How far can we jump backwards?  How many marbles can our class grab</w:t>
      </w:r>
      <w:r w:rsidR="00514AF4">
        <w:rPr>
          <w:color w:val="auto"/>
        </w:rPr>
        <w:t xml:space="preserve"> with one hand</w:t>
      </w:r>
      <w:r>
        <w:rPr>
          <w:color w:val="auto"/>
        </w:rPr>
        <w:t xml:space="preserve">?  Students may record the question on their recording sheet.  </w:t>
      </w:r>
    </w:p>
    <w:p w14:paraId="0AA98CCE" w14:textId="77777777" w:rsidR="00002178" w:rsidRDefault="00002178" w:rsidP="00002178">
      <w:pPr>
        <w:ind w:left="720"/>
        <w:rPr>
          <w:color w:val="auto"/>
        </w:rPr>
      </w:pPr>
    </w:p>
    <w:p w14:paraId="1505619C" w14:textId="2615E846" w:rsidR="001C1E3B" w:rsidRPr="00002178" w:rsidRDefault="00002178" w:rsidP="002A194B">
      <w:pPr>
        <w:ind w:left="720"/>
        <w:rPr>
          <w:color w:val="auto"/>
        </w:rPr>
      </w:pPr>
      <w:r>
        <w:rPr>
          <w:color w:val="auto"/>
        </w:rPr>
        <w:t xml:space="preserve">Instruct students to create a frequency table and a line plot to organize the data from </w:t>
      </w:r>
      <w:r w:rsidR="002A194B">
        <w:rPr>
          <w:color w:val="auto"/>
        </w:rPr>
        <w:t xml:space="preserve">their assigned measurement station.  </w:t>
      </w:r>
      <w:r>
        <w:rPr>
          <w:color w:val="auto"/>
        </w:rPr>
        <w:t xml:space="preserve">Once students have completed both representations, have them </w:t>
      </w:r>
      <w:r w:rsidR="002A194B">
        <w:rPr>
          <w:color w:val="auto"/>
        </w:rPr>
        <w:t xml:space="preserve">compare their representations with their group members and </w:t>
      </w:r>
      <w:r>
        <w:rPr>
          <w:color w:val="auto"/>
        </w:rPr>
        <w:t xml:space="preserve">write two sentences about the data. </w:t>
      </w:r>
      <w:r w:rsidR="001C1E3B" w:rsidRPr="00002178">
        <w:rPr>
          <w:color w:val="auto"/>
        </w:rPr>
        <w:t xml:space="preserve"> </w:t>
      </w:r>
      <w:r w:rsidR="00514AF4">
        <w:rPr>
          <w:color w:val="auto"/>
        </w:rPr>
        <w:t>The recording sheet provides space for both the representations and sentences.</w:t>
      </w:r>
    </w:p>
    <w:p w14:paraId="7CE67386" w14:textId="77777777" w:rsidR="00002178" w:rsidRPr="00002178" w:rsidRDefault="00002178" w:rsidP="00D22E85">
      <w:pPr>
        <w:ind w:left="720"/>
        <w:rPr>
          <w:b/>
          <w:color w:val="auto"/>
        </w:rPr>
      </w:pPr>
    </w:p>
    <w:p w14:paraId="32898537" w14:textId="5BFA0B27" w:rsidR="00E10439" w:rsidRDefault="00002178" w:rsidP="00347CC1">
      <w:pPr>
        <w:rPr>
          <w:b/>
          <w:color w:val="auto"/>
        </w:rPr>
      </w:pPr>
      <w:r w:rsidRPr="00002178">
        <w:rPr>
          <w:b/>
          <w:color w:val="auto"/>
        </w:rPr>
        <w:t xml:space="preserve">Explore:  </w:t>
      </w:r>
    </w:p>
    <w:p w14:paraId="103A7CDD" w14:textId="571BE081" w:rsidR="002A194B" w:rsidRDefault="00002178" w:rsidP="002A194B">
      <w:pPr>
        <w:tabs>
          <w:tab w:val="left" w:pos="90"/>
        </w:tabs>
        <w:ind w:left="360"/>
      </w:pPr>
      <w:r w:rsidRPr="002A194B">
        <w:rPr>
          <w:color w:val="auto"/>
        </w:rPr>
        <w:t xml:space="preserve">3.  </w:t>
      </w:r>
      <w:r w:rsidR="002A194B">
        <w:t>Representing Our Data</w:t>
      </w:r>
      <w:r w:rsidR="002A194B">
        <w:t xml:space="preserve"> </w:t>
      </w:r>
      <w:r w:rsidR="002A194B">
        <w:t>(20 – 30 minutes)</w:t>
      </w:r>
    </w:p>
    <w:p w14:paraId="2ED4D7E1" w14:textId="77777777" w:rsidR="002A194B" w:rsidRPr="004C00C7" w:rsidRDefault="002A194B" w:rsidP="002A194B">
      <w:pPr>
        <w:ind w:left="720"/>
      </w:pPr>
      <w:r>
        <w:t xml:space="preserve">Allow time for students to create both a frequency table and a line plot for the data. </w:t>
      </w:r>
      <w:r>
        <w:rPr>
          <w:color w:val="000000" w:themeColor="text1"/>
        </w:rPr>
        <w:t xml:space="preserve">Observe students as they create the frequency tables and line plots.  Carefully select different graphs or aspects of the graphs that you would like to highlight during the discussion (labels, number line, organization, size or organization of Xs).  </w:t>
      </w:r>
    </w:p>
    <w:p w14:paraId="366AADAA" w14:textId="77777777" w:rsidR="002A194B" w:rsidRDefault="002A194B" w:rsidP="002A194B">
      <w:pPr>
        <w:ind w:left="720"/>
        <w:contextualSpacing/>
        <w:rPr>
          <w:color w:val="000000" w:themeColor="text1"/>
        </w:rPr>
      </w:pPr>
      <w:r>
        <w:rPr>
          <w:color w:val="000000" w:themeColor="text1"/>
        </w:rPr>
        <w:t xml:space="preserve">Observe:  </w:t>
      </w:r>
    </w:p>
    <w:p w14:paraId="35952990" w14:textId="77777777" w:rsidR="002A194B" w:rsidRPr="00E65F17" w:rsidRDefault="002A194B" w:rsidP="0098238D">
      <w:pPr>
        <w:pStyle w:val="ListParagraph"/>
        <w:numPr>
          <w:ilvl w:val="0"/>
          <w:numId w:val="12"/>
        </w:numPr>
        <w:rPr>
          <w:color w:val="000000" w:themeColor="text1"/>
        </w:rPr>
      </w:pPr>
      <w:r w:rsidRPr="00E65F17">
        <w:rPr>
          <w:color w:val="000000" w:themeColor="text1"/>
        </w:rPr>
        <w:t>What challenges do students have as they create the line plot</w:t>
      </w:r>
      <w:r>
        <w:rPr>
          <w:color w:val="000000" w:themeColor="text1"/>
        </w:rPr>
        <w:t xml:space="preserve"> and frequency table</w:t>
      </w:r>
      <w:r w:rsidRPr="00E65F17">
        <w:rPr>
          <w:color w:val="000000" w:themeColor="text1"/>
        </w:rPr>
        <w:t>?</w:t>
      </w:r>
    </w:p>
    <w:p w14:paraId="36685088" w14:textId="77777777" w:rsidR="002A194B" w:rsidRPr="00E65F17" w:rsidRDefault="002A194B" w:rsidP="0098238D">
      <w:pPr>
        <w:pStyle w:val="ListParagraph"/>
        <w:numPr>
          <w:ilvl w:val="0"/>
          <w:numId w:val="12"/>
        </w:numPr>
        <w:rPr>
          <w:color w:val="000000" w:themeColor="text1"/>
        </w:rPr>
      </w:pPr>
      <w:r w:rsidRPr="00E65F17">
        <w:rPr>
          <w:color w:val="000000" w:themeColor="text1"/>
        </w:rPr>
        <w:t>How do students organize the data?  Do they include all of the data points?</w:t>
      </w:r>
    </w:p>
    <w:p w14:paraId="5AE6355D" w14:textId="77777777" w:rsidR="002A194B" w:rsidRPr="00E65F17" w:rsidRDefault="002A194B" w:rsidP="0098238D">
      <w:pPr>
        <w:pStyle w:val="ListParagraph"/>
        <w:numPr>
          <w:ilvl w:val="0"/>
          <w:numId w:val="12"/>
        </w:numPr>
        <w:rPr>
          <w:color w:val="000000" w:themeColor="text1"/>
        </w:rPr>
      </w:pPr>
      <w:r w:rsidRPr="00E65F17">
        <w:rPr>
          <w:color w:val="000000" w:themeColor="text1"/>
        </w:rPr>
        <w:t>How do students draw the Xs on the line plot?  Are they organized and approximately the same size?</w:t>
      </w:r>
    </w:p>
    <w:p w14:paraId="4C9A2752" w14:textId="77777777" w:rsidR="002A194B" w:rsidRPr="00E65F17" w:rsidRDefault="002A194B" w:rsidP="0098238D">
      <w:pPr>
        <w:pStyle w:val="ListParagraph"/>
        <w:numPr>
          <w:ilvl w:val="0"/>
          <w:numId w:val="12"/>
        </w:numPr>
        <w:rPr>
          <w:color w:val="000000" w:themeColor="text1"/>
        </w:rPr>
      </w:pPr>
      <w:r w:rsidRPr="00E65F17">
        <w:rPr>
          <w:color w:val="000000" w:themeColor="text1"/>
        </w:rPr>
        <w:t>How do students label the numbers on the number line?  Are any numbers skipped or not included?</w:t>
      </w:r>
    </w:p>
    <w:p w14:paraId="50E35C44" w14:textId="0C831678" w:rsidR="002A194B" w:rsidRPr="00E65F17" w:rsidRDefault="00514AF4" w:rsidP="0098238D">
      <w:pPr>
        <w:pStyle w:val="ListParagraph"/>
        <w:numPr>
          <w:ilvl w:val="0"/>
          <w:numId w:val="12"/>
        </w:numPr>
        <w:rPr>
          <w:color w:val="000000" w:themeColor="text1"/>
        </w:rPr>
      </w:pPr>
      <w:r>
        <w:rPr>
          <w:color w:val="000000" w:themeColor="text1"/>
        </w:rPr>
        <w:t xml:space="preserve">Do students include </w:t>
      </w:r>
      <w:r w:rsidR="002A194B" w:rsidRPr="00E65F17">
        <w:rPr>
          <w:color w:val="000000" w:themeColor="text1"/>
        </w:rPr>
        <w:t>title</w:t>
      </w:r>
      <w:r>
        <w:rPr>
          <w:color w:val="000000" w:themeColor="text1"/>
        </w:rPr>
        <w:t>s and labels</w:t>
      </w:r>
      <w:r w:rsidR="002A194B" w:rsidRPr="00E65F17">
        <w:rPr>
          <w:color w:val="000000" w:themeColor="text1"/>
        </w:rPr>
        <w:t xml:space="preserve"> on </w:t>
      </w:r>
      <w:r>
        <w:rPr>
          <w:color w:val="000000" w:themeColor="text1"/>
        </w:rPr>
        <w:t>each representation</w:t>
      </w:r>
      <w:r w:rsidR="002A194B" w:rsidRPr="00E65F17">
        <w:rPr>
          <w:color w:val="000000" w:themeColor="text1"/>
        </w:rPr>
        <w:t>?</w:t>
      </w:r>
    </w:p>
    <w:p w14:paraId="250D3D66" w14:textId="42AC5152" w:rsidR="00002178" w:rsidRDefault="00002178" w:rsidP="00002178">
      <w:pPr>
        <w:ind w:left="360"/>
        <w:rPr>
          <w:color w:val="auto"/>
        </w:rPr>
      </w:pPr>
    </w:p>
    <w:p w14:paraId="3789A1C3" w14:textId="77777777" w:rsidR="00666E2D" w:rsidRPr="00002178" w:rsidRDefault="00666E2D" w:rsidP="00666E2D">
      <w:pPr>
        <w:ind w:left="720"/>
        <w:rPr>
          <w:color w:val="auto"/>
        </w:rPr>
      </w:pPr>
      <w:r>
        <w:rPr>
          <w:color w:val="auto"/>
        </w:rPr>
        <w:t xml:space="preserve">Once students have completed both representations, have them compare their representations with their group members and write two sentences about the data.  </w:t>
      </w:r>
      <w:r w:rsidRPr="00002178">
        <w:rPr>
          <w:color w:val="auto"/>
        </w:rPr>
        <w:t xml:space="preserve"> </w:t>
      </w:r>
    </w:p>
    <w:p w14:paraId="11E92052" w14:textId="77777777" w:rsidR="00666E2D" w:rsidRPr="00002178" w:rsidRDefault="00666E2D" w:rsidP="00002178">
      <w:pPr>
        <w:ind w:left="360"/>
        <w:rPr>
          <w:color w:val="auto"/>
        </w:rPr>
      </w:pPr>
    </w:p>
    <w:p w14:paraId="60C86C0A" w14:textId="77777777" w:rsidR="00E10439" w:rsidRPr="003721FE" w:rsidRDefault="00E10439" w:rsidP="00E10439">
      <w:pPr>
        <w:rPr>
          <w:b/>
          <w:color w:val="auto"/>
        </w:rPr>
      </w:pPr>
      <w:r w:rsidRPr="003721FE">
        <w:rPr>
          <w:b/>
          <w:color w:val="auto"/>
        </w:rPr>
        <w:t>Discuss:</w:t>
      </w:r>
    </w:p>
    <w:p w14:paraId="613C54F6" w14:textId="77777777" w:rsidR="00666E2D" w:rsidRPr="00666E2D" w:rsidRDefault="00666E2D" w:rsidP="0098238D">
      <w:pPr>
        <w:pStyle w:val="ListParagraph"/>
        <w:numPr>
          <w:ilvl w:val="0"/>
          <w:numId w:val="15"/>
        </w:numPr>
        <w:ind w:firstLine="0"/>
        <w:rPr>
          <w:color w:val="auto"/>
        </w:rPr>
      </w:pPr>
      <w:r w:rsidRPr="00666E2D">
        <w:rPr>
          <w:color w:val="auto"/>
        </w:rPr>
        <w:t>Discussion of Solutions (15 – 20 minutes)</w:t>
      </w:r>
    </w:p>
    <w:p w14:paraId="0ECB5201" w14:textId="3F15B6F3" w:rsidR="00666E2D" w:rsidRDefault="00666E2D" w:rsidP="00666E2D">
      <w:pPr>
        <w:pStyle w:val="ListParagraph"/>
        <w:rPr>
          <w:color w:val="000000" w:themeColor="text1"/>
        </w:rPr>
      </w:pPr>
      <w:r w:rsidRPr="00666E2D">
        <w:rPr>
          <w:color w:val="auto"/>
        </w:rPr>
        <w:t xml:space="preserve">Bring students together to discuss the experience and the data displays.  </w:t>
      </w:r>
      <w:r>
        <w:rPr>
          <w:color w:val="000000" w:themeColor="text1"/>
        </w:rPr>
        <w:t>Highlight aspects of the frequency tables and line plots (labels, number line, organization, size or organization of Xs) that need to be addressed and</w:t>
      </w:r>
      <w:r w:rsidRPr="00BD5A93">
        <w:rPr>
          <w:color w:val="000000" w:themeColor="text1"/>
        </w:rPr>
        <w:t xml:space="preserve"> </w:t>
      </w:r>
      <w:r>
        <w:rPr>
          <w:color w:val="000000" w:themeColor="text1"/>
        </w:rPr>
        <w:t xml:space="preserve">discuss any challenges students had as they were creating </w:t>
      </w:r>
      <w:r>
        <w:rPr>
          <w:color w:val="000000" w:themeColor="text1"/>
        </w:rPr>
        <w:lastRenderedPageBreak/>
        <w:t>the graphs.  You may want to compare some the displays, discussing how they are alike or different.  Have students discuss common features of frequency tables and line plots (display counts or frequency of data, quick and easy ways to organize data, easy to visually compare data, can be used to collect and display numerical data).</w:t>
      </w:r>
    </w:p>
    <w:p w14:paraId="24763636" w14:textId="3C3463F0" w:rsidR="00666E2D" w:rsidRDefault="00666E2D" w:rsidP="00666E2D">
      <w:pPr>
        <w:pStyle w:val="ListParagraph"/>
        <w:rPr>
          <w:color w:val="000000" w:themeColor="text1"/>
        </w:rPr>
      </w:pPr>
      <w:r>
        <w:rPr>
          <w:color w:val="000000" w:themeColor="text1"/>
        </w:rPr>
        <w:t>Possible discussion questions:</w:t>
      </w:r>
    </w:p>
    <w:p w14:paraId="660A8244" w14:textId="1A4EFFBF" w:rsidR="00666E2D" w:rsidRDefault="00666E2D" w:rsidP="0098238D">
      <w:pPr>
        <w:pStyle w:val="ListParagraph"/>
        <w:numPr>
          <w:ilvl w:val="0"/>
          <w:numId w:val="16"/>
        </w:numPr>
        <w:rPr>
          <w:color w:val="auto"/>
        </w:rPr>
      </w:pPr>
      <w:r>
        <w:rPr>
          <w:color w:val="auto"/>
        </w:rPr>
        <w:t>How did the frequency table and line plot help you answer your question?</w:t>
      </w:r>
    </w:p>
    <w:p w14:paraId="6E1E4521" w14:textId="6F6518D8" w:rsidR="00666E2D" w:rsidRDefault="00666E2D" w:rsidP="0098238D">
      <w:pPr>
        <w:pStyle w:val="ListParagraph"/>
        <w:numPr>
          <w:ilvl w:val="0"/>
          <w:numId w:val="16"/>
        </w:numPr>
        <w:rPr>
          <w:color w:val="auto"/>
        </w:rPr>
      </w:pPr>
      <w:r>
        <w:rPr>
          <w:color w:val="auto"/>
        </w:rPr>
        <w:t>How are frequency tables and line plots alike?  How are they different?</w:t>
      </w:r>
    </w:p>
    <w:p w14:paraId="1476F7BB" w14:textId="31CD8114" w:rsidR="00666E2D" w:rsidRDefault="00666E2D" w:rsidP="0098238D">
      <w:pPr>
        <w:pStyle w:val="ListParagraph"/>
        <w:numPr>
          <w:ilvl w:val="0"/>
          <w:numId w:val="16"/>
        </w:numPr>
        <w:rPr>
          <w:color w:val="auto"/>
        </w:rPr>
      </w:pPr>
      <w:r>
        <w:rPr>
          <w:color w:val="auto"/>
        </w:rPr>
        <w:t>What challenges did you encounter as you created your data displays?</w:t>
      </w:r>
    </w:p>
    <w:p w14:paraId="330A6B92" w14:textId="77777777" w:rsidR="00666E2D" w:rsidRDefault="00666E2D" w:rsidP="00666E2D">
      <w:pPr>
        <w:rPr>
          <w:color w:val="auto"/>
        </w:rPr>
      </w:pPr>
    </w:p>
    <w:p w14:paraId="784A43D8" w14:textId="1F0555A5" w:rsidR="00666E2D" w:rsidRDefault="00666E2D" w:rsidP="00666E2D">
      <w:pPr>
        <w:ind w:left="720"/>
        <w:contextualSpacing/>
        <w:rPr>
          <w:color w:val="auto"/>
        </w:rPr>
      </w:pPr>
      <w:r>
        <w:rPr>
          <w:color w:val="auto"/>
        </w:rPr>
        <w:t xml:space="preserve">Conclude the discussion by reviewing numerical data.  </w:t>
      </w:r>
      <w:r w:rsidR="00DE7764">
        <w:rPr>
          <w:color w:val="auto"/>
        </w:rPr>
        <w:t>Ask students to explain why all of the</w:t>
      </w:r>
      <w:r>
        <w:rPr>
          <w:color w:val="auto"/>
        </w:rPr>
        <w:t xml:space="preserve"> question</w:t>
      </w:r>
      <w:r w:rsidR="00DE7764">
        <w:rPr>
          <w:color w:val="auto"/>
        </w:rPr>
        <w:t>s</w:t>
      </w:r>
      <w:r>
        <w:rPr>
          <w:color w:val="auto"/>
        </w:rPr>
        <w:t xml:space="preserve"> yielded numerical data.  </w:t>
      </w:r>
    </w:p>
    <w:p w14:paraId="035C80F1" w14:textId="77777777" w:rsidR="00666E2D" w:rsidRPr="00DE7764" w:rsidRDefault="00666E2D" w:rsidP="00DE7764">
      <w:pPr>
        <w:rPr>
          <w:color w:val="auto"/>
        </w:rPr>
      </w:pPr>
    </w:p>
    <w:p w14:paraId="30E61269" w14:textId="77777777" w:rsidR="00E10439" w:rsidRPr="00FF643B" w:rsidRDefault="00E10439" w:rsidP="00E10439">
      <w:pPr>
        <w:rPr>
          <w:b/>
          <w:color w:val="auto"/>
        </w:rPr>
      </w:pPr>
      <w:r w:rsidRPr="00FF643B">
        <w:rPr>
          <w:b/>
          <w:color w:val="auto"/>
        </w:rPr>
        <w:t>Evaluation of Student Understanding:</w:t>
      </w:r>
    </w:p>
    <w:p w14:paraId="055D1340" w14:textId="77777777" w:rsidR="00E10439" w:rsidRPr="00FF643B" w:rsidRDefault="00E10439" w:rsidP="00E10439">
      <w:pPr>
        <w:ind w:left="720" w:hanging="720"/>
        <w:rPr>
          <w:b/>
          <w:color w:val="auto"/>
        </w:rPr>
      </w:pPr>
      <w:r w:rsidRPr="00FF643B">
        <w:rPr>
          <w:b/>
          <w:color w:val="auto"/>
        </w:rPr>
        <w:t xml:space="preserve">Informal Evaluation:  </w:t>
      </w:r>
    </w:p>
    <w:p w14:paraId="5EB82E34" w14:textId="4C145526" w:rsidR="00E10439" w:rsidRDefault="00E10439" w:rsidP="0098238D">
      <w:pPr>
        <w:pStyle w:val="ListParagraph"/>
        <w:numPr>
          <w:ilvl w:val="0"/>
          <w:numId w:val="4"/>
        </w:numPr>
        <w:ind w:left="720"/>
        <w:rPr>
          <w:color w:val="auto"/>
        </w:rPr>
      </w:pPr>
      <w:r>
        <w:rPr>
          <w:color w:val="auto"/>
        </w:rPr>
        <w:t>Observe students and ask questions as they are collecting data</w:t>
      </w:r>
      <w:r w:rsidR="00347CC1">
        <w:rPr>
          <w:color w:val="auto"/>
        </w:rPr>
        <w:t xml:space="preserve"> and creating their graphs</w:t>
      </w:r>
      <w:r>
        <w:rPr>
          <w:color w:val="auto"/>
        </w:rPr>
        <w:t>. Look for students who may need more support keeping track of their data</w:t>
      </w:r>
      <w:r w:rsidR="00347CC1">
        <w:rPr>
          <w:color w:val="auto"/>
        </w:rPr>
        <w:t xml:space="preserve"> or creating their graphs</w:t>
      </w:r>
      <w:r>
        <w:rPr>
          <w:color w:val="auto"/>
        </w:rPr>
        <w:t xml:space="preserve">. </w:t>
      </w:r>
    </w:p>
    <w:p w14:paraId="2E02790E" w14:textId="77777777" w:rsidR="00E10439" w:rsidRPr="00FF643B" w:rsidRDefault="00E10439" w:rsidP="00E10439">
      <w:pPr>
        <w:ind w:left="720" w:hanging="720"/>
        <w:rPr>
          <w:b/>
          <w:color w:val="auto"/>
        </w:rPr>
      </w:pPr>
      <w:r>
        <w:rPr>
          <w:b/>
          <w:color w:val="auto"/>
        </w:rPr>
        <w:t>F</w:t>
      </w:r>
      <w:r w:rsidRPr="00FF643B">
        <w:rPr>
          <w:b/>
          <w:color w:val="auto"/>
        </w:rPr>
        <w:t xml:space="preserve">ormal Evaluation:  </w:t>
      </w:r>
    </w:p>
    <w:p w14:paraId="5D6F3335" w14:textId="2C2C0053" w:rsidR="00E10439" w:rsidRPr="00C52887" w:rsidRDefault="00DE7764" w:rsidP="0098238D">
      <w:pPr>
        <w:pStyle w:val="ListParagraph"/>
        <w:numPr>
          <w:ilvl w:val="0"/>
          <w:numId w:val="4"/>
        </w:numPr>
        <w:ind w:left="720"/>
        <w:rPr>
          <w:b/>
          <w:color w:val="000000" w:themeColor="text1"/>
        </w:rPr>
      </w:pPr>
      <w:r>
        <w:rPr>
          <w:color w:val="000000" w:themeColor="text1"/>
        </w:rPr>
        <w:t>As</w:t>
      </w:r>
      <w:r w:rsidR="00E10439" w:rsidRPr="00C02B0B">
        <w:rPr>
          <w:color w:val="000000" w:themeColor="text1"/>
        </w:rPr>
        <w:t xml:space="preserve"> an exit ticket</w:t>
      </w:r>
      <w:r>
        <w:rPr>
          <w:color w:val="000000" w:themeColor="text1"/>
        </w:rPr>
        <w:t>,</w:t>
      </w:r>
      <w:r w:rsidR="00E10439" w:rsidRPr="00C02B0B">
        <w:rPr>
          <w:color w:val="000000" w:themeColor="text1"/>
        </w:rPr>
        <w:t xml:space="preserve"> you can redisplay the </w:t>
      </w:r>
      <w:r>
        <w:rPr>
          <w:color w:val="000000" w:themeColor="text1"/>
        </w:rPr>
        <w:t>“Speed Racers” graph</w:t>
      </w:r>
      <w:r w:rsidR="00E10439" w:rsidRPr="00C02B0B">
        <w:rPr>
          <w:color w:val="000000" w:themeColor="text1"/>
        </w:rPr>
        <w:t xml:space="preserve"> from the beginning of the lesson and </w:t>
      </w:r>
      <w:r>
        <w:rPr>
          <w:color w:val="000000" w:themeColor="text1"/>
        </w:rPr>
        <w:t>ask a “h</w:t>
      </w:r>
      <w:r w:rsidR="00E10439">
        <w:rPr>
          <w:color w:val="000000" w:themeColor="text1"/>
        </w:rPr>
        <w:t xml:space="preserve">ow many more” or “how many fewer” question. </w:t>
      </w:r>
      <w:r w:rsidR="00E10439" w:rsidRPr="00C52887">
        <w:rPr>
          <w:color w:val="000000" w:themeColor="text1"/>
        </w:rPr>
        <w:t xml:space="preserve"> </w:t>
      </w:r>
    </w:p>
    <w:p w14:paraId="0E0C4D9A" w14:textId="77777777" w:rsidR="00E10439" w:rsidRPr="00CA0DC7" w:rsidRDefault="00E10439" w:rsidP="00E10439">
      <w:pPr>
        <w:rPr>
          <w:b/>
          <w:color w:val="FF0000"/>
        </w:rPr>
      </w:pPr>
    </w:p>
    <w:p w14:paraId="0909BC27" w14:textId="77777777" w:rsidR="00E10439" w:rsidRPr="00FF643B" w:rsidRDefault="00E10439" w:rsidP="00E10439">
      <w:pPr>
        <w:rPr>
          <w:b/>
          <w:color w:val="auto"/>
        </w:rPr>
      </w:pPr>
      <w:r w:rsidRPr="00FF643B">
        <w:rPr>
          <w:b/>
          <w:color w:val="auto"/>
        </w:rPr>
        <w:t>Meeting the Needs of the Range of Learners:</w:t>
      </w:r>
    </w:p>
    <w:p w14:paraId="5583E847" w14:textId="77777777" w:rsidR="00E10439" w:rsidRPr="00FF643B" w:rsidRDefault="00E10439" w:rsidP="00E10439">
      <w:pPr>
        <w:rPr>
          <w:color w:val="auto"/>
        </w:rPr>
      </w:pPr>
      <w:r w:rsidRPr="00FF643B">
        <w:rPr>
          <w:b/>
          <w:color w:val="auto"/>
        </w:rPr>
        <w:t>Interventions:</w:t>
      </w:r>
      <w:r w:rsidRPr="00FF643B">
        <w:rPr>
          <w:color w:val="auto"/>
        </w:rPr>
        <w:t xml:space="preserve">  </w:t>
      </w:r>
    </w:p>
    <w:p w14:paraId="78455203" w14:textId="1C01AC19" w:rsidR="00DE7764" w:rsidRPr="00DE7764" w:rsidRDefault="00DE7764" w:rsidP="0098238D">
      <w:pPr>
        <w:pStyle w:val="ListParagraph"/>
        <w:numPr>
          <w:ilvl w:val="0"/>
          <w:numId w:val="2"/>
        </w:numPr>
      </w:pPr>
      <w:r w:rsidRPr="00DE7764">
        <w:rPr>
          <w:color w:val="auto"/>
        </w:rPr>
        <w:t xml:space="preserve">For students who have difficulty creating a frequency table, provide them with graph paper to help them organize the data.  Pose questions such as:  </w:t>
      </w:r>
      <w:r w:rsidRPr="00DE7764">
        <w:t>What does that data tell us?</w:t>
      </w:r>
      <w:r w:rsidRPr="00DE7764">
        <w:t xml:space="preserve">, </w:t>
      </w:r>
      <w:r w:rsidRPr="00DE7764">
        <w:t>What should our data labels be?</w:t>
      </w:r>
      <w:r w:rsidRPr="00DE7764">
        <w:t xml:space="preserve">, </w:t>
      </w:r>
      <w:r w:rsidRPr="00DE7764">
        <w:t>How can we represent how many of each number we have?</w:t>
      </w:r>
      <w:r w:rsidRPr="00DE7764">
        <w:t xml:space="preserve">, </w:t>
      </w:r>
      <w:r w:rsidR="00514AF4">
        <w:t xml:space="preserve">and </w:t>
      </w:r>
      <w:r w:rsidRPr="00DE7764">
        <w:t>How can we ensure that we have recorded all of the responses?</w:t>
      </w:r>
    </w:p>
    <w:p w14:paraId="5765E6D6" w14:textId="1866D37F" w:rsidR="00E10439" w:rsidRPr="00D331B0" w:rsidRDefault="00E10439" w:rsidP="0098238D">
      <w:pPr>
        <w:numPr>
          <w:ilvl w:val="0"/>
          <w:numId w:val="1"/>
        </w:numPr>
        <w:contextualSpacing/>
        <w:rPr>
          <w:b/>
          <w:color w:val="auto"/>
        </w:rPr>
      </w:pPr>
      <w:r>
        <w:rPr>
          <w:color w:val="auto"/>
        </w:rPr>
        <w:t xml:space="preserve">For students who struggle </w:t>
      </w:r>
      <w:r w:rsidR="00DE7764">
        <w:rPr>
          <w:color w:val="auto"/>
        </w:rPr>
        <w:t xml:space="preserve">creating a line plot, </w:t>
      </w:r>
      <w:r w:rsidR="00C42AF1">
        <w:rPr>
          <w:color w:val="auto"/>
        </w:rPr>
        <w:t>provide them with several</w:t>
      </w:r>
      <w:r w:rsidR="00D331B0">
        <w:rPr>
          <w:color w:val="auto"/>
        </w:rPr>
        <w:t xml:space="preserve"> model</w:t>
      </w:r>
      <w:r w:rsidR="00C42AF1">
        <w:rPr>
          <w:color w:val="auto"/>
        </w:rPr>
        <w:t>s</w:t>
      </w:r>
      <w:r w:rsidR="00D331B0">
        <w:rPr>
          <w:color w:val="auto"/>
        </w:rPr>
        <w:t xml:space="preserve"> of line plots and</w:t>
      </w:r>
      <w:r w:rsidR="00C42AF1">
        <w:rPr>
          <w:color w:val="auto"/>
        </w:rPr>
        <w:t xml:space="preserve"> lined or graph paper to help them organize the data. </w:t>
      </w:r>
      <w:r w:rsidR="00D331B0">
        <w:rPr>
          <w:color w:val="auto"/>
        </w:rPr>
        <w:t xml:space="preserve"> </w:t>
      </w:r>
      <w:r w:rsidR="00C42AF1">
        <w:rPr>
          <w:color w:val="auto"/>
        </w:rPr>
        <w:t>A</w:t>
      </w:r>
      <w:r w:rsidR="00D331B0">
        <w:rPr>
          <w:color w:val="auto"/>
        </w:rPr>
        <w:t>lso pose questions about the data that was collected</w:t>
      </w:r>
      <w:r w:rsidR="00DE7764">
        <w:rPr>
          <w:color w:val="auto"/>
        </w:rPr>
        <w:t xml:space="preserve">:  </w:t>
      </w:r>
      <w:r w:rsidR="00D331B0">
        <w:rPr>
          <w:color w:val="auto"/>
        </w:rPr>
        <w:t xml:space="preserve">Which values should be the labels </w:t>
      </w:r>
      <w:r w:rsidR="00DE7764">
        <w:rPr>
          <w:color w:val="auto"/>
        </w:rPr>
        <w:t xml:space="preserve">at the bottom of the line plot?, What does each X on the line plot mean?, and </w:t>
      </w:r>
      <w:r w:rsidR="00D331B0">
        <w:rPr>
          <w:color w:val="auto"/>
        </w:rPr>
        <w:t xml:space="preserve">How would you determine how many </w:t>
      </w:r>
      <w:r w:rsidR="00DE7764">
        <w:rPr>
          <w:color w:val="auto"/>
        </w:rPr>
        <w:t>X’s are needed for each value?</w:t>
      </w:r>
    </w:p>
    <w:p w14:paraId="7B558352" w14:textId="77777777" w:rsidR="00E10439" w:rsidRPr="004B1765" w:rsidRDefault="00E10439" w:rsidP="00E10439">
      <w:pPr>
        <w:rPr>
          <w:b/>
          <w:color w:val="auto"/>
        </w:rPr>
      </w:pPr>
      <w:r w:rsidRPr="004B1765">
        <w:rPr>
          <w:b/>
          <w:color w:val="auto"/>
        </w:rPr>
        <w:t xml:space="preserve">Extensions: </w:t>
      </w:r>
    </w:p>
    <w:p w14:paraId="12F826A7" w14:textId="54EF88BE" w:rsidR="00DE7764" w:rsidRDefault="00DE7764" w:rsidP="0098238D">
      <w:pPr>
        <w:pStyle w:val="ListParagraph"/>
        <w:numPr>
          <w:ilvl w:val="0"/>
          <w:numId w:val="3"/>
        </w:numPr>
        <w:rPr>
          <w:color w:val="auto"/>
        </w:rPr>
      </w:pPr>
      <w:r>
        <w:rPr>
          <w:color w:val="auto"/>
        </w:rPr>
        <w:t>Students can create questions about the representations they created and then trade with a partner to answer the questions.</w:t>
      </w:r>
    </w:p>
    <w:p w14:paraId="26796B41" w14:textId="1B1463CC" w:rsidR="00DE7764" w:rsidRPr="00DE7764" w:rsidRDefault="00DE7764" w:rsidP="0098238D">
      <w:pPr>
        <w:pStyle w:val="ListParagraph"/>
        <w:numPr>
          <w:ilvl w:val="0"/>
          <w:numId w:val="3"/>
        </w:numPr>
        <w:rPr>
          <w:color w:val="auto"/>
        </w:rPr>
      </w:pPr>
      <w:r w:rsidRPr="00DE7764">
        <w:rPr>
          <w:color w:val="auto"/>
        </w:rPr>
        <w:t>Students can select a different set of data (from a different measurement station) and create representations for that data.</w:t>
      </w:r>
    </w:p>
    <w:p w14:paraId="3D272EC8" w14:textId="19A9E9C2" w:rsidR="00DE7764" w:rsidRPr="00DE7764" w:rsidRDefault="00DE7764" w:rsidP="0098238D">
      <w:pPr>
        <w:pStyle w:val="ListParagraph"/>
        <w:numPr>
          <w:ilvl w:val="0"/>
          <w:numId w:val="3"/>
        </w:numPr>
        <w:rPr>
          <w:color w:val="auto"/>
        </w:rPr>
      </w:pPr>
      <w:r w:rsidRPr="00DE7764">
        <w:rPr>
          <w:color w:val="auto"/>
        </w:rPr>
        <w:t>Students can create a different representation such as bar graph for the data.</w:t>
      </w:r>
    </w:p>
    <w:p w14:paraId="65A0C9A5" w14:textId="77777777" w:rsidR="00E10439" w:rsidRPr="004B1765" w:rsidRDefault="00E10439" w:rsidP="00E10439">
      <w:pPr>
        <w:pStyle w:val="ListParagraph"/>
        <w:rPr>
          <w:b/>
          <w:color w:val="auto"/>
        </w:rPr>
      </w:pPr>
    </w:p>
    <w:p w14:paraId="29F39443" w14:textId="77777777" w:rsidR="00E10439" w:rsidRPr="004B1765" w:rsidRDefault="00E10439" w:rsidP="00E10439">
      <w:pPr>
        <w:rPr>
          <w:color w:val="auto"/>
        </w:rPr>
      </w:pPr>
      <w:r w:rsidRPr="004B1765">
        <w:rPr>
          <w:b/>
          <w:color w:val="auto"/>
        </w:rPr>
        <w:t>Special Notes:</w:t>
      </w:r>
      <w:r w:rsidRPr="004B1765">
        <w:rPr>
          <w:color w:val="auto"/>
        </w:rPr>
        <w:t xml:space="preserve"> </w:t>
      </w:r>
    </w:p>
    <w:p w14:paraId="6AE456D6" w14:textId="77153352" w:rsidR="00E10439" w:rsidRDefault="00666E2D" w:rsidP="00C42AF1">
      <w:pPr>
        <w:pStyle w:val="ListParagraph"/>
        <w:numPr>
          <w:ilvl w:val="0"/>
          <w:numId w:val="14"/>
        </w:numPr>
        <w:spacing w:after="60"/>
        <w:ind w:left="720"/>
        <w:rPr>
          <w:color w:val="auto"/>
        </w:rPr>
      </w:pPr>
      <w:r>
        <w:rPr>
          <w:color w:val="auto"/>
        </w:rPr>
        <w:t>This lesson may extend over two days.  You may want to have students complete the measurement stations to collect data on the first day and then have students create the data representations on the second day.</w:t>
      </w:r>
    </w:p>
    <w:p w14:paraId="2E57BDB2" w14:textId="67CF2EA8" w:rsidR="00666E2D" w:rsidRPr="00666E2D" w:rsidRDefault="00666E2D" w:rsidP="00C42AF1">
      <w:pPr>
        <w:pStyle w:val="ListParagraph"/>
        <w:numPr>
          <w:ilvl w:val="0"/>
          <w:numId w:val="14"/>
        </w:numPr>
        <w:spacing w:after="60"/>
        <w:ind w:left="720"/>
        <w:rPr>
          <w:color w:val="auto"/>
        </w:rPr>
      </w:pPr>
      <w:r>
        <w:rPr>
          <w:color w:val="auto"/>
        </w:rPr>
        <w:t>In this lesson, students individually create a line plot and frequency table on their recording sheet.  An alternative is to have students work together in their small groups to collaboratively create the representations on a large piece of poster paper.</w:t>
      </w:r>
    </w:p>
    <w:p w14:paraId="73504AAC" w14:textId="455174B3" w:rsidR="00E10439" w:rsidRDefault="00E10439" w:rsidP="007E1264">
      <w:pPr>
        <w:jc w:val="center"/>
        <w:rPr>
          <w:noProof/>
        </w:rPr>
      </w:pPr>
    </w:p>
    <w:p w14:paraId="6A4D9BA6" w14:textId="4B11A4D3" w:rsidR="00E10439" w:rsidRDefault="00E10439" w:rsidP="00E10439">
      <w:pPr>
        <w:rPr>
          <w:noProof/>
        </w:rPr>
      </w:pPr>
    </w:p>
    <w:p w14:paraId="7EED169A" w14:textId="77777777" w:rsidR="007E1264" w:rsidRDefault="007E1264" w:rsidP="00E10439">
      <w:pPr>
        <w:rPr>
          <w:noProof/>
        </w:rPr>
      </w:pPr>
    </w:p>
    <w:p w14:paraId="3E591030" w14:textId="77777777" w:rsidR="00E10439" w:rsidRDefault="00E10439" w:rsidP="00E10439">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1204"/>
        <w:gridCol w:w="1205"/>
        <w:gridCol w:w="1205"/>
        <w:gridCol w:w="1205"/>
        <w:gridCol w:w="1205"/>
        <w:gridCol w:w="1205"/>
        <w:gridCol w:w="1205"/>
      </w:tblGrid>
      <w:tr w:rsidR="00E10439" w14:paraId="2372E8CA" w14:textId="77777777" w:rsidTr="00D331B0">
        <w:tc>
          <w:tcPr>
            <w:tcW w:w="1204" w:type="dxa"/>
          </w:tcPr>
          <w:p w14:paraId="79CED5F4" w14:textId="77777777" w:rsidR="00E10439" w:rsidRPr="007D025C" w:rsidRDefault="00E10439" w:rsidP="00D331B0">
            <w:pPr>
              <w:jc w:val="center"/>
              <w:rPr>
                <w:noProof/>
                <w:sz w:val="60"/>
                <w:szCs w:val="60"/>
              </w:rPr>
            </w:pPr>
          </w:p>
        </w:tc>
        <w:tc>
          <w:tcPr>
            <w:tcW w:w="1204" w:type="dxa"/>
          </w:tcPr>
          <w:p w14:paraId="0EF2EDA6" w14:textId="77777777" w:rsidR="00E10439" w:rsidRPr="007D025C" w:rsidRDefault="00E10439" w:rsidP="00D331B0">
            <w:pPr>
              <w:jc w:val="center"/>
              <w:rPr>
                <w:noProof/>
                <w:sz w:val="60"/>
                <w:szCs w:val="60"/>
              </w:rPr>
            </w:pPr>
          </w:p>
        </w:tc>
        <w:tc>
          <w:tcPr>
            <w:tcW w:w="1205" w:type="dxa"/>
          </w:tcPr>
          <w:p w14:paraId="1893C476" w14:textId="77777777" w:rsidR="00E10439" w:rsidRPr="007D025C" w:rsidRDefault="00E10439" w:rsidP="00D331B0">
            <w:pPr>
              <w:jc w:val="center"/>
              <w:rPr>
                <w:noProof/>
                <w:sz w:val="60"/>
                <w:szCs w:val="60"/>
              </w:rPr>
            </w:pPr>
          </w:p>
        </w:tc>
        <w:tc>
          <w:tcPr>
            <w:tcW w:w="1205" w:type="dxa"/>
          </w:tcPr>
          <w:p w14:paraId="77E49D75" w14:textId="77777777" w:rsidR="00E10439" w:rsidRPr="007D025C" w:rsidRDefault="00E10439" w:rsidP="00D331B0">
            <w:pPr>
              <w:jc w:val="center"/>
              <w:rPr>
                <w:noProof/>
                <w:sz w:val="60"/>
                <w:szCs w:val="60"/>
              </w:rPr>
            </w:pPr>
            <w:r>
              <w:rPr>
                <w:noProof/>
                <w:sz w:val="60"/>
                <w:szCs w:val="60"/>
              </w:rPr>
              <w:t>X</w:t>
            </w:r>
          </w:p>
        </w:tc>
        <w:tc>
          <w:tcPr>
            <w:tcW w:w="1205" w:type="dxa"/>
          </w:tcPr>
          <w:p w14:paraId="1879935B" w14:textId="77777777" w:rsidR="00E10439" w:rsidRPr="007D025C" w:rsidRDefault="00E10439" w:rsidP="00D331B0">
            <w:pPr>
              <w:jc w:val="center"/>
              <w:rPr>
                <w:noProof/>
                <w:sz w:val="60"/>
                <w:szCs w:val="60"/>
              </w:rPr>
            </w:pPr>
            <w:r>
              <w:rPr>
                <w:noProof/>
                <w:sz w:val="60"/>
                <w:szCs w:val="60"/>
              </w:rPr>
              <w:t>X</w:t>
            </w:r>
          </w:p>
        </w:tc>
        <w:tc>
          <w:tcPr>
            <w:tcW w:w="1205" w:type="dxa"/>
          </w:tcPr>
          <w:p w14:paraId="0B16DBA9" w14:textId="77777777" w:rsidR="00E10439" w:rsidRPr="007D025C" w:rsidRDefault="00E10439" w:rsidP="00D331B0">
            <w:pPr>
              <w:jc w:val="center"/>
              <w:rPr>
                <w:noProof/>
                <w:sz w:val="60"/>
                <w:szCs w:val="60"/>
              </w:rPr>
            </w:pPr>
          </w:p>
        </w:tc>
        <w:tc>
          <w:tcPr>
            <w:tcW w:w="1205" w:type="dxa"/>
          </w:tcPr>
          <w:p w14:paraId="06F58E75" w14:textId="77777777" w:rsidR="00E10439" w:rsidRPr="007D025C" w:rsidRDefault="00E10439" w:rsidP="00D331B0">
            <w:pPr>
              <w:jc w:val="center"/>
              <w:rPr>
                <w:noProof/>
                <w:sz w:val="60"/>
                <w:szCs w:val="60"/>
              </w:rPr>
            </w:pPr>
          </w:p>
        </w:tc>
        <w:tc>
          <w:tcPr>
            <w:tcW w:w="1205" w:type="dxa"/>
          </w:tcPr>
          <w:p w14:paraId="1566CA7D" w14:textId="77777777" w:rsidR="00E10439" w:rsidRPr="007D025C" w:rsidRDefault="00E10439" w:rsidP="00D331B0">
            <w:pPr>
              <w:jc w:val="center"/>
              <w:rPr>
                <w:noProof/>
                <w:sz w:val="60"/>
                <w:szCs w:val="60"/>
              </w:rPr>
            </w:pPr>
          </w:p>
        </w:tc>
      </w:tr>
      <w:tr w:rsidR="00E10439" w14:paraId="0719E72D" w14:textId="77777777" w:rsidTr="00D331B0">
        <w:tc>
          <w:tcPr>
            <w:tcW w:w="1204" w:type="dxa"/>
          </w:tcPr>
          <w:p w14:paraId="0A595CE3" w14:textId="7130781E" w:rsidR="00E10439" w:rsidRPr="007D025C" w:rsidRDefault="00F37F7E" w:rsidP="00D331B0">
            <w:pPr>
              <w:jc w:val="center"/>
              <w:rPr>
                <w:noProof/>
                <w:sz w:val="60"/>
                <w:szCs w:val="60"/>
              </w:rPr>
            </w:pPr>
            <w:r>
              <w:rPr>
                <w:noProof/>
                <w:sz w:val="60"/>
                <w:szCs w:val="60"/>
              </w:rPr>
              <w:t>X</w:t>
            </w:r>
          </w:p>
        </w:tc>
        <w:tc>
          <w:tcPr>
            <w:tcW w:w="1204" w:type="dxa"/>
          </w:tcPr>
          <w:p w14:paraId="214D193A" w14:textId="77777777" w:rsidR="00E10439" w:rsidRPr="007D025C" w:rsidRDefault="00E10439" w:rsidP="00D331B0">
            <w:pPr>
              <w:jc w:val="center"/>
              <w:rPr>
                <w:noProof/>
                <w:sz w:val="60"/>
                <w:szCs w:val="60"/>
              </w:rPr>
            </w:pPr>
          </w:p>
        </w:tc>
        <w:tc>
          <w:tcPr>
            <w:tcW w:w="1205" w:type="dxa"/>
          </w:tcPr>
          <w:p w14:paraId="25CD98B8" w14:textId="77777777" w:rsidR="00E10439" w:rsidRPr="007D025C" w:rsidRDefault="00E10439" w:rsidP="00D331B0">
            <w:pPr>
              <w:jc w:val="center"/>
              <w:rPr>
                <w:noProof/>
                <w:sz w:val="60"/>
                <w:szCs w:val="60"/>
              </w:rPr>
            </w:pPr>
          </w:p>
        </w:tc>
        <w:tc>
          <w:tcPr>
            <w:tcW w:w="1205" w:type="dxa"/>
          </w:tcPr>
          <w:p w14:paraId="5B688BBB" w14:textId="77777777" w:rsidR="00E10439" w:rsidRPr="007D025C" w:rsidRDefault="00E10439" w:rsidP="00D331B0">
            <w:pPr>
              <w:jc w:val="center"/>
              <w:rPr>
                <w:noProof/>
                <w:sz w:val="60"/>
                <w:szCs w:val="60"/>
              </w:rPr>
            </w:pPr>
            <w:r>
              <w:rPr>
                <w:noProof/>
                <w:sz w:val="60"/>
                <w:szCs w:val="60"/>
              </w:rPr>
              <w:t>X</w:t>
            </w:r>
          </w:p>
        </w:tc>
        <w:tc>
          <w:tcPr>
            <w:tcW w:w="1205" w:type="dxa"/>
          </w:tcPr>
          <w:p w14:paraId="54C56A50" w14:textId="77777777" w:rsidR="00E10439" w:rsidRPr="007D025C" w:rsidRDefault="00E10439" w:rsidP="00D331B0">
            <w:pPr>
              <w:jc w:val="center"/>
              <w:rPr>
                <w:noProof/>
                <w:sz w:val="60"/>
                <w:szCs w:val="60"/>
              </w:rPr>
            </w:pPr>
            <w:r>
              <w:rPr>
                <w:noProof/>
                <w:sz w:val="60"/>
                <w:szCs w:val="60"/>
              </w:rPr>
              <w:t>X</w:t>
            </w:r>
          </w:p>
        </w:tc>
        <w:tc>
          <w:tcPr>
            <w:tcW w:w="1205" w:type="dxa"/>
          </w:tcPr>
          <w:p w14:paraId="348C4FB0" w14:textId="6C6BE5E5" w:rsidR="00E10439" w:rsidRPr="007D025C" w:rsidRDefault="00E10439" w:rsidP="00D331B0">
            <w:pPr>
              <w:jc w:val="center"/>
              <w:rPr>
                <w:noProof/>
                <w:sz w:val="60"/>
                <w:szCs w:val="60"/>
              </w:rPr>
            </w:pPr>
          </w:p>
        </w:tc>
        <w:tc>
          <w:tcPr>
            <w:tcW w:w="1205" w:type="dxa"/>
          </w:tcPr>
          <w:p w14:paraId="05D9D780" w14:textId="77777777" w:rsidR="00E10439" w:rsidRPr="007D025C" w:rsidRDefault="00E10439" w:rsidP="00D331B0">
            <w:pPr>
              <w:jc w:val="center"/>
              <w:rPr>
                <w:noProof/>
                <w:sz w:val="60"/>
                <w:szCs w:val="60"/>
              </w:rPr>
            </w:pPr>
          </w:p>
        </w:tc>
        <w:tc>
          <w:tcPr>
            <w:tcW w:w="1205" w:type="dxa"/>
          </w:tcPr>
          <w:p w14:paraId="112D04B2" w14:textId="77777777" w:rsidR="00E10439" w:rsidRPr="007D025C" w:rsidRDefault="00E10439" w:rsidP="00D331B0">
            <w:pPr>
              <w:jc w:val="center"/>
              <w:rPr>
                <w:noProof/>
                <w:sz w:val="60"/>
                <w:szCs w:val="60"/>
              </w:rPr>
            </w:pPr>
          </w:p>
        </w:tc>
      </w:tr>
      <w:tr w:rsidR="00E10439" w14:paraId="52F20260" w14:textId="77777777" w:rsidTr="00D331B0">
        <w:tc>
          <w:tcPr>
            <w:tcW w:w="1204" w:type="dxa"/>
          </w:tcPr>
          <w:p w14:paraId="07C659E8" w14:textId="7FC486FE" w:rsidR="00E10439" w:rsidRPr="007D025C" w:rsidRDefault="00F37F7E" w:rsidP="00D331B0">
            <w:pPr>
              <w:jc w:val="center"/>
              <w:rPr>
                <w:noProof/>
                <w:sz w:val="60"/>
                <w:szCs w:val="60"/>
              </w:rPr>
            </w:pPr>
            <w:r>
              <w:rPr>
                <w:noProof/>
                <w:sz w:val="60"/>
                <w:szCs w:val="60"/>
              </w:rPr>
              <w:t>X</w:t>
            </w:r>
          </w:p>
        </w:tc>
        <w:tc>
          <w:tcPr>
            <w:tcW w:w="1204" w:type="dxa"/>
          </w:tcPr>
          <w:p w14:paraId="5F73C15E" w14:textId="77777777" w:rsidR="00E10439" w:rsidRPr="007D025C" w:rsidRDefault="00E10439" w:rsidP="00D331B0">
            <w:pPr>
              <w:jc w:val="center"/>
              <w:rPr>
                <w:noProof/>
                <w:sz w:val="60"/>
                <w:szCs w:val="60"/>
              </w:rPr>
            </w:pPr>
          </w:p>
        </w:tc>
        <w:tc>
          <w:tcPr>
            <w:tcW w:w="1205" w:type="dxa"/>
          </w:tcPr>
          <w:p w14:paraId="76CE13CE" w14:textId="77777777" w:rsidR="00E10439" w:rsidRPr="007D025C" w:rsidRDefault="00E10439" w:rsidP="00D331B0">
            <w:pPr>
              <w:jc w:val="center"/>
              <w:rPr>
                <w:noProof/>
                <w:sz w:val="60"/>
                <w:szCs w:val="60"/>
              </w:rPr>
            </w:pPr>
          </w:p>
        </w:tc>
        <w:tc>
          <w:tcPr>
            <w:tcW w:w="1205" w:type="dxa"/>
          </w:tcPr>
          <w:p w14:paraId="5ADAABD0" w14:textId="77777777" w:rsidR="00E10439" w:rsidRPr="007D025C" w:rsidRDefault="00E10439" w:rsidP="00D331B0">
            <w:pPr>
              <w:jc w:val="center"/>
              <w:rPr>
                <w:noProof/>
                <w:sz w:val="60"/>
                <w:szCs w:val="60"/>
              </w:rPr>
            </w:pPr>
            <w:r>
              <w:rPr>
                <w:noProof/>
                <w:sz w:val="60"/>
                <w:szCs w:val="60"/>
              </w:rPr>
              <w:t>X</w:t>
            </w:r>
          </w:p>
        </w:tc>
        <w:tc>
          <w:tcPr>
            <w:tcW w:w="1205" w:type="dxa"/>
          </w:tcPr>
          <w:p w14:paraId="11FE2CA6" w14:textId="77777777" w:rsidR="00E10439" w:rsidRPr="007D025C" w:rsidRDefault="00E10439" w:rsidP="00D331B0">
            <w:pPr>
              <w:jc w:val="center"/>
              <w:rPr>
                <w:noProof/>
                <w:sz w:val="60"/>
                <w:szCs w:val="60"/>
              </w:rPr>
            </w:pPr>
            <w:r>
              <w:rPr>
                <w:noProof/>
                <w:sz w:val="60"/>
                <w:szCs w:val="60"/>
              </w:rPr>
              <w:t>X</w:t>
            </w:r>
          </w:p>
        </w:tc>
        <w:tc>
          <w:tcPr>
            <w:tcW w:w="1205" w:type="dxa"/>
          </w:tcPr>
          <w:p w14:paraId="5F0386DD" w14:textId="025F76EF" w:rsidR="00E10439" w:rsidRPr="007D025C" w:rsidRDefault="00E10439" w:rsidP="00D331B0">
            <w:pPr>
              <w:jc w:val="center"/>
              <w:rPr>
                <w:noProof/>
                <w:sz w:val="60"/>
                <w:szCs w:val="60"/>
              </w:rPr>
            </w:pPr>
          </w:p>
        </w:tc>
        <w:tc>
          <w:tcPr>
            <w:tcW w:w="1205" w:type="dxa"/>
          </w:tcPr>
          <w:p w14:paraId="2559ACB8" w14:textId="77777777" w:rsidR="00E10439" w:rsidRPr="007D025C" w:rsidRDefault="00E10439" w:rsidP="00D331B0">
            <w:pPr>
              <w:jc w:val="center"/>
              <w:rPr>
                <w:noProof/>
                <w:sz w:val="60"/>
                <w:szCs w:val="60"/>
              </w:rPr>
            </w:pPr>
            <w:r>
              <w:rPr>
                <w:noProof/>
                <w:sz w:val="60"/>
                <w:szCs w:val="60"/>
              </w:rPr>
              <w:t>X</w:t>
            </w:r>
          </w:p>
        </w:tc>
        <w:tc>
          <w:tcPr>
            <w:tcW w:w="1205" w:type="dxa"/>
          </w:tcPr>
          <w:p w14:paraId="7C43DFEA" w14:textId="77777777" w:rsidR="00E10439" w:rsidRPr="007D025C" w:rsidRDefault="00E10439" w:rsidP="00D331B0">
            <w:pPr>
              <w:jc w:val="center"/>
              <w:rPr>
                <w:noProof/>
                <w:sz w:val="60"/>
                <w:szCs w:val="60"/>
              </w:rPr>
            </w:pPr>
          </w:p>
        </w:tc>
      </w:tr>
      <w:tr w:rsidR="00E10439" w14:paraId="39290FB2" w14:textId="77777777" w:rsidTr="00D331B0">
        <w:tc>
          <w:tcPr>
            <w:tcW w:w="1204" w:type="dxa"/>
          </w:tcPr>
          <w:p w14:paraId="29520C25" w14:textId="317BB08A" w:rsidR="00E10439" w:rsidRPr="007D025C" w:rsidRDefault="00F37F7E" w:rsidP="00D331B0">
            <w:pPr>
              <w:jc w:val="center"/>
              <w:rPr>
                <w:noProof/>
                <w:sz w:val="60"/>
                <w:szCs w:val="60"/>
              </w:rPr>
            </w:pPr>
            <w:r>
              <w:rPr>
                <w:noProof/>
                <w:sz w:val="60"/>
                <w:szCs w:val="60"/>
              </w:rPr>
              <w:t>X</w:t>
            </w:r>
          </w:p>
        </w:tc>
        <w:tc>
          <w:tcPr>
            <w:tcW w:w="1204" w:type="dxa"/>
          </w:tcPr>
          <w:p w14:paraId="4BA8B72A" w14:textId="77777777" w:rsidR="00E10439" w:rsidRPr="007D025C" w:rsidRDefault="00E10439" w:rsidP="00D331B0">
            <w:pPr>
              <w:jc w:val="center"/>
              <w:rPr>
                <w:noProof/>
                <w:sz w:val="60"/>
                <w:szCs w:val="60"/>
              </w:rPr>
            </w:pPr>
          </w:p>
        </w:tc>
        <w:tc>
          <w:tcPr>
            <w:tcW w:w="1205" w:type="dxa"/>
          </w:tcPr>
          <w:p w14:paraId="2287AA4A" w14:textId="77777777" w:rsidR="00E10439" w:rsidRPr="007D025C" w:rsidRDefault="00E10439" w:rsidP="00D331B0">
            <w:pPr>
              <w:jc w:val="center"/>
              <w:rPr>
                <w:noProof/>
                <w:sz w:val="60"/>
                <w:szCs w:val="60"/>
              </w:rPr>
            </w:pPr>
            <w:r>
              <w:rPr>
                <w:noProof/>
                <w:sz w:val="60"/>
                <w:szCs w:val="60"/>
              </w:rPr>
              <w:t>X</w:t>
            </w:r>
          </w:p>
        </w:tc>
        <w:tc>
          <w:tcPr>
            <w:tcW w:w="1205" w:type="dxa"/>
          </w:tcPr>
          <w:p w14:paraId="499C9F2A" w14:textId="77777777" w:rsidR="00E10439" w:rsidRPr="007D025C" w:rsidRDefault="00E10439" w:rsidP="00D331B0">
            <w:pPr>
              <w:jc w:val="center"/>
              <w:rPr>
                <w:noProof/>
                <w:sz w:val="60"/>
                <w:szCs w:val="60"/>
              </w:rPr>
            </w:pPr>
            <w:r>
              <w:rPr>
                <w:noProof/>
                <w:sz w:val="60"/>
                <w:szCs w:val="60"/>
              </w:rPr>
              <w:t>X</w:t>
            </w:r>
          </w:p>
        </w:tc>
        <w:tc>
          <w:tcPr>
            <w:tcW w:w="1205" w:type="dxa"/>
          </w:tcPr>
          <w:p w14:paraId="1892F6A3" w14:textId="77777777" w:rsidR="00E10439" w:rsidRPr="007D025C" w:rsidRDefault="00E10439" w:rsidP="00D331B0">
            <w:pPr>
              <w:jc w:val="center"/>
              <w:rPr>
                <w:noProof/>
                <w:sz w:val="60"/>
                <w:szCs w:val="60"/>
              </w:rPr>
            </w:pPr>
            <w:r>
              <w:rPr>
                <w:noProof/>
                <w:sz w:val="60"/>
                <w:szCs w:val="60"/>
              </w:rPr>
              <w:t>X</w:t>
            </w:r>
          </w:p>
        </w:tc>
        <w:tc>
          <w:tcPr>
            <w:tcW w:w="1205" w:type="dxa"/>
          </w:tcPr>
          <w:p w14:paraId="590C7FAA" w14:textId="2362624D" w:rsidR="00E10439" w:rsidRPr="007D025C" w:rsidRDefault="00E10439" w:rsidP="00D331B0">
            <w:pPr>
              <w:jc w:val="center"/>
              <w:rPr>
                <w:noProof/>
                <w:sz w:val="60"/>
                <w:szCs w:val="60"/>
              </w:rPr>
            </w:pPr>
          </w:p>
        </w:tc>
        <w:tc>
          <w:tcPr>
            <w:tcW w:w="1205" w:type="dxa"/>
          </w:tcPr>
          <w:p w14:paraId="4F8A7C4A" w14:textId="77777777" w:rsidR="00E10439" w:rsidRPr="007D025C" w:rsidRDefault="00E10439" w:rsidP="00D331B0">
            <w:pPr>
              <w:jc w:val="center"/>
              <w:rPr>
                <w:noProof/>
                <w:sz w:val="60"/>
                <w:szCs w:val="60"/>
              </w:rPr>
            </w:pPr>
            <w:r>
              <w:rPr>
                <w:noProof/>
                <w:sz w:val="60"/>
                <w:szCs w:val="60"/>
              </w:rPr>
              <w:t>X</w:t>
            </w:r>
          </w:p>
        </w:tc>
        <w:tc>
          <w:tcPr>
            <w:tcW w:w="1205" w:type="dxa"/>
          </w:tcPr>
          <w:p w14:paraId="0ECF136E" w14:textId="652FF8BD" w:rsidR="00E10439" w:rsidRPr="007D025C" w:rsidRDefault="00E10439" w:rsidP="00D331B0">
            <w:pPr>
              <w:jc w:val="center"/>
              <w:rPr>
                <w:noProof/>
                <w:sz w:val="60"/>
                <w:szCs w:val="60"/>
              </w:rPr>
            </w:pPr>
          </w:p>
        </w:tc>
      </w:tr>
      <w:tr w:rsidR="00E10439" w14:paraId="171FA6BC" w14:textId="77777777" w:rsidTr="00D331B0">
        <w:tc>
          <w:tcPr>
            <w:tcW w:w="1204" w:type="dxa"/>
            <w:tcBorders>
              <w:bottom w:val="single" w:sz="4" w:space="0" w:color="auto"/>
            </w:tcBorders>
          </w:tcPr>
          <w:p w14:paraId="774BE3FF" w14:textId="77777777" w:rsidR="00E10439" w:rsidRPr="007D025C" w:rsidRDefault="00E10439" w:rsidP="00D331B0">
            <w:pPr>
              <w:jc w:val="center"/>
              <w:rPr>
                <w:noProof/>
                <w:sz w:val="60"/>
                <w:szCs w:val="60"/>
              </w:rPr>
            </w:pPr>
            <w:r>
              <w:rPr>
                <w:noProof/>
                <w:sz w:val="60"/>
                <w:szCs w:val="60"/>
              </w:rPr>
              <w:t>X</w:t>
            </w:r>
          </w:p>
        </w:tc>
        <w:tc>
          <w:tcPr>
            <w:tcW w:w="1204" w:type="dxa"/>
            <w:tcBorders>
              <w:bottom w:val="single" w:sz="4" w:space="0" w:color="auto"/>
            </w:tcBorders>
          </w:tcPr>
          <w:p w14:paraId="3576A0A7" w14:textId="77777777" w:rsidR="00E10439" w:rsidRPr="007D025C" w:rsidRDefault="00E10439" w:rsidP="00D331B0">
            <w:pPr>
              <w:jc w:val="center"/>
              <w:rPr>
                <w:noProof/>
                <w:sz w:val="60"/>
                <w:szCs w:val="60"/>
              </w:rPr>
            </w:pPr>
            <w:r>
              <w:rPr>
                <w:noProof/>
                <w:sz w:val="60"/>
                <w:szCs w:val="60"/>
              </w:rPr>
              <w:t>X</w:t>
            </w:r>
          </w:p>
        </w:tc>
        <w:tc>
          <w:tcPr>
            <w:tcW w:w="1205" w:type="dxa"/>
            <w:tcBorders>
              <w:bottom w:val="single" w:sz="4" w:space="0" w:color="auto"/>
            </w:tcBorders>
          </w:tcPr>
          <w:p w14:paraId="22FDF99E" w14:textId="77777777" w:rsidR="00E10439" w:rsidRPr="007D025C" w:rsidRDefault="00E10439" w:rsidP="00D331B0">
            <w:pPr>
              <w:jc w:val="center"/>
              <w:rPr>
                <w:noProof/>
                <w:sz w:val="60"/>
                <w:szCs w:val="60"/>
              </w:rPr>
            </w:pPr>
            <w:r>
              <w:rPr>
                <w:noProof/>
                <w:sz w:val="60"/>
                <w:szCs w:val="60"/>
              </w:rPr>
              <w:t>X</w:t>
            </w:r>
          </w:p>
        </w:tc>
        <w:tc>
          <w:tcPr>
            <w:tcW w:w="1205" w:type="dxa"/>
            <w:tcBorders>
              <w:bottom w:val="single" w:sz="4" w:space="0" w:color="auto"/>
            </w:tcBorders>
          </w:tcPr>
          <w:p w14:paraId="045DD8CD" w14:textId="77777777" w:rsidR="00E10439" w:rsidRPr="007D025C" w:rsidRDefault="00E10439" w:rsidP="00D331B0">
            <w:pPr>
              <w:jc w:val="center"/>
              <w:rPr>
                <w:noProof/>
                <w:sz w:val="60"/>
                <w:szCs w:val="60"/>
              </w:rPr>
            </w:pPr>
            <w:r>
              <w:rPr>
                <w:noProof/>
                <w:sz w:val="60"/>
                <w:szCs w:val="60"/>
              </w:rPr>
              <w:t>X</w:t>
            </w:r>
          </w:p>
        </w:tc>
        <w:tc>
          <w:tcPr>
            <w:tcW w:w="1205" w:type="dxa"/>
            <w:tcBorders>
              <w:bottom w:val="single" w:sz="4" w:space="0" w:color="auto"/>
            </w:tcBorders>
          </w:tcPr>
          <w:p w14:paraId="1F52DF01" w14:textId="77777777" w:rsidR="00E10439" w:rsidRPr="007D025C" w:rsidRDefault="00E10439" w:rsidP="00D331B0">
            <w:pPr>
              <w:jc w:val="center"/>
              <w:rPr>
                <w:noProof/>
                <w:sz w:val="60"/>
                <w:szCs w:val="60"/>
              </w:rPr>
            </w:pPr>
            <w:r>
              <w:rPr>
                <w:noProof/>
                <w:sz w:val="60"/>
                <w:szCs w:val="60"/>
              </w:rPr>
              <w:t>X</w:t>
            </w:r>
          </w:p>
        </w:tc>
        <w:tc>
          <w:tcPr>
            <w:tcW w:w="1205" w:type="dxa"/>
            <w:tcBorders>
              <w:bottom w:val="single" w:sz="4" w:space="0" w:color="auto"/>
            </w:tcBorders>
          </w:tcPr>
          <w:p w14:paraId="4941FB7C" w14:textId="1061F5A6" w:rsidR="00E10439" w:rsidRPr="007D025C" w:rsidRDefault="00E10439" w:rsidP="00D331B0">
            <w:pPr>
              <w:jc w:val="center"/>
              <w:rPr>
                <w:noProof/>
                <w:sz w:val="60"/>
                <w:szCs w:val="60"/>
              </w:rPr>
            </w:pPr>
          </w:p>
        </w:tc>
        <w:tc>
          <w:tcPr>
            <w:tcW w:w="1205" w:type="dxa"/>
            <w:tcBorders>
              <w:bottom w:val="single" w:sz="4" w:space="0" w:color="auto"/>
            </w:tcBorders>
          </w:tcPr>
          <w:p w14:paraId="0359A0E3" w14:textId="77777777" w:rsidR="00E10439" w:rsidRPr="007D025C" w:rsidRDefault="00E10439" w:rsidP="00D331B0">
            <w:pPr>
              <w:jc w:val="center"/>
              <w:rPr>
                <w:noProof/>
                <w:sz w:val="60"/>
                <w:szCs w:val="60"/>
              </w:rPr>
            </w:pPr>
            <w:r>
              <w:rPr>
                <w:noProof/>
                <w:sz w:val="60"/>
                <w:szCs w:val="60"/>
              </w:rPr>
              <w:t>X</w:t>
            </w:r>
          </w:p>
        </w:tc>
        <w:tc>
          <w:tcPr>
            <w:tcW w:w="1205" w:type="dxa"/>
            <w:tcBorders>
              <w:bottom w:val="single" w:sz="4" w:space="0" w:color="auto"/>
            </w:tcBorders>
          </w:tcPr>
          <w:p w14:paraId="207DD9F7" w14:textId="77777777" w:rsidR="00E10439" w:rsidRPr="007D025C" w:rsidRDefault="00E10439" w:rsidP="00D331B0">
            <w:pPr>
              <w:jc w:val="center"/>
              <w:rPr>
                <w:noProof/>
                <w:sz w:val="60"/>
                <w:szCs w:val="60"/>
              </w:rPr>
            </w:pPr>
            <w:r>
              <w:rPr>
                <w:noProof/>
                <w:sz w:val="60"/>
                <w:szCs w:val="60"/>
              </w:rPr>
              <w:t>X</w:t>
            </w:r>
          </w:p>
        </w:tc>
      </w:tr>
      <w:tr w:rsidR="00E10439" w14:paraId="44BD02DA" w14:textId="77777777" w:rsidTr="00D331B0">
        <w:tc>
          <w:tcPr>
            <w:tcW w:w="1204" w:type="dxa"/>
            <w:tcBorders>
              <w:top w:val="single" w:sz="4" w:space="0" w:color="auto"/>
            </w:tcBorders>
          </w:tcPr>
          <w:p w14:paraId="344C3125" w14:textId="4EA0A2BC" w:rsidR="00E10439" w:rsidRPr="007D025C" w:rsidRDefault="00F37F7E" w:rsidP="00D331B0">
            <w:pPr>
              <w:jc w:val="center"/>
              <w:rPr>
                <w:noProof/>
                <w:sz w:val="60"/>
                <w:szCs w:val="60"/>
              </w:rPr>
            </w:pPr>
            <w:r>
              <w:rPr>
                <w:noProof/>
                <w:sz w:val="60"/>
                <w:szCs w:val="60"/>
              </w:rPr>
              <w:t>1</w:t>
            </w:r>
            <w:r w:rsidR="007E1264">
              <w:rPr>
                <w:noProof/>
                <w:sz w:val="60"/>
                <w:szCs w:val="60"/>
              </w:rPr>
              <w:t>9</w:t>
            </w:r>
          </w:p>
        </w:tc>
        <w:tc>
          <w:tcPr>
            <w:tcW w:w="1204" w:type="dxa"/>
            <w:tcBorders>
              <w:top w:val="single" w:sz="4" w:space="0" w:color="auto"/>
            </w:tcBorders>
          </w:tcPr>
          <w:p w14:paraId="6A0630C8" w14:textId="70F3A8D3" w:rsidR="00E10439" w:rsidRPr="007D025C" w:rsidRDefault="00F37F7E" w:rsidP="00D331B0">
            <w:pPr>
              <w:jc w:val="center"/>
              <w:rPr>
                <w:noProof/>
                <w:sz w:val="60"/>
                <w:szCs w:val="60"/>
              </w:rPr>
            </w:pPr>
            <w:r>
              <w:rPr>
                <w:noProof/>
                <w:sz w:val="60"/>
                <w:szCs w:val="60"/>
              </w:rPr>
              <w:t>20</w:t>
            </w:r>
          </w:p>
        </w:tc>
        <w:tc>
          <w:tcPr>
            <w:tcW w:w="1205" w:type="dxa"/>
            <w:tcBorders>
              <w:top w:val="single" w:sz="4" w:space="0" w:color="auto"/>
            </w:tcBorders>
          </w:tcPr>
          <w:p w14:paraId="0A8A486B" w14:textId="038FD859" w:rsidR="00E10439" w:rsidRPr="007D025C" w:rsidRDefault="00E10439" w:rsidP="00D331B0">
            <w:pPr>
              <w:jc w:val="center"/>
              <w:rPr>
                <w:noProof/>
                <w:sz w:val="60"/>
                <w:szCs w:val="60"/>
              </w:rPr>
            </w:pPr>
            <w:r w:rsidRPr="007D025C">
              <w:rPr>
                <w:noProof/>
                <w:sz w:val="60"/>
                <w:szCs w:val="60"/>
              </w:rPr>
              <w:t>2</w:t>
            </w:r>
            <w:r w:rsidR="00F37F7E">
              <w:rPr>
                <w:noProof/>
                <w:sz w:val="60"/>
                <w:szCs w:val="60"/>
              </w:rPr>
              <w:t>1</w:t>
            </w:r>
          </w:p>
        </w:tc>
        <w:tc>
          <w:tcPr>
            <w:tcW w:w="1205" w:type="dxa"/>
            <w:tcBorders>
              <w:top w:val="single" w:sz="4" w:space="0" w:color="auto"/>
            </w:tcBorders>
          </w:tcPr>
          <w:p w14:paraId="7608E997" w14:textId="58F05F32" w:rsidR="00E10439" w:rsidRPr="007D025C" w:rsidRDefault="00F37F7E" w:rsidP="00D331B0">
            <w:pPr>
              <w:jc w:val="center"/>
              <w:rPr>
                <w:noProof/>
                <w:sz w:val="60"/>
                <w:szCs w:val="60"/>
              </w:rPr>
            </w:pPr>
            <w:r>
              <w:rPr>
                <w:noProof/>
                <w:sz w:val="60"/>
                <w:szCs w:val="60"/>
              </w:rPr>
              <w:t>22</w:t>
            </w:r>
          </w:p>
        </w:tc>
        <w:tc>
          <w:tcPr>
            <w:tcW w:w="1205" w:type="dxa"/>
            <w:tcBorders>
              <w:top w:val="single" w:sz="4" w:space="0" w:color="auto"/>
            </w:tcBorders>
          </w:tcPr>
          <w:p w14:paraId="4EF632F3" w14:textId="40BD4B9A" w:rsidR="00E10439" w:rsidRPr="007D025C" w:rsidRDefault="00F37F7E" w:rsidP="00F37F7E">
            <w:pPr>
              <w:jc w:val="center"/>
              <w:rPr>
                <w:noProof/>
                <w:sz w:val="60"/>
                <w:szCs w:val="60"/>
              </w:rPr>
            </w:pPr>
            <w:r>
              <w:rPr>
                <w:noProof/>
                <w:sz w:val="60"/>
                <w:szCs w:val="60"/>
              </w:rPr>
              <w:t>23</w:t>
            </w:r>
          </w:p>
        </w:tc>
        <w:tc>
          <w:tcPr>
            <w:tcW w:w="1205" w:type="dxa"/>
            <w:tcBorders>
              <w:top w:val="single" w:sz="4" w:space="0" w:color="auto"/>
            </w:tcBorders>
          </w:tcPr>
          <w:p w14:paraId="560D8019" w14:textId="1153498E" w:rsidR="00E10439" w:rsidRPr="007D025C" w:rsidRDefault="00F37F7E" w:rsidP="00D331B0">
            <w:pPr>
              <w:jc w:val="center"/>
              <w:rPr>
                <w:noProof/>
                <w:sz w:val="60"/>
                <w:szCs w:val="60"/>
              </w:rPr>
            </w:pPr>
            <w:r>
              <w:rPr>
                <w:noProof/>
                <w:sz w:val="60"/>
                <w:szCs w:val="60"/>
              </w:rPr>
              <w:t>24</w:t>
            </w:r>
          </w:p>
        </w:tc>
        <w:tc>
          <w:tcPr>
            <w:tcW w:w="1205" w:type="dxa"/>
            <w:tcBorders>
              <w:top w:val="single" w:sz="4" w:space="0" w:color="auto"/>
            </w:tcBorders>
          </w:tcPr>
          <w:p w14:paraId="5EF82788" w14:textId="6CDA57E6" w:rsidR="00E10439" w:rsidRPr="007D025C" w:rsidRDefault="00F37F7E" w:rsidP="00D331B0">
            <w:pPr>
              <w:jc w:val="center"/>
              <w:rPr>
                <w:noProof/>
                <w:sz w:val="60"/>
                <w:szCs w:val="60"/>
              </w:rPr>
            </w:pPr>
            <w:r>
              <w:rPr>
                <w:noProof/>
                <w:sz w:val="60"/>
                <w:szCs w:val="60"/>
              </w:rPr>
              <w:t>25</w:t>
            </w:r>
          </w:p>
        </w:tc>
        <w:tc>
          <w:tcPr>
            <w:tcW w:w="1205" w:type="dxa"/>
            <w:tcBorders>
              <w:top w:val="single" w:sz="4" w:space="0" w:color="auto"/>
            </w:tcBorders>
          </w:tcPr>
          <w:p w14:paraId="71116E2F" w14:textId="58591448" w:rsidR="00E10439" w:rsidRPr="007D025C" w:rsidRDefault="00F37F7E" w:rsidP="00D331B0">
            <w:pPr>
              <w:jc w:val="center"/>
              <w:rPr>
                <w:noProof/>
                <w:sz w:val="60"/>
                <w:szCs w:val="60"/>
              </w:rPr>
            </w:pPr>
            <w:r>
              <w:rPr>
                <w:noProof/>
                <w:sz w:val="60"/>
                <w:szCs w:val="60"/>
              </w:rPr>
              <w:t>26</w:t>
            </w:r>
          </w:p>
        </w:tc>
      </w:tr>
    </w:tbl>
    <w:p w14:paraId="22232FC0" w14:textId="77777777" w:rsidR="00E10439" w:rsidRDefault="00E10439" w:rsidP="00E10439">
      <w:pPr>
        <w:rPr>
          <w:noProof/>
        </w:rPr>
      </w:pPr>
    </w:p>
    <w:p w14:paraId="3AEBA853" w14:textId="77777777" w:rsidR="00E10439" w:rsidRDefault="00E10439" w:rsidP="00E10439">
      <w:pPr>
        <w:rPr>
          <w:noProof/>
        </w:rPr>
      </w:pPr>
    </w:p>
    <w:p w14:paraId="7DA54E3E" w14:textId="77777777" w:rsidR="00E10439" w:rsidRDefault="00E10439" w:rsidP="00E10439">
      <w:pPr>
        <w:rPr>
          <w:noProof/>
        </w:rPr>
      </w:pPr>
      <w:r>
        <w:rPr>
          <w:noProof/>
        </w:rPr>
        <w:t xml:space="preserve"> </w:t>
      </w:r>
    </w:p>
    <w:p w14:paraId="49B79569" w14:textId="77777777" w:rsidR="00E10439" w:rsidRDefault="00E10439" w:rsidP="00E10439">
      <w:pPr>
        <w:rPr>
          <w:noProof/>
        </w:rPr>
      </w:pPr>
    </w:p>
    <w:p w14:paraId="22EBC4C6" w14:textId="77777777" w:rsidR="00E10439" w:rsidRDefault="00E10439" w:rsidP="00E10439">
      <w:pPr>
        <w:rPr>
          <w:noProof/>
        </w:rPr>
      </w:pPr>
    </w:p>
    <w:p w14:paraId="49E89B6C" w14:textId="77777777" w:rsidR="00E10439" w:rsidRDefault="00E10439" w:rsidP="00E10439">
      <w:pPr>
        <w:rPr>
          <w:noProof/>
        </w:rPr>
      </w:pPr>
      <w:r>
        <w:rPr>
          <w:noProof/>
        </w:rPr>
        <w:br w:type="page"/>
      </w:r>
    </w:p>
    <w:p w14:paraId="535D67AF" w14:textId="12210DCF" w:rsidR="002A194B" w:rsidRDefault="002A194B" w:rsidP="00802F31">
      <w:pPr>
        <w:rPr>
          <w:b/>
          <w:sz w:val="32"/>
        </w:rPr>
      </w:pPr>
      <w:r>
        <w:rPr>
          <w:b/>
          <w:sz w:val="32"/>
        </w:rPr>
        <w:lastRenderedPageBreak/>
        <w:t>Part 1:  Collecting the Data</w:t>
      </w:r>
    </w:p>
    <w:p w14:paraId="415F91D2" w14:textId="77777777" w:rsidR="002A194B" w:rsidRDefault="002A194B" w:rsidP="00802F31">
      <w:pPr>
        <w:rPr>
          <w:b/>
          <w:sz w:val="32"/>
        </w:rPr>
      </w:pPr>
    </w:p>
    <w:p w14:paraId="5874BD4C" w14:textId="4E914018" w:rsidR="00802F31" w:rsidRPr="00770B28" w:rsidRDefault="00802F31" w:rsidP="00802F31">
      <w:pPr>
        <w:rPr>
          <w:b/>
          <w:sz w:val="32"/>
        </w:rPr>
      </w:pPr>
      <w:r w:rsidRPr="00770B28">
        <w:rPr>
          <w:b/>
          <w:sz w:val="32"/>
        </w:rPr>
        <w:t xml:space="preserve">Measurement </w:t>
      </w:r>
      <w:r w:rsidR="00002178">
        <w:rPr>
          <w:b/>
          <w:sz w:val="32"/>
        </w:rPr>
        <w:t>Station</w:t>
      </w:r>
      <w:r w:rsidRPr="00770B28">
        <w:rPr>
          <w:b/>
          <w:sz w:val="32"/>
        </w:rPr>
        <w:t xml:space="preserve">s </w:t>
      </w:r>
    </w:p>
    <w:tbl>
      <w:tblPr>
        <w:tblStyle w:val="TableGrid"/>
        <w:tblW w:w="9900" w:type="dxa"/>
        <w:tblInd w:w="108" w:type="dxa"/>
        <w:tblLook w:val="04A0" w:firstRow="1" w:lastRow="0" w:firstColumn="1" w:lastColumn="0" w:noHBand="0" w:noVBand="1"/>
      </w:tblPr>
      <w:tblGrid>
        <w:gridCol w:w="7470"/>
        <w:gridCol w:w="2430"/>
      </w:tblGrid>
      <w:tr w:rsidR="00802F31" w:rsidRPr="00770B28" w14:paraId="2EE3B8DC" w14:textId="77777777" w:rsidTr="002A194B">
        <w:tc>
          <w:tcPr>
            <w:tcW w:w="7470" w:type="dxa"/>
          </w:tcPr>
          <w:p w14:paraId="08890CE0" w14:textId="764C7741" w:rsidR="00802F31" w:rsidRPr="00770B28" w:rsidRDefault="00802F31" w:rsidP="00802F31">
            <w:pPr>
              <w:rPr>
                <w:rFonts w:ascii="Times New Roman" w:hAnsi="Times New Roman" w:cs="Times New Roman"/>
                <w:b/>
                <w:sz w:val="28"/>
              </w:rPr>
            </w:pPr>
            <w:r w:rsidRPr="00770B28">
              <w:rPr>
                <w:rFonts w:ascii="Times New Roman" w:hAnsi="Times New Roman" w:cs="Times New Roman"/>
                <w:b/>
                <w:sz w:val="28"/>
              </w:rPr>
              <w:t>Activity</w:t>
            </w:r>
          </w:p>
        </w:tc>
        <w:tc>
          <w:tcPr>
            <w:tcW w:w="2430" w:type="dxa"/>
          </w:tcPr>
          <w:p w14:paraId="0CBFA32D" w14:textId="5F7FC785" w:rsidR="00802F31" w:rsidRPr="00770B28" w:rsidRDefault="00802F31" w:rsidP="00802F31">
            <w:pPr>
              <w:rPr>
                <w:rFonts w:ascii="Times New Roman" w:hAnsi="Times New Roman" w:cs="Times New Roman"/>
                <w:b/>
                <w:sz w:val="28"/>
              </w:rPr>
            </w:pPr>
            <w:r w:rsidRPr="00770B28">
              <w:rPr>
                <w:rFonts w:ascii="Times New Roman" w:hAnsi="Times New Roman" w:cs="Times New Roman"/>
                <w:b/>
                <w:sz w:val="28"/>
              </w:rPr>
              <w:t>Me</w:t>
            </w:r>
            <w:bookmarkStart w:id="0" w:name="_GoBack"/>
            <w:bookmarkEnd w:id="0"/>
            <w:r w:rsidRPr="00770B28">
              <w:rPr>
                <w:rFonts w:ascii="Times New Roman" w:hAnsi="Times New Roman" w:cs="Times New Roman"/>
                <w:b/>
                <w:sz w:val="28"/>
              </w:rPr>
              <w:t xml:space="preserve">asurement </w:t>
            </w:r>
          </w:p>
        </w:tc>
      </w:tr>
      <w:tr w:rsidR="00802F31" w:rsidRPr="00770B28" w14:paraId="68386B30" w14:textId="77777777" w:rsidTr="002A194B">
        <w:tc>
          <w:tcPr>
            <w:tcW w:w="7470" w:type="dxa"/>
          </w:tcPr>
          <w:p w14:paraId="062830C1" w14:textId="77777777" w:rsidR="00770B28" w:rsidRDefault="00770B28" w:rsidP="00802F31">
            <w:pPr>
              <w:rPr>
                <w:rFonts w:ascii="Times New Roman" w:hAnsi="Times New Roman" w:cs="Times New Roman"/>
                <w:sz w:val="28"/>
              </w:rPr>
            </w:pPr>
            <w:r>
              <w:rPr>
                <w:rFonts w:ascii="Times New Roman" w:hAnsi="Times New Roman" w:cs="Times New Roman"/>
                <w:sz w:val="28"/>
              </w:rPr>
              <w:t>Marble Grab:</w:t>
            </w:r>
            <w:r w:rsidR="00802F31" w:rsidRPr="00770B28">
              <w:rPr>
                <w:rFonts w:ascii="Times New Roman" w:hAnsi="Times New Roman" w:cs="Times New Roman"/>
                <w:sz w:val="28"/>
              </w:rPr>
              <w:t xml:space="preserve"> </w:t>
            </w:r>
          </w:p>
          <w:p w14:paraId="71379CA5" w14:textId="52152D64" w:rsidR="00802F31" w:rsidRPr="00770B28" w:rsidRDefault="00802F31" w:rsidP="00802F31">
            <w:pPr>
              <w:rPr>
                <w:rFonts w:ascii="Times New Roman" w:hAnsi="Times New Roman" w:cs="Times New Roman"/>
                <w:sz w:val="28"/>
              </w:rPr>
            </w:pPr>
            <w:r w:rsidRPr="00770B28">
              <w:rPr>
                <w:rFonts w:ascii="Times New Roman" w:hAnsi="Times New Roman" w:cs="Times New Roman"/>
                <w:sz w:val="28"/>
              </w:rPr>
              <w:t>Students grab as many marbles as they can</w:t>
            </w:r>
            <w:r w:rsidR="00514AF4">
              <w:rPr>
                <w:rFonts w:ascii="Times New Roman" w:hAnsi="Times New Roman" w:cs="Times New Roman"/>
                <w:sz w:val="28"/>
              </w:rPr>
              <w:t xml:space="preserve"> with one hand</w:t>
            </w:r>
            <w:r w:rsidRPr="00770B28">
              <w:rPr>
                <w:rFonts w:ascii="Times New Roman" w:hAnsi="Times New Roman" w:cs="Times New Roman"/>
                <w:sz w:val="28"/>
              </w:rPr>
              <w:t xml:space="preserve">. </w:t>
            </w:r>
            <w:r w:rsidR="00770B28">
              <w:rPr>
                <w:rFonts w:ascii="Times New Roman" w:hAnsi="Times New Roman" w:cs="Times New Roman"/>
                <w:sz w:val="28"/>
              </w:rPr>
              <w:t xml:space="preserve"> </w:t>
            </w:r>
            <w:r w:rsidRPr="00770B28">
              <w:rPr>
                <w:rFonts w:ascii="Times New Roman" w:hAnsi="Times New Roman" w:cs="Times New Roman"/>
                <w:sz w:val="28"/>
              </w:rPr>
              <w:t xml:space="preserve">Do this 3 times. </w:t>
            </w:r>
            <w:r w:rsidR="00770B28">
              <w:rPr>
                <w:rFonts w:ascii="Times New Roman" w:hAnsi="Times New Roman" w:cs="Times New Roman"/>
                <w:sz w:val="28"/>
              </w:rPr>
              <w:t xml:space="preserve"> </w:t>
            </w:r>
            <w:r w:rsidRPr="00770B28">
              <w:rPr>
                <w:rFonts w:ascii="Times New Roman" w:hAnsi="Times New Roman" w:cs="Times New Roman"/>
                <w:sz w:val="28"/>
              </w:rPr>
              <w:t>Record your highest number.</w:t>
            </w:r>
          </w:p>
        </w:tc>
        <w:tc>
          <w:tcPr>
            <w:tcW w:w="2430" w:type="dxa"/>
          </w:tcPr>
          <w:p w14:paraId="7D816624" w14:textId="77777777" w:rsidR="00802F31" w:rsidRPr="00770B28" w:rsidRDefault="00802F31" w:rsidP="00802F31">
            <w:pPr>
              <w:rPr>
                <w:rFonts w:ascii="Times New Roman" w:hAnsi="Times New Roman" w:cs="Times New Roman"/>
                <w:sz w:val="28"/>
              </w:rPr>
            </w:pPr>
          </w:p>
        </w:tc>
      </w:tr>
      <w:tr w:rsidR="00802F31" w:rsidRPr="00770B28" w14:paraId="67C44FFF" w14:textId="77777777" w:rsidTr="002A194B">
        <w:tc>
          <w:tcPr>
            <w:tcW w:w="7470" w:type="dxa"/>
          </w:tcPr>
          <w:p w14:paraId="5CB7C110" w14:textId="10766CEA" w:rsidR="00770B28" w:rsidRDefault="00770B28" w:rsidP="00802F31">
            <w:pPr>
              <w:rPr>
                <w:rFonts w:ascii="Times New Roman" w:hAnsi="Times New Roman" w:cs="Times New Roman"/>
                <w:sz w:val="28"/>
              </w:rPr>
            </w:pPr>
            <w:r>
              <w:rPr>
                <w:rFonts w:ascii="Times New Roman" w:hAnsi="Times New Roman" w:cs="Times New Roman"/>
                <w:sz w:val="28"/>
              </w:rPr>
              <w:t>How Much Wood:</w:t>
            </w:r>
          </w:p>
          <w:p w14:paraId="5774F0DE" w14:textId="02735946" w:rsidR="00802F31" w:rsidRPr="00770B28" w:rsidRDefault="00802F31" w:rsidP="00802F31">
            <w:pPr>
              <w:rPr>
                <w:rFonts w:ascii="Times New Roman" w:hAnsi="Times New Roman" w:cs="Times New Roman"/>
                <w:sz w:val="28"/>
              </w:rPr>
            </w:pPr>
            <w:r w:rsidRPr="00770B28">
              <w:rPr>
                <w:rFonts w:ascii="Times New Roman" w:hAnsi="Times New Roman" w:cs="Times New Roman"/>
                <w:sz w:val="28"/>
              </w:rPr>
              <w:t xml:space="preserve">Students determine how many times they can say “how much wood could a wood chuck cut if a wood chuck could chuck wood?” in 20 seconds. </w:t>
            </w:r>
            <w:r w:rsidR="00770B28">
              <w:rPr>
                <w:rFonts w:ascii="Times New Roman" w:hAnsi="Times New Roman" w:cs="Times New Roman"/>
                <w:sz w:val="28"/>
              </w:rPr>
              <w:t xml:space="preserve"> </w:t>
            </w:r>
            <w:r w:rsidRPr="00770B28">
              <w:rPr>
                <w:rFonts w:ascii="Times New Roman" w:hAnsi="Times New Roman" w:cs="Times New Roman"/>
                <w:sz w:val="28"/>
              </w:rPr>
              <w:t xml:space="preserve">Record your number. </w:t>
            </w:r>
          </w:p>
        </w:tc>
        <w:tc>
          <w:tcPr>
            <w:tcW w:w="2430" w:type="dxa"/>
          </w:tcPr>
          <w:p w14:paraId="3C496C16" w14:textId="77777777" w:rsidR="00802F31" w:rsidRPr="00770B28" w:rsidRDefault="00802F31" w:rsidP="00802F31">
            <w:pPr>
              <w:rPr>
                <w:rFonts w:ascii="Times New Roman" w:hAnsi="Times New Roman" w:cs="Times New Roman"/>
                <w:sz w:val="28"/>
              </w:rPr>
            </w:pPr>
          </w:p>
        </w:tc>
      </w:tr>
      <w:tr w:rsidR="00802F31" w:rsidRPr="00770B28" w14:paraId="570DFC93" w14:textId="77777777" w:rsidTr="002A194B">
        <w:tc>
          <w:tcPr>
            <w:tcW w:w="7470" w:type="dxa"/>
          </w:tcPr>
          <w:p w14:paraId="462B2D50" w14:textId="6A2BBB17" w:rsidR="00770B28" w:rsidRDefault="00770B28" w:rsidP="00802F31">
            <w:pPr>
              <w:rPr>
                <w:rFonts w:ascii="Times New Roman" w:hAnsi="Times New Roman" w:cs="Times New Roman"/>
                <w:sz w:val="28"/>
              </w:rPr>
            </w:pPr>
            <w:r>
              <w:rPr>
                <w:rFonts w:ascii="Times New Roman" w:hAnsi="Times New Roman" w:cs="Times New Roman"/>
                <w:sz w:val="28"/>
              </w:rPr>
              <w:t>Straw Push:</w:t>
            </w:r>
          </w:p>
          <w:p w14:paraId="713DD8D4" w14:textId="08042026" w:rsidR="00802F31" w:rsidRPr="00770B28" w:rsidRDefault="00802F31" w:rsidP="00802F31">
            <w:pPr>
              <w:rPr>
                <w:rFonts w:ascii="Times New Roman" w:hAnsi="Times New Roman" w:cs="Times New Roman"/>
                <w:sz w:val="28"/>
              </w:rPr>
            </w:pPr>
            <w:r w:rsidRPr="00770B28">
              <w:rPr>
                <w:rFonts w:ascii="Times New Roman" w:hAnsi="Times New Roman" w:cs="Times New Roman"/>
                <w:sz w:val="28"/>
              </w:rPr>
              <w:t xml:space="preserve">Students push a straw from one side of a long table across </w:t>
            </w:r>
            <w:r w:rsidR="00770B28">
              <w:rPr>
                <w:rFonts w:ascii="Times New Roman" w:hAnsi="Times New Roman" w:cs="Times New Roman"/>
                <w:sz w:val="28"/>
              </w:rPr>
              <w:t xml:space="preserve">to the other side of </w:t>
            </w:r>
            <w:r w:rsidRPr="00770B28">
              <w:rPr>
                <w:rFonts w:ascii="Times New Roman" w:hAnsi="Times New Roman" w:cs="Times New Roman"/>
                <w:sz w:val="28"/>
              </w:rPr>
              <w:t xml:space="preserve">the table. </w:t>
            </w:r>
            <w:r w:rsidR="00770B28">
              <w:rPr>
                <w:rFonts w:ascii="Times New Roman" w:hAnsi="Times New Roman" w:cs="Times New Roman"/>
                <w:sz w:val="28"/>
              </w:rPr>
              <w:t xml:space="preserve"> Students record in centimeters</w:t>
            </w:r>
            <w:r w:rsidRPr="00770B28">
              <w:rPr>
                <w:rFonts w:ascii="Times New Roman" w:hAnsi="Times New Roman" w:cs="Times New Roman"/>
                <w:sz w:val="28"/>
              </w:rPr>
              <w:t xml:space="preserve"> how far they pushed the straw. </w:t>
            </w:r>
            <w:r w:rsidR="00770B28">
              <w:rPr>
                <w:rFonts w:ascii="Times New Roman" w:hAnsi="Times New Roman" w:cs="Times New Roman"/>
                <w:sz w:val="28"/>
              </w:rPr>
              <w:t xml:space="preserve"> </w:t>
            </w:r>
            <w:r w:rsidRPr="00770B28">
              <w:rPr>
                <w:rFonts w:ascii="Times New Roman" w:hAnsi="Times New Roman" w:cs="Times New Roman"/>
                <w:sz w:val="28"/>
              </w:rPr>
              <w:t>If the straw goes off the table</w:t>
            </w:r>
            <w:r w:rsidR="00770B28">
              <w:rPr>
                <w:rFonts w:ascii="Times New Roman" w:hAnsi="Times New Roman" w:cs="Times New Roman"/>
                <w:sz w:val="28"/>
              </w:rPr>
              <w:t>,</w:t>
            </w:r>
            <w:r w:rsidRPr="00770B28">
              <w:rPr>
                <w:rFonts w:ascii="Times New Roman" w:hAnsi="Times New Roman" w:cs="Times New Roman"/>
                <w:sz w:val="28"/>
              </w:rPr>
              <w:t xml:space="preserve"> their number is the length of the table. </w:t>
            </w:r>
            <w:r w:rsidR="00770B28">
              <w:rPr>
                <w:rFonts w:ascii="Times New Roman" w:hAnsi="Times New Roman" w:cs="Times New Roman"/>
                <w:sz w:val="28"/>
              </w:rPr>
              <w:t xml:space="preserve"> </w:t>
            </w:r>
            <w:r w:rsidRPr="00770B28">
              <w:rPr>
                <w:rFonts w:ascii="Times New Roman" w:hAnsi="Times New Roman" w:cs="Times New Roman"/>
                <w:sz w:val="28"/>
              </w:rPr>
              <w:t xml:space="preserve">Record your number. </w:t>
            </w:r>
          </w:p>
        </w:tc>
        <w:tc>
          <w:tcPr>
            <w:tcW w:w="2430" w:type="dxa"/>
          </w:tcPr>
          <w:p w14:paraId="6CB42C22" w14:textId="77777777" w:rsidR="00802F31" w:rsidRPr="00770B28" w:rsidRDefault="00802F31" w:rsidP="00802F31">
            <w:pPr>
              <w:rPr>
                <w:rFonts w:ascii="Times New Roman" w:hAnsi="Times New Roman" w:cs="Times New Roman"/>
                <w:sz w:val="28"/>
              </w:rPr>
            </w:pPr>
          </w:p>
        </w:tc>
      </w:tr>
      <w:tr w:rsidR="00802F31" w:rsidRPr="00770B28" w14:paraId="716EBB60" w14:textId="77777777" w:rsidTr="002A194B">
        <w:tc>
          <w:tcPr>
            <w:tcW w:w="7470" w:type="dxa"/>
          </w:tcPr>
          <w:p w14:paraId="04FBD7D4" w14:textId="4C93A2A0" w:rsidR="00770B28" w:rsidRDefault="00770B28" w:rsidP="00802F31">
            <w:pPr>
              <w:rPr>
                <w:rFonts w:ascii="Times New Roman" w:hAnsi="Times New Roman" w:cs="Times New Roman"/>
                <w:sz w:val="28"/>
              </w:rPr>
            </w:pPr>
            <w:r>
              <w:rPr>
                <w:rFonts w:ascii="Times New Roman" w:hAnsi="Times New Roman" w:cs="Times New Roman"/>
                <w:sz w:val="28"/>
              </w:rPr>
              <w:t>Jumping Jacks:</w:t>
            </w:r>
          </w:p>
          <w:p w14:paraId="4E9F86B7" w14:textId="6E28EEB7" w:rsidR="00802F31" w:rsidRPr="00770B28" w:rsidRDefault="00802F31" w:rsidP="00802F31">
            <w:pPr>
              <w:rPr>
                <w:rFonts w:ascii="Times New Roman" w:hAnsi="Times New Roman" w:cs="Times New Roman"/>
                <w:sz w:val="28"/>
              </w:rPr>
            </w:pPr>
            <w:r w:rsidRPr="00770B28">
              <w:rPr>
                <w:rFonts w:ascii="Times New Roman" w:hAnsi="Times New Roman" w:cs="Times New Roman"/>
                <w:sz w:val="28"/>
              </w:rPr>
              <w:t xml:space="preserve">Students do as many jumping jacks as they can do in 10 seconds. </w:t>
            </w:r>
            <w:r w:rsidR="00770B28">
              <w:rPr>
                <w:rFonts w:ascii="Times New Roman" w:hAnsi="Times New Roman" w:cs="Times New Roman"/>
                <w:sz w:val="28"/>
              </w:rPr>
              <w:t xml:space="preserve"> </w:t>
            </w:r>
            <w:r w:rsidRPr="00770B28">
              <w:rPr>
                <w:rFonts w:ascii="Times New Roman" w:hAnsi="Times New Roman" w:cs="Times New Roman"/>
                <w:sz w:val="28"/>
              </w:rPr>
              <w:t xml:space="preserve">Record your number. </w:t>
            </w:r>
          </w:p>
        </w:tc>
        <w:tc>
          <w:tcPr>
            <w:tcW w:w="2430" w:type="dxa"/>
          </w:tcPr>
          <w:p w14:paraId="59000939" w14:textId="77777777" w:rsidR="00802F31" w:rsidRPr="00770B28" w:rsidRDefault="00802F31" w:rsidP="00802F31">
            <w:pPr>
              <w:rPr>
                <w:rFonts w:ascii="Times New Roman" w:hAnsi="Times New Roman" w:cs="Times New Roman"/>
                <w:sz w:val="28"/>
              </w:rPr>
            </w:pPr>
          </w:p>
        </w:tc>
      </w:tr>
      <w:tr w:rsidR="00802F31" w:rsidRPr="00770B28" w14:paraId="398BAFE2" w14:textId="77777777" w:rsidTr="002A194B">
        <w:tc>
          <w:tcPr>
            <w:tcW w:w="7470" w:type="dxa"/>
          </w:tcPr>
          <w:p w14:paraId="53ED9B35" w14:textId="7ED95203" w:rsidR="00770B28" w:rsidRDefault="00802F31" w:rsidP="00802F31">
            <w:pPr>
              <w:rPr>
                <w:rFonts w:ascii="Times New Roman" w:hAnsi="Times New Roman" w:cs="Times New Roman"/>
                <w:sz w:val="28"/>
              </w:rPr>
            </w:pPr>
            <w:r w:rsidRPr="00770B28">
              <w:rPr>
                <w:rFonts w:ascii="Times New Roman" w:hAnsi="Times New Roman" w:cs="Times New Roman"/>
                <w:sz w:val="28"/>
              </w:rPr>
              <w:t>Bac</w:t>
            </w:r>
            <w:r w:rsidR="00770B28">
              <w:rPr>
                <w:rFonts w:ascii="Times New Roman" w:hAnsi="Times New Roman" w:cs="Times New Roman"/>
                <w:sz w:val="28"/>
              </w:rPr>
              <w:t>kwards Jump:</w:t>
            </w:r>
          </w:p>
          <w:p w14:paraId="7FDFEE30" w14:textId="096A668A" w:rsidR="00802F31" w:rsidRPr="00770B28" w:rsidRDefault="00770B28" w:rsidP="00802F31">
            <w:pPr>
              <w:rPr>
                <w:rFonts w:ascii="Times New Roman" w:hAnsi="Times New Roman" w:cs="Times New Roman"/>
                <w:sz w:val="28"/>
              </w:rPr>
            </w:pPr>
            <w:r>
              <w:rPr>
                <w:rFonts w:ascii="Times New Roman" w:hAnsi="Times New Roman" w:cs="Times New Roman"/>
                <w:sz w:val="28"/>
              </w:rPr>
              <w:t>Students record in centimeters</w:t>
            </w:r>
            <w:r w:rsidR="00802F31" w:rsidRPr="00770B28">
              <w:rPr>
                <w:rFonts w:ascii="Times New Roman" w:hAnsi="Times New Roman" w:cs="Times New Roman"/>
                <w:sz w:val="28"/>
              </w:rPr>
              <w:t xml:space="preserve"> how far they can jump backwards. </w:t>
            </w:r>
            <w:r>
              <w:rPr>
                <w:rFonts w:ascii="Times New Roman" w:hAnsi="Times New Roman" w:cs="Times New Roman"/>
                <w:sz w:val="28"/>
              </w:rPr>
              <w:t xml:space="preserve"> </w:t>
            </w:r>
            <w:r w:rsidR="00802F31" w:rsidRPr="00770B28">
              <w:rPr>
                <w:rFonts w:ascii="Times New Roman" w:hAnsi="Times New Roman" w:cs="Times New Roman"/>
                <w:sz w:val="28"/>
              </w:rPr>
              <w:t xml:space="preserve">Record your number. </w:t>
            </w:r>
          </w:p>
        </w:tc>
        <w:tc>
          <w:tcPr>
            <w:tcW w:w="2430" w:type="dxa"/>
          </w:tcPr>
          <w:p w14:paraId="4CC1955B" w14:textId="77777777" w:rsidR="00802F31" w:rsidRPr="00770B28" w:rsidRDefault="00802F31" w:rsidP="00802F31">
            <w:pPr>
              <w:rPr>
                <w:rFonts w:ascii="Times New Roman" w:hAnsi="Times New Roman" w:cs="Times New Roman"/>
                <w:sz w:val="28"/>
              </w:rPr>
            </w:pPr>
          </w:p>
        </w:tc>
      </w:tr>
    </w:tbl>
    <w:p w14:paraId="33F786C2" w14:textId="39F992AC" w:rsidR="00802F31" w:rsidRDefault="00802F31" w:rsidP="00802F31">
      <w:pPr>
        <w:rPr>
          <w:color w:val="auto"/>
          <w:sz w:val="32"/>
        </w:rPr>
      </w:pPr>
    </w:p>
    <w:p w14:paraId="5F1F9897" w14:textId="77777777" w:rsidR="002A194B" w:rsidRDefault="002A194B" w:rsidP="00802F31">
      <w:pPr>
        <w:rPr>
          <w:color w:val="auto"/>
          <w:sz w:val="32"/>
        </w:rPr>
      </w:pPr>
    </w:p>
    <w:p w14:paraId="5A2DCEB7" w14:textId="77777777" w:rsidR="002A194B" w:rsidRDefault="002A194B" w:rsidP="00802F31">
      <w:pPr>
        <w:rPr>
          <w:color w:val="auto"/>
          <w:sz w:val="32"/>
        </w:rPr>
      </w:pPr>
    </w:p>
    <w:p w14:paraId="2A6037F8" w14:textId="77777777" w:rsidR="002A194B" w:rsidRDefault="002A194B" w:rsidP="00802F31">
      <w:pPr>
        <w:rPr>
          <w:color w:val="auto"/>
          <w:sz w:val="32"/>
        </w:rPr>
      </w:pPr>
    </w:p>
    <w:p w14:paraId="484FF7BD" w14:textId="77777777" w:rsidR="002A194B" w:rsidRDefault="002A194B" w:rsidP="00802F31">
      <w:pPr>
        <w:rPr>
          <w:color w:val="auto"/>
          <w:sz w:val="32"/>
        </w:rPr>
      </w:pPr>
    </w:p>
    <w:p w14:paraId="3EDFF4E9" w14:textId="77777777" w:rsidR="002A194B" w:rsidRDefault="002A194B" w:rsidP="00802F31">
      <w:pPr>
        <w:rPr>
          <w:color w:val="auto"/>
          <w:sz w:val="32"/>
        </w:rPr>
      </w:pPr>
    </w:p>
    <w:p w14:paraId="30C37406" w14:textId="77777777" w:rsidR="002A194B" w:rsidRDefault="002A194B" w:rsidP="00802F31">
      <w:pPr>
        <w:rPr>
          <w:color w:val="auto"/>
          <w:sz w:val="32"/>
        </w:rPr>
      </w:pPr>
    </w:p>
    <w:p w14:paraId="5546DACD" w14:textId="77777777" w:rsidR="002A194B" w:rsidRDefault="002A194B" w:rsidP="00802F31">
      <w:pPr>
        <w:rPr>
          <w:color w:val="auto"/>
          <w:sz w:val="32"/>
        </w:rPr>
      </w:pPr>
    </w:p>
    <w:p w14:paraId="1A44D566" w14:textId="77777777" w:rsidR="002A194B" w:rsidRDefault="002A194B" w:rsidP="00802F31">
      <w:pPr>
        <w:rPr>
          <w:color w:val="auto"/>
          <w:sz w:val="32"/>
        </w:rPr>
      </w:pPr>
    </w:p>
    <w:p w14:paraId="5DBB653F" w14:textId="77777777" w:rsidR="002A194B" w:rsidRDefault="002A194B" w:rsidP="00802F31">
      <w:pPr>
        <w:rPr>
          <w:color w:val="auto"/>
          <w:sz w:val="32"/>
        </w:rPr>
      </w:pPr>
    </w:p>
    <w:p w14:paraId="79280EC1" w14:textId="77777777" w:rsidR="002A194B" w:rsidRDefault="002A194B" w:rsidP="00802F31">
      <w:pPr>
        <w:rPr>
          <w:color w:val="auto"/>
          <w:sz w:val="32"/>
        </w:rPr>
      </w:pPr>
    </w:p>
    <w:p w14:paraId="10CAFF66" w14:textId="77777777" w:rsidR="002A194B" w:rsidRDefault="002A194B" w:rsidP="00802F31">
      <w:pPr>
        <w:rPr>
          <w:color w:val="auto"/>
          <w:sz w:val="32"/>
        </w:rPr>
      </w:pPr>
    </w:p>
    <w:p w14:paraId="56B49424" w14:textId="77777777" w:rsidR="002A194B" w:rsidRDefault="002A194B" w:rsidP="00802F31">
      <w:pPr>
        <w:rPr>
          <w:color w:val="auto"/>
          <w:sz w:val="32"/>
        </w:rPr>
      </w:pPr>
    </w:p>
    <w:p w14:paraId="68A409BC" w14:textId="77777777" w:rsidR="002A194B" w:rsidRDefault="002A194B" w:rsidP="00802F31">
      <w:pPr>
        <w:rPr>
          <w:color w:val="auto"/>
          <w:sz w:val="32"/>
        </w:rPr>
      </w:pPr>
    </w:p>
    <w:p w14:paraId="78165745" w14:textId="77777777" w:rsidR="002A194B" w:rsidRDefault="002A194B" w:rsidP="00802F31">
      <w:pPr>
        <w:rPr>
          <w:color w:val="auto"/>
          <w:sz w:val="32"/>
        </w:rPr>
      </w:pPr>
    </w:p>
    <w:p w14:paraId="0C1EFA70" w14:textId="77777777" w:rsidR="002A194B" w:rsidRDefault="002A194B" w:rsidP="00802F31">
      <w:pPr>
        <w:rPr>
          <w:color w:val="auto"/>
          <w:sz w:val="32"/>
        </w:rPr>
      </w:pPr>
    </w:p>
    <w:p w14:paraId="1B7A64A5" w14:textId="191B85E9" w:rsidR="002A194B" w:rsidRPr="002A194B" w:rsidRDefault="002A194B" w:rsidP="00802F31">
      <w:pPr>
        <w:rPr>
          <w:b/>
          <w:color w:val="auto"/>
          <w:sz w:val="32"/>
        </w:rPr>
      </w:pPr>
      <w:r w:rsidRPr="002A194B">
        <w:rPr>
          <w:b/>
          <w:color w:val="auto"/>
          <w:sz w:val="32"/>
        </w:rPr>
        <w:lastRenderedPageBreak/>
        <w:t>Part II:  Organizing and Representing the Data</w:t>
      </w:r>
    </w:p>
    <w:p w14:paraId="22F31134" w14:textId="5BDA5ED6" w:rsidR="00002178" w:rsidRPr="002A194B" w:rsidRDefault="002A194B" w:rsidP="0098238D">
      <w:pPr>
        <w:pStyle w:val="ListParagraph"/>
        <w:numPr>
          <w:ilvl w:val="0"/>
          <w:numId w:val="13"/>
        </w:numPr>
        <w:rPr>
          <w:color w:val="auto"/>
          <w:sz w:val="32"/>
        </w:rPr>
      </w:pPr>
      <w:r>
        <w:rPr>
          <w:color w:val="auto"/>
          <w:sz w:val="32"/>
        </w:rPr>
        <w:t xml:space="preserve"> </w:t>
      </w:r>
      <w:r w:rsidR="00002178" w:rsidRPr="002A194B">
        <w:rPr>
          <w:color w:val="auto"/>
          <w:sz w:val="32"/>
        </w:rPr>
        <w:t>Select one of the measurement stations.  Use the station to c</w:t>
      </w:r>
      <w:r w:rsidRPr="002A194B">
        <w:rPr>
          <w:color w:val="auto"/>
          <w:sz w:val="32"/>
        </w:rPr>
        <w:t>reate a question that</w:t>
      </w:r>
      <w:r w:rsidR="00002178" w:rsidRPr="002A194B">
        <w:rPr>
          <w:color w:val="auto"/>
          <w:sz w:val="32"/>
        </w:rPr>
        <w:t xml:space="preserve"> will yield numerical data.</w:t>
      </w:r>
    </w:p>
    <w:p w14:paraId="0B6FFF5A" w14:textId="77777777" w:rsidR="00002178" w:rsidRDefault="00002178" w:rsidP="00802F31">
      <w:pPr>
        <w:rPr>
          <w:color w:val="auto"/>
          <w:sz w:val="32"/>
        </w:rPr>
      </w:pPr>
    </w:p>
    <w:p w14:paraId="3554A5F9" w14:textId="77777777" w:rsidR="00002178" w:rsidRDefault="00002178" w:rsidP="00802F31">
      <w:pPr>
        <w:rPr>
          <w:color w:val="auto"/>
          <w:sz w:val="32"/>
        </w:rPr>
      </w:pPr>
    </w:p>
    <w:p w14:paraId="522F015B" w14:textId="77777777" w:rsidR="002A194B" w:rsidRDefault="002A194B" w:rsidP="00802F31">
      <w:pPr>
        <w:rPr>
          <w:color w:val="auto"/>
          <w:sz w:val="32"/>
        </w:rPr>
      </w:pPr>
    </w:p>
    <w:p w14:paraId="7053EFB3" w14:textId="77777777" w:rsidR="002A194B" w:rsidRDefault="002A194B" w:rsidP="00802F31">
      <w:pPr>
        <w:rPr>
          <w:color w:val="auto"/>
          <w:sz w:val="32"/>
        </w:rPr>
      </w:pPr>
    </w:p>
    <w:p w14:paraId="0FC2C588" w14:textId="4D976B6D" w:rsidR="00002178" w:rsidRPr="002A194B" w:rsidRDefault="002A194B" w:rsidP="0098238D">
      <w:pPr>
        <w:pStyle w:val="ListParagraph"/>
        <w:numPr>
          <w:ilvl w:val="0"/>
          <w:numId w:val="13"/>
        </w:numPr>
        <w:rPr>
          <w:color w:val="auto"/>
          <w:sz w:val="32"/>
        </w:rPr>
      </w:pPr>
      <w:r>
        <w:rPr>
          <w:color w:val="auto"/>
          <w:sz w:val="32"/>
        </w:rPr>
        <w:t xml:space="preserve"> </w:t>
      </w:r>
      <w:r w:rsidR="00002178" w:rsidRPr="002A194B">
        <w:rPr>
          <w:color w:val="auto"/>
          <w:sz w:val="32"/>
        </w:rPr>
        <w:t>Create a frequency table</w:t>
      </w:r>
      <w:r>
        <w:rPr>
          <w:color w:val="auto"/>
          <w:sz w:val="32"/>
        </w:rPr>
        <w:t xml:space="preserve"> to organize the data for the measurement station</w:t>
      </w:r>
      <w:r w:rsidR="00002178" w:rsidRPr="002A194B">
        <w:rPr>
          <w:color w:val="auto"/>
          <w:sz w:val="32"/>
        </w:rPr>
        <w:t>.</w:t>
      </w:r>
    </w:p>
    <w:p w14:paraId="56B7EA52" w14:textId="77777777" w:rsidR="00002178" w:rsidRDefault="00002178" w:rsidP="00802F31">
      <w:pPr>
        <w:rPr>
          <w:color w:val="auto"/>
          <w:sz w:val="32"/>
        </w:rPr>
      </w:pPr>
    </w:p>
    <w:p w14:paraId="7DEF2095" w14:textId="77777777" w:rsidR="002A194B" w:rsidRDefault="002A194B" w:rsidP="00802F31">
      <w:pPr>
        <w:rPr>
          <w:color w:val="auto"/>
          <w:sz w:val="32"/>
        </w:rPr>
      </w:pPr>
    </w:p>
    <w:p w14:paraId="59C1F202" w14:textId="77777777" w:rsidR="002A194B" w:rsidRDefault="002A194B" w:rsidP="00802F31">
      <w:pPr>
        <w:rPr>
          <w:color w:val="auto"/>
          <w:sz w:val="32"/>
        </w:rPr>
      </w:pPr>
    </w:p>
    <w:p w14:paraId="2AA59DAF" w14:textId="77777777" w:rsidR="002A194B" w:rsidRDefault="002A194B" w:rsidP="00802F31">
      <w:pPr>
        <w:rPr>
          <w:color w:val="auto"/>
          <w:sz w:val="32"/>
        </w:rPr>
      </w:pPr>
    </w:p>
    <w:p w14:paraId="2E9F0CE8" w14:textId="77777777" w:rsidR="002A194B" w:rsidRDefault="002A194B" w:rsidP="00802F31">
      <w:pPr>
        <w:rPr>
          <w:color w:val="auto"/>
          <w:sz w:val="32"/>
        </w:rPr>
      </w:pPr>
    </w:p>
    <w:p w14:paraId="26BEE674" w14:textId="77777777" w:rsidR="002A194B" w:rsidRDefault="002A194B" w:rsidP="00802F31">
      <w:pPr>
        <w:rPr>
          <w:color w:val="auto"/>
          <w:sz w:val="32"/>
        </w:rPr>
      </w:pPr>
    </w:p>
    <w:p w14:paraId="4C4FF9CE" w14:textId="77777777" w:rsidR="002A194B" w:rsidRDefault="002A194B" w:rsidP="00802F31">
      <w:pPr>
        <w:rPr>
          <w:color w:val="auto"/>
          <w:sz w:val="32"/>
        </w:rPr>
      </w:pPr>
    </w:p>
    <w:p w14:paraId="049BBAE3" w14:textId="77777777" w:rsidR="002A194B" w:rsidRDefault="002A194B" w:rsidP="00802F31">
      <w:pPr>
        <w:rPr>
          <w:color w:val="auto"/>
          <w:sz w:val="32"/>
        </w:rPr>
      </w:pPr>
    </w:p>
    <w:p w14:paraId="655D3DEA" w14:textId="77777777" w:rsidR="002A194B" w:rsidRDefault="002A194B" w:rsidP="00802F31">
      <w:pPr>
        <w:rPr>
          <w:color w:val="auto"/>
          <w:sz w:val="32"/>
        </w:rPr>
      </w:pPr>
    </w:p>
    <w:p w14:paraId="68A53CA1" w14:textId="7605FAC3" w:rsidR="00002178" w:rsidRPr="002A194B" w:rsidRDefault="002A194B" w:rsidP="0098238D">
      <w:pPr>
        <w:pStyle w:val="ListParagraph"/>
        <w:numPr>
          <w:ilvl w:val="0"/>
          <w:numId w:val="13"/>
        </w:numPr>
        <w:rPr>
          <w:color w:val="auto"/>
          <w:sz w:val="32"/>
        </w:rPr>
      </w:pPr>
      <w:r>
        <w:rPr>
          <w:color w:val="auto"/>
          <w:sz w:val="32"/>
        </w:rPr>
        <w:t xml:space="preserve"> </w:t>
      </w:r>
      <w:r w:rsidR="00002178" w:rsidRPr="002A194B">
        <w:rPr>
          <w:color w:val="auto"/>
          <w:sz w:val="32"/>
        </w:rPr>
        <w:t>Create a line plot to organize the data for</w:t>
      </w:r>
      <w:r>
        <w:rPr>
          <w:color w:val="auto"/>
          <w:sz w:val="32"/>
        </w:rPr>
        <w:t xml:space="preserve"> the measurement station</w:t>
      </w:r>
      <w:r w:rsidR="00002178" w:rsidRPr="002A194B">
        <w:rPr>
          <w:color w:val="auto"/>
          <w:sz w:val="32"/>
        </w:rPr>
        <w:t>.</w:t>
      </w:r>
    </w:p>
    <w:p w14:paraId="2613DB76" w14:textId="77777777" w:rsidR="00002178" w:rsidRDefault="00002178" w:rsidP="00802F31">
      <w:pPr>
        <w:rPr>
          <w:color w:val="auto"/>
          <w:sz w:val="32"/>
        </w:rPr>
      </w:pPr>
    </w:p>
    <w:p w14:paraId="05E7AB83" w14:textId="77777777" w:rsidR="002A194B" w:rsidRDefault="002A194B" w:rsidP="00802F31">
      <w:pPr>
        <w:rPr>
          <w:color w:val="auto"/>
          <w:sz w:val="32"/>
        </w:rPr>
      </w:pPr>
    </w:p>
    <w:p w14:paraId="23AB8719" w14:textId="77777777" w:rsidR="002A194B" w:rsidRDefault="002A194B" w:rsidP="00802F31">
      <w:pPr>
        <w:rPr>
          <w:color w:val="auto"/>
          <w:sz w:val="32"/>
        </w:rPr>
      </w:pPr>
    </w:p>
    <w:p w14:paraId="066AA101" w14:textId="77777777" w:rsidR="002A194B" w:rsidRDefault="002A194B" w:rsidP="00802F31">
      <w:pPr>
        <w:rPr>
          <w:color w:val="auto"/>
          <w:sz w:val="32"/>
        </w:rPr>
      </w:pPr>
    </w:p>
    <w:p w14:paraId="43AF4B73" w14:textId="77777777" w:rsidR="002A194B" w:rsidRDefault="002A194B" w:rsidP="00802F31">
      <w:pPr>
        <w:rPr>
          <w:color w:val="auto"/>
          <w:sz w:val="32"/>
        </w:rPr>
      </w:pPr>
    </w:p>
    <w:p w14:paraId="36EE5B70" w14:textId="77777777" w:rsidR="002A194B" w:rsidRDefault="002A194B" w:rsidP="00802F31">
      <w:pPr>
        <w:rPr>
          <w:color w:val="auto"/>
          <w:sz w:val="32"/>
        </w:rPr>
      </w:pPr>
    </w:p>
    <w:p w14:paraId="7136974D" w14:textId="77777777" w:rsidR="002A194B" w:rsidRDefault="002A194B" w:rsidP="00802F31">
      <w:pPr>
        <w:rPr>
          <w:color w:val="auto"/>
          <w:sz w:val="32"/>
        </w:rPr>
      </w:pPr>
    </w:p>
    <w:p w14:paraId="565746FA" w14:textId="77777777" w:rsidR="002A194B" w:rsidRDefault="002A194B" w:rsidP="00802F31">
      <w:pPr>
        <w:rPr>
          <w:color w:val="auto"/>
          <w:sz w:val="32"/>
        </w:rPr>
      </w:pPr>
    </w:p>
    <w:p w14:paraId="6D4AD523" w14:textId="77777777" w:rsidR="002A194B" w:rsidRDefault="002A194B" w:rsidP="00802F31">
      <w:pPr>
        <w:rPr>
          <w:color w:val="auto"/>
          <w:sz w:val="32"/>
        </w:rPr>
      </w:pPr>
    </w:p>
    <w:p w14:paraId="6ADF8444" w14:textId="77777777" w:rsidR="002A194B" w:rsidRDefault="002A194B" w:rsidP="00802F31">
      <w:pPr>
        <w:rPr>
          <w:color w:val="auto"/>
          <w:sz w:val="32"/>
        </w:rPr>
      </w:pPr>
    </w:p>
    <w:p w14:paraId="1BE21BC4" w14:textId="77777777" w:rsidR="002A194B" w:rsidRDefault="002A194B" w:rsidP="00802F31">
      <w:pPr>
        <w:rPr>
          <w:color w:val="auto"/>
          <w:sz w:val="32"/>
        </w:rPr>
      </w:pPr>
    </w:p>
    <w:p w14:paraId="6B03EDFE" w14:textId="7F43D1E1" w:rsidR="00002178" w:rsidRPr="002A194B" w:rsidRDefault="002A194B" w:rsidP="0098238D">
      <w:pPr>
        <w:pStyle w:val="ListParagraph"/>
        <w:numPr>
          <w:ilvl w:val="0"/>
          <w:numId w:val="13"/>
        </w:numPr>
        <w:rPr>
          <w:color w:val="auto"/>
          <w:sz w:val="32"/>
        </w:rPr>
      </w:pPr>
      <w:r>
        <w:rPr>
          <w:color w:val="auto"/>
          <w:sz w:val="32"/>
        </w:rPr>
        <w:t xml:space="preserve"> </w:t>
      </w:r>
      <w:r w:rsidR="00002178" w:rsidRPr="002A194B">
        <w:rPr>
          <w:color w:val="auto"/>
          <w:sz w:val="32"/>
        </w:rPr>
        <w:t>Write two s</w:t>
      </w:r>
      <w:r>
        <w:rPr>
          <w:color w:val="auto"/>
          <w:sz w:val="32"/>
        </w:rPr>
        <w:t>entences about the data you</w:t>
      </w:r>
      <w:r w:rsidR="00002178" w:rsidRPr="002A194B">
        <w:rPr>
          <w:color w:val="auto"/>
          <w:sz w:val="32"/>
        </w:rPr>
        <w:t xml:space="preserve"> collected and represented.</w:t>
      </w:r>
    </w:p>
    <w:p w14:paraId="61E7AC1D" w14:textId="77777777" w:rsidR="00002178" w:rsidRPr="00770B28" w:rsidRDefault="00002178" w:rsidP="00802F31">
      <w:pPr>
        <w:rPr>
          <w:color w:val="auto"/>
          <w:sz w:val="32"/>
        </w:rPr>
      </w:pPr>
    </w:p>
    <w:p w14:paraId="367CB44A" w14:textId="77777777" w:rsidR="00802F31" w:rsidRPr="00770B28" w:rsidRDefault="00802F31" w:rsidP="00802F31">
      <w:pPr>
        <w:pStyle w:val="ListParagraph"/>
        <w:ind w:left="1440"/>
        <w:rPr>
          <w:color w:val="auto"/>
          <w:sz w:val="32"/>
        </w:rPr>
      </w:pPr>
    </w:p>
    <w:p w14:paraId="4CF3F324" w14:textId="1A904E37" w:rsidR="00802F31" w:rsidRPr="00770B28" w:rsidRDefault="00802F31" w:rsidP="00002178">
      <w:pPr>
        <w:pBdr>
          <w:top w:val="nil"/>
        </w:pBdr>
        <w:rPr>
          <w:color w:val="auto"/>
          <w:sz w:val="32"/>
        </w:rPr>
      </w:pPr>
    </w:p>
    <w:p w14:paraId="22B65EB0" w14:textId="200505AF" w:rsidR="00802F31" w:rsidRPr="00770B28" w:rsidRDefault="00802F31" w:rsidP="00002178">
      <w:pPr>
        <w:pBdr>
          <w:top w:val="nil"/>
        </w:pBdr>
        <w:rPr>
          <w:sz w:val="32"/>
        </w:rPr>
      </w:pPr>
    </w:p>
    <w:sectPr w:rsidR="00802F31" w:rsidRPr="00770B28" w:rsidSect="00770B28">
      <w:headerReference w:type="default" r:id="rId10"/>
      <w:footerReference w:type="default" r:id="rId11"/>
      <w:pgSz w:w="12240" w:h="15840"/>
      <w:pgMar w:top="1296" w:right="1296" w:bottom="540" w:left="1296" w:header="0" w:footer="88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3C293" w14:textId="77777777" w:rsidR="00693065" w:rsidRDefault="00693065">
      <w:r>
        <w:separator/>
      </w:r>
    </w:p>
  </w:endnote>
  <w:endnote w:type="continuationSeparator" w:id="0">
    <w:p w14:paraId="41B06E9D" w14:textId="77777777" w:rsidR="00693065" w:rsidRDefault="0069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DF8A4" w14:textId="77777777" w:rsidR="00D331B0" w:rsidRDefault="00D331B0">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017A5606" w14:textId="4F33363A" w:rsidR="00D331B0" w:rsidRPr="00770B28" w:rsidRDefault="00770B28" w:rsidP="00770B28">
    <w:pPr>
      <w:rPr>
        <w:sz w:val="18"/>
        <w:szCs w:val="18"/>
      </w:rPr>
    </w:pPr>
    <w:r w:rsidRPr="00770B28">
      <w:rPr>
        <w:b/>
        <w:sz w:val="18"/>
        <w:szCs w:val="18"/>
      </w:rPr>
      <w:t>NC DEPARTMENT OF PUBLIC INSTRUCTION</w:t>
    </w:r>
    <w:r w:rsidR="00D331B0" w:rsidRPr="00770B28">
      <w:rPr>
        <w:b/>
        <w:sz w:val="18"/>
        <w:szCs w:val="18"/>
      </w:rPr>
      <w:tab/>
    </w:r>
    <w:r w:rsidR="00D331B0" w:rsidRPr="00770B28">
      <w:rPr>
        <w:b/>
        <w:sz w:val="18"/>
        <w:szCs w:val="18"/>
      </w:rPr>
      <w:tab/>
    </w:r>
    <w:r w:rsidR="00D331B0" w:rsidRPr="00770B28">
      <w:rPr>
        <w:b/>
        <w:sz w:val="18"/>
        <w:szCs w:val="18"/>
      </w:rPr>
      <w:tab/>
    </w:r>
    <w:r w:rsidR="00D331B0" w:rsidRPr="00770B28">
      <w:rPr>
        <w:b/>
        <w:sz w:val="18"/>
        <w:szCs w:val="18"/>
      </w:rPr>
      <w:tab/>
    </w:r>
    <w:r w:rsidR="00D331B0" w:rsidRPr="00770B28">
      <w:rPr>
        <w:b/>
        <w:sz w:val="18"/>
        <w:szCs w:val="18"/>
      </w:rPr>
      <w:tab/>
    </w:r>
    <w:r w:rsidR="00D331B0" w:rsidRPr="00770B28">
      <w:rPr>
        <w:b/>
        <w:sz w:val="18"/>
        <w:szCs w:val="18"/>
      </w:rPr>
      <w:tab/>
    </w:r>
    <w:r>
      <w:rPr>
        <w:b/>
        <w:sz w:val="18"/>
        <w:szCs w:val="18"/>
      </w:rPr>
      <w:t xml:space="preserve">     </w:t>
    </w:r>
    <w:r w:rsidR="00D331B0" w:rsidRPr="00770B28">
      <w:rPr>
        <w:b/>
        <w:sz w:val="18"/>
        <w:szCs w:val="18"/>
      </w:rPr>
      <w:t>FOURTH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995E8" w14:textId="77777777" w:rsidR="00693065" w:rsidRDefault="00693065">
      <w:r>
        <w:separator/>
      </w:r>
    </w:p>
  </w:footnote>
  <w:footnote w:type="continuationSeparator" w:id="0">
    <w:p w14:paraId="6BED3A54" w14:textId="77777777" w:rsidR="00693065" w:rsidRDefault="00693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4C7A3" w14:textId="77777777" w:rsidR="00D331B0" w:rsidRDefault="00D331B0">
    <w:pPr>
      <w:pStyle w:val="Header"/>
    </w:pPr>
  </w:p>
  <w:p w14:paraId="0D9B83D2" w14:textId="77777777" w:rsidR="00D331B0" w:rsidRDefault="00D33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32F1"/>
    <w:multiLevelType w:val="hybridMultilevel"/>
    <w:tmpl w:val="852A4232"/>
    <w:lvl w:ilvl="0" w:tplc="D6C0037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C04AF6"/>
    <w:multiLevelType w:val="multilevel"/>
    <w:tmpl w:val="01B625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CD92218"/>
    <w:multiLevelType w:val="multilevel"/>
    <w:tmpl w:val="490E0F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0CDF7423"/>
    <w:multiLevelType w:val="hybridMultilevel"/>
    <w:tmpl w:val="BB1485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4D0A56"/>
    <w:multiLevelType w:val="hybridMultilevel"/>
    <w:tmpl w:val="B97EC3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F0C38"/>
    <w:multiLevelType w:val="hybridMultilevel"/>
    <w:tmpl w:val="07521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F353D2"/>
    <w:multiLevelType w:val="hybridMultilevel"/>
    <w:tmpl w:val="EAA2F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8B597C"/>
    <w:multiLevelType w:val="multilevel"/>
    <w:tmpl w:val="B0C88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3EC5519E"/>
    <w:multiLevelType w:val="hybridMultilevel"/>
    <w:tmpl w:val="CECC23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EA096D"/>
    <w:multiLevelType w:val="hybridMultilevel"/>
    <w:tmpl w:val="826C0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C814527"/>
    <w:multiLevelType w:val="hybridMultilevel"/>
    <w:tmpl w:val="57BE9C2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6920D4"/>
    <w:multiLevelType w:val="hybridMultilevel"/>
    <w:tmpl w:val="30F46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4C280A"/>
    <w:multiLevelType w:val="hybridMultilevel"/>
    <w:tmpl w:val="7316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1B4EFB"/>
    <w:multiLevelType w:val="hybridMultilevel"/>
    <w:tmpl w:val="96548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A342D1"/>
    <w:multiLevelType w:val="multilevel"/>
    <w:tmpl w:val="21EA98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nsid w:val="746F159C"/>
    <w:multiLevelType w:val="hybridMultilevel"/>
    <w:tmpl w:val="65B8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2"/>
  </w:num>
  <w:num w:numId="4">
    <w:abstractNumId w:val="11"/>
  </w:num>
  <w:num w:numId="5">
    <w:abstractNumId w:val="3"/>
  </w:num>
  <w:num w:numId="6">
    <w:abstractNumId w:val="10"/>
  </w:num>
  <w:num w:numId="7">
    <w:abstractNumId w:val="6"/>
  </w:num>
  <w:num w:numId="8">
    <w:abstractNumId w:val="14"/>
  </w:num>
  <w:num w:numId="9">
    <w:abstractNumId w:val="2"/>
  </w:num>
  <w:num w:numId="10">
    <w:abstractNumId w:val="1"/>
  </w:num>
  <w:num w:numId="11">
    <w:abstractNumId w:val="8"/>
  </w:num>
  <w:num w:numId="12">
    <w:abstractNumId w:val="13"/>
  </w:num>
  <w:num w:numId="13">
    <w:abstractNumId w:val="4"/>
  </w:num>
  <w:num w:numId="14">
    <w:abstractNumId w:val="5"/>
  </w:num>
  <w:num w:numId="15">
    <w:abstractNumId w:val="0"/>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F8"/>
    <w:rsid w:val="0000163D"/>
    <w:rsid w:val="00002178"/>
    <w:rsid w:val="00005E0C"/>
    <w:rsid w:val="00010C93"/>
    <w:rsid w:val="00010D9D"/>
    <w:rsid w:val="000145E0"/>
    <w:rsid w:val="0001548D"/>
    <w:rsid w:val="00030F6D"/>
    <w:rsid w:val="0003585C"/>
    <w:rsid w:val="0004258B"/>
    <w:rsid w:val="00053585"/>
    <w:rsid w:val="00062F81"/>
    <w:rsid w:val="00071911"/>
    <w:rsid w:val="00093593"/>
    <w:rsid w:val="000A2498"/>
    <w:rsid w:val="000B0DC4"/>
    <w:rsid w:val="000B212E"/>
    <w:rsid w:val="000B3811"/>
    <w:rsid w:val="000E2B1E"/>
    <w:rsid w:val="00101DC0"/>
    <w:rsid w:val="00101F2F"/>
    <w:rsid w:val="00103A2E"/>
    <w:rsid w:val="00104BFA"/>
    <w:rsid w:val="00107D94"/>
    <w:rsid w:val="00164108"/>
    <w:rsid w:val="001B1F5A"/>
    <w:rsid w:val="001B5BBA"/>
    <w:rsid w:val="001C1E3B"/>
    <w:rsid w:val="001C37EB"/>
    <w:rsid w:val="00216B15"/>
    <w:rsid w:val="00223198"/>
    <w:rsid w:val="002363D7"/>
    <w:rsid w:val="002454C3"/>
    <w:rsid w:val="0026129D"/>
    <w:rsid w:val="00277251"/>
    <w:rsid w:val="00285DEB"/>
    <w:rsid w:val="0029649E"/>
    <w:rsid w:val="00296707"/>
    <w:rsid w:val="00296A4C"/>
    <w:rsid w:val="002A13CC"/>
    <w:rsid w:val="002A194B"/>
    <w:rsid w:val="002A6BF4"/>
    <w:rsid w:val="002B7D6C"/>
    <w:rsid w:val="002C6FD4"/>
    <w:rsid w:val="002F2C45"/>
    <w:rsid w:val="002F2CB5"/>
    <w:rsid w:val="00302B6B"/>
    <w:rsid w:val="00317828"/>
    <w:rsid w:val="0032356C"/>
    <w:rsid w:val="0032602C"/>
    <w:rsid w:val="00332318"/>
    <w:rsid w:val="00335623"/>
    <w:rsid w:val="00342098"/>
    <w:rsid w:val="00347CC1"/>
    <w:rsid w:val="00352E63"/>
    <w:rsid w:val="003548DC"/>
    <w:rsid w:val="003626DF"/>
    <w:rsid w:val="00367B57"/>
    <w:rsid w:val="003721FE"/>
    <w:rsid w:val="003778BE"/>
    <w:rsid w:val="00380A9D"/>
    <w:rsid w:val="00382610"/>
    <w:rsid w:val="00382C84"/>
    <w:rsid w:val="00386A8C"/>
    <w:rsid w:val="003A0AB1"/>
    <w:rsid w:val="003A3715"/>
    <w:rsid w:val="003A63D2"/>
    <w:rsid w:val="003C205F"/>
    <w:rsid w:val="003C2FCD"/>
    <w:rsid w:val="003C3AC8"/>
    <w:rsid w:val="003C653A"/>
    <w:rsid w:val="003E6C5C"/>
    <w:rsid w:val="00425645"/>
    <w:rsid w:val="00434DD1"/>
    <w:rsid w:val="0043687C"/>
    <w:rsid w:val="00456648"/>
    <w:rsid w:val="0049085F"/>
    <w:rsid w:val="00490924"/>
    <w:rsid w:val="004B1765"/>
    <w:rsid w:val="004C55E2"/>
    <w:rsid w:val="004E2B64"/>
    <w:rsid w:val="004F1113"/>
    <w:rsid w:val="0051139E"/>
    <w:rsid w:val="00514644"/>
    <w:rsid w:val="00514AD7"/>
    <w:rsid w:val="00514AF4"/>
    <w:rsid w:val="0052527D"/>
    <w:rsid w:val="0052690F"/>
    <w:rsid w:val="00541611"/>
    <w:rsid w:val="00546CA8"/>
    <w:rsid w:val="0057395D"/>
    <w:rsid w:val="00594A2D"/>
    <w:rsid w:val="005B3576"/>
    <w:rsid w:val="005C0F60"/>
    <w:rsid w:val="005C150B"/>
    <w:rsid w:val="005C74F6"/>
    <w:rsid w:val="005D1215"/>
    <w:rsid w:val="005E3292"/>
    <w:rsid w:val="005E61DB"/>
    <w:rsid w:val="005F56BE"/>
    <w:rsid w:val="00607305"/>
    <w:rsid w:val="006142DE"/>
    <w:rsid w:val="00635A15"/>
    <w:rsid w:val="00664C7B"/>
    <w:rsid w:val="00666E2D"/>
    <w:rsid w:val="0068374E"/>
    <w:rsid w:val="0068770A"/>
    <w:rsid w:val="00687DCF"/>
    <w:rsid w:val="00693065"/>
    <w:rsid w:val="006933F8"/>
    <w:rsid w:val="006B11F1"/>
    <w:rsid w:val="006B547A"/>
    <w:rsid w:val="006D290D"/>
    <w:rsid w:val="006D2E0E"/>
    <w:rsid w:val="006D5648"/>
    <w:rsid w:val="006F0A28"/>
    <w:rsid w:val="007249DD"/>
    <w:rsid w:val="00735D4F"/>
    <w:rsid w:val="00740F4D"/>
    <w:rsid w:val="00742883"/>
    <w:rsid w:val="0076225F"/>
    <w:rsid w:val="00770B28"/>
    <w:rsid w:val="0077397B"/>
    <w:rsid w:val="00784665"/>
    <w:rsid w:val="00784C3C"/>
    <w:rsid w:val="00786CED"/>
    <w:rsid w:val="00796C21"/>
    <w:rsid w:val="007A04BF"/>
    <w:rsid w:val="007C1AD1"/>
    <w:rsid w:val="007C5BC0"/>
    <w:rsid w:val="007D025C"/>
    <w:rsid w:val="007D15C0"/>
    <w:rsid w:val="007D3044"/>
    <w:rsid w:val="007E1264"/>
    <w:rsid w:val="007F0590"/>
    <w:rsid w:val="007F124A"/>
    <w:rsid w:val="007F1640"/>
    <w:rsid w:val="00802F31"/>
    <w:rsid w:val="00806239"/>
    <w:rsid w:val="00817FA4"/>
    <w:rsid w:val="00821183"/>
    <w:rsid w:val="008254B0"/>
    <w:rsid w:val="00855658"/>
    <w:rsid w:val="008626DF"/>
    <w:rsid w:val="00871207"/>
    <w:rsid w:val="008729EA"/>
    <w:rsid w:val="00877A5E"/>
    <w:rsid w:val="00880837"/>
    <w:rsid w:val="00887FE2"/>
    <w:rsid w:val="008B7021"/>
    <w:rsid w:val="008C7737"/>
    <w:rsid w:val="008E7A93"/>
    <w:rsid w:val="0090117D"/>
    <w:rsid w:val="00904265"/>
    <w:rsid w:val="00922C29"/>
    <w:rsid w:val="009252AB"/>
    <w:rsid w:val="00926838"/>
    <w:rsid w:val="00933D46"/>
    <w:rsid w:val="009430E0"/>
    <w:rsid w:val="00946A17"/>
    <w:rsid w:val="00964737"/>
    <w:rsid w:val="009663D4"/>
    <w:rsid w:val="009773AE"/>
    <w:rsid w:val="009779B0"/>
    <w:rsid w:val="0098238D"/>
    <w:rsid w:val="00986567"/>
    <w:rsid w:val="00992557"/>
    <w:rsid w:val="009925D7"/>
    <w:rsid w:val="009B43DC"/>
    <w:rsid w:val="009C01A9"/>
    <w:rsid w:val="009C28BE"/>
    <w:rsid w:val="009C5818"/>
    <w:rsid w:val="009D76F3"/>
    <w:rsid w:val="00A32CE5"/>
    <w:rsid w:val="00A347DE"/>
    <w:rsid w:val="00A411BA"/>
    <w:rsid w:val="00A458E3"/>
    <w:rsid w:val="00A47137"/>
    <w:rsid w:val="00A61424"/>
    <w:rsid w:val="00A658D7"/>
    <w:rsid w:val="00A7063E"/>
    <w:rsid w:val="00A85DB7"/>
    <w:rsid w:val="00A96EF8"/>
    <w:rsid w:val="00AA0201"/>
    <w:rsid w:val="00AA456D"/>
    <w:rsid w:val="00AD38D0"/>
    <w:rsid w:val="00AE7A8A"/>
    <w:rsid w:val="00B41682"/>
    <w:rsid w:val="00B429C4"/>
    <w:rsid w:val="00B47B9B"/>
    <w:rsid w:val="00B52315"/>
    <w:rsid w:val="00B52D37"/>
    <w:rsid w:val="00B77437"/>
    <w:rsid w:val="00B81C5E"/>
    <w:rsid w:val="00B82E54"/>
    <w:rsid w:val="00BA2336"/>
    <w:rsid w:val="00BA71FF"/>
    <w:rsid w:val="00BB616C"/>
    <w:rsid w:val="00BC2661"/>
    <w:rsid w:val="00BC35C0"/>
    <w:rsid w:val="00BC480D"/>
    <w:rsid w:val="00BC5662"/>
    <w:rsid w:val="00BC77D8"/>
    <w:rsid w:val="00BF5AC0"/>
    <w:rsid w:val="00C02B0B"/>
    <w:rsid w:val="00C070B7"/>
    <w:rsid w:val="00C14866"/>
    <w:rsid w:val="00C42AF1"/>
    <w:rsid w:val="00C52887"/>
    <w:rsid w:val="00C5399F"/>
    <w:rsid w:val="00C56D6B"/>
    <w:rsid w:val="00C61684"/>
    <w:rsid w:val="00C63EDD"/>
    <w:rsid w:val="00C836CD"/>
    <w:rsid w:val="00C87D2A"/>
    <w:rsid w:val="00CA0DC7"/>
    <w:rsid w:val="00CA0FC1"/>
    <w:rsid w:val="00CA65C9"/>
    <w:rsid w:val="00CC4F01"/>
    <w:rsid w:val="00CE2941"/>
    <w:rsid w:val="00CE5C48"/>
    <w:rsid w:val="00CF7F50"/>
    <w:rsid w:val="00D07218"/>
    <w:rsid w:val="00D137CB"/>
    <w:rsid w:val="00D15F57"/>
    <w:rsid w:val="00D20BFA"/>
    <w:rsid w:val="00D22E85"/>
    <w:rsid w:val="00D331B0"/>
    <w:rsid w:val="00D35B04"/>
    <w:rsid w:val="00D403CB"/>
    <w:rsid w:val="00D53EB6"/>
    <w:rsid w:val="00D60BFF"/>
    <w:rsid w:val="00D620F7"/>
    <w:rsid w:val="00D63395"/>
    <w:rsid w:val="00D876A8"/>
    <w:rsid w:val="00D93703"/>
    <w:rsid w:val="00DA218F"/>
    <w:rsid w:val="00DA66CC"/>
    <w:rsid w:val="00DB07B4"/>
    <w:rsid w:val="00DB7475"/>
    <w:rsid w:val="00DB768F"/>
    <w:rsid w:val="00DD1F46"/>
    <w:rsid w:val="00DE0162"/>
    <w:rsid w:val="00DE5C50"/>
    <w:rsid w:val="00DE7764"/>
    <w:rsid w:val="00E010E9"/>
    <w:rsid w:val="00E06530"/>
    <w:rsid w:val="00E10439"/>
    <w:rsid w:val="00E22A5E"/>
    <w:rsid w:val="00E24C1E"/>
    <w:rsid w:val="00E66CA0"/>
    <w:rsid w:val="00E706C9"/>
    <w:rsid w:val="00E774FF"/>
    <w:rsid w:val="00E84D2C"/>
    <w:rsid w:val="00E95E32"/>
    <w:rsid w:val="00EA416D"/>
    <w:rsid w:val="00EA5556"/>
    <w:rsid w:val="00EA7E09"/>
    <w:rsid w:val="00EB4499"/>
    <w:rsid w:val="00EC0F73"/>
    <w:rsid w:val="00EC257A"/>
    <w:rsid w:val="00EE3886"/>
    <w:rsid w:val="00F0310A"/>
    <w:rsid w:val="00F138D4"/>
    <w:rsid w:val="00F14D91"/>
    <w:rsid w:val="00F17890"/>
    <w:rsid w:val="00F21533"/>
    <w:rsid w:val="00F24E31"/>
    <w:rsid w:val="00F261D2"/>
    <w:rsid w:val="00F35651"/>
    <w:rsid w:val="00F365E2"/>
    <w:rsid w:val="00F37F7E"/>
    <w:rsid w:val="00F5518A"/>
    <w:rsid w:val="00F647C6"/>
    <w:rsid w:val="00F87E5C"/>
    <w:rsid w:val="00FB7902"/>
    <w:rsid w:val="00FC5DCE"/>
    <w:rsid w:val="00FD10A0"/>
    <w:rsid w:val="00FD13B9"/>
    <w:rsid w:val="00FF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5A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B77437"/>
    <w:pPr>
      <w:ind w:left="720"/>
      <w:contextualSpacing/>
    </w:pPr>
  </w:style>
  <w:style w:type="paragraph" w:styleId="Header">
    <w:name w:val="header"/>
    <w:basedOn w:val="Normal"/>
    <w:link w:val="HeaderChar"/>
    <w:uiPriority w:val="99"/>
    <w:unhideWhenUsed/>
    <w:rsid w:val="00546CA8"/>
    <w:pPr>
      <w:tabs>
        <w:tab w:val="center" w:pos="4680"/>
        <w:tab w:val="right" w:pos="9360"/>
      </w:tabs>
    </w:pPr>
  </w:style>
  <w:style w:type="character" w:customStyle="1" w:styleId="HeaderChar">
    <w:name w:val="Header Char"/>
    <w:basedOn w:val="DefaultParagraphFont"/>
    <w:link w:val="Header"/>
    <w:uiPriority w:val="99"/>
    <w:rsid w:val="00546CA8"/>
  </w:style>
  <w:style w:type="paragraph" w:styleId="Footer">
    <w:name w:val="footer"/>
    <w:basedOn w:val="Normal"/>
    <w:link w:val="FooterChar"/>
    <w:uiPriority w:val="99"/>
    <w:unhideWhenUsed/>
    <w:rsid w:val="00546CA8"/>
    <w:pPr>
      <w:tabs>
        <w:tab w:val="center" w:pos="4680"/>
        <w:tab w:val="right" w:pos="9360"/>
      </w:tabs>
    </w:pPr>
  </w:style>
  <w:style w:type="character" w:customStyle="1" w:styleId="FooterChar">
    <w:name w:val="Footer Char"/>
    <w:basedOn w:val="DefaultParagraphFont"/>
    <w:link w:val="Footer"/>
    <w:uiPriority w:val="99"/>
    <w:rsid w:val="00546CA8"/>
  </w:style>
  <w:style w:type="character" w:styleId="Hyperlink">
    <w:name w:val="Hyperlink"/>
    <w:basedOn w:val="DefaultParagraphFont"/>
    <w:uiPriority w:val="99"/>
    <w:unhideWhenUsed/>
    <w:rsid w:val="00CA0DC7"/>
    <w:rPr>
      <w:color w:val="0563C1" w:themeColor="hyperlink"/>
      <w:u w:val="single"/>
    </w:rPr>
  </w:style>
  <w:style w:type="character" w:styleId="FollowedHyperlink">
    <w:name w:val="FollowedHyperlink"/>
    <w:basedOn w:val="DefaultParagraphFont"/>
    <w:uiPriority w:val="99"/>
    <w:semiHidden/>
    <w:unhideWhenUsed/>
    <w:rsid w:val="00CA0DC7"/>
    <w:rPr>
      <w:color w:val="954F72" w:themeColor="followedHyperlink"/>
      <w:u w:val="single"/>
    </w:rPr>
  </w:style>
  <w:style w:type="table" w:styleId="TableGrid">
    <w:name w:val="Table Grid"/>
    <w:basedOn w:val="TableNormal"/>
    <w:uiPriority w:val="39"/>
    <w:rsid w:val="00F17890"/>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C773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CommentReference">
    <w:name w:val="annotation reference"/>
    <w:basedOn w:val="DefaultParagraphFont"/>
    <w:uiPriority w:val="99"/>
    <w:semiHidden/>
    <w:unhideWhenUsed/>
    <w:rsid w:val="002363D7"/>
    <w:rPr>
      <w:sz w:val="16"/>
      <w:szCs w:val="16"/>
    </w:rPr>
  </w:style>
  <w:style w:type="paragraph" w:styleId="CommentText">
    <w:name w:val="annotation text"/>
    <w:basedOn w:val="Normal"/>
    <w:link w:val="CommentTextChar"/>
    <w:uiPriority w:val="99"/>
    <w:semiHidden/>
    <w:unhideWhenUsed/>
    <w:rsid w:val="002363D7"/>
    <w:rPr>
      <w:sz w:val="20"/>
      <w:szCs w:val="20"/>
    </w:rPr>
  </w:style>
  <w:style w:type="character" w:customStyle="1" w:styleId="CommentTextChar">
    <w:name w:val="Comment Text Char"/>
    <w:basedOn w:val="DefaultParagraphFont"/>
    <w:link w:val="CommentText"/>
    <w:uiPriority w:val="99"/>
    <w:semiHidden/>
    <w:rsid w:val="002363D7"/>
    <w:rPr>
      <w:sz w:val="20"/>
      <w:szCs w:val="20"/>
    </w:rPr>
  </w:style>
  <w:style w:type="paragraph" w:styleId="CommentSubject">
    <w:name w:val="annotation subject"/>
    <w:basedOn w:val="CommentText"/>
    <w:next w:val="CommentText"/>
    <w:link w:val="CommentSubjectChar"/>
    <w:uiPriority w:val="99"/>
    <w:semiHidden/>
    <w:unhideWhenUsed/>
    <w:rsid w:val="002363D7"/>
    <w:rPr>
      <w:b/>
      <w:bCs/>
    </w:rPr>
  </w:style>
  <w:style w:type="character" w:customStyle="1" w:styleId="CommentSubjectChar">
    <w:name w:val="Comment Subject Char"/>
    <w:basedOn w:val="CommentTextChar"/>
    <w:link w:val="CommentSubject"/>
    <w:uiPriority w:val="99"/>
    <w:semiHidden/>
    <w:rsid w:val="002363D7"/>
    <w:rPr>
      <w:b/>
      <w:bCs/>
      <w:sz w:val="20"/>
      <w:szCs w:val="20"/>
    </w:rPr>
  </w:style>
  <w:style w:type="paragraph" w:styleId="BalloonText">
    <w:name w:val="Balloon Text"/>
    <w:basedOn w:val="Normal"/>
    <w:link w:val="BalloonTextChar"/>
    <w:uiPriority w:val="99"/>
    <w:semiHidden/>
    <w:unhideWhenUsed/>
    <w:rsid w:val="00236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3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B77437"/>
    <w:pPr>
      <w:ind w:left="720"/>
      <w:contextualSpacing/>
    </w:pPr>
  </w:style>
  <w:style w:type="paragraph" w:styleId="Header">
    <w:name w:val="header"/>
    <w:basedOn w:val="Normal"/>
    <w:link w:val="HeaderChar"/>
    <w:uiPriority w:val="99"/>
    <w:unhideWhenUsed/>
    <w:rsid w:val="00546CA8"/>
    <w:pPr>
      <w:tabs>
        <w:tab w:val="center" w:pos="4680"/>
        <w:tab w:val="right" w:pos="9360"/>
      </w:tabs>
    </w:pPr>
  </w:style>
  <w:style w:type="character" w:customStyle="1" w:styleId="HeaderChar">
    <w:name w:val="Header Char"/>
    <w:basedOn w:val="DefaultParagraphFont"/>
    <w:link w:val="Header"/>
    <w:uiPriority w:val="99"/>
    <w:rsid w:val="00546CA8"/>
  </w:style>
  <w:style w:type="paragraph" w:styleId="Footer">
    <w:name w:val="footer"/>
    <w:basedOn w:val="Normal"/>
    <w:link w:val="FooterChar"/>
    <w:uiPriority w:val="99"/>
    <w:unhideWhenUsed/>
    <w:rsid w:val="00546CA8"/>
    <w:pPr>
      <w:tabs>
        <w:tab w:val="center" w:pos="4680"/>
        <w:tab w:val="right" w:pos="9360"/>
      </w:tabs>
    </w:pPr>
  </w:style>
  <w:style w:type="character" w:customStyle="1" w:styleId="FooterChar">
    <w:name w:val="Footer Char"/>
    <w:basedOn w:val="DefaultParagraphFont"/>
    <w:link w:val="Footer"/>
    <w:uiPriority w:val="99"/>
    <w:rsid w:val="00546CA8"/>
  </w:style>
  <w:style w:type="character" w:styleId="Hyperlink">
    <w:name w:val="Hyperlink"/>
    <w:basedOn w:val="DefaultParagraphFont"/>
    <w:uiPriority w:val="99"/>
    <w:unhideWhenUsed/>
    <w:rsid w:val="00CA0DC7"/>
    <w:rPr>
      <w:color w:val="0563C1" w:themeColor="hyperlink"/>
      <w:u w:val="single"/>
    </w:rPr>
  </w:style>
  <w:style w:type="character" w:styleId="FollowedHyperlink">
    <w:name w:val="FollowedHyperlink"/>
    <w:basedOn w:val="DefaultParagraphFont"/>
    <w:uiPriority w:val="99"/>
    <w:semiHidden/>
    <w:unhideWhenUsed/>
    <w:rsid w:val="00CA0DC7"/>
    <w:rPr>
      <w:color w:val="954F72" w:themeColor="followedHyperlink"/>
      <w:u w:val="single"/>
    </w:rPr>
  </w:style>
  <w:style w:type="table" w:styleId="TableGrid">
    <w:name w:val="Table Grid"/>
    <w:basedOn w:val="TableNormal"/>
    <w:uiPriority w:val="39"/>
    <w:rsid w:val="00F17890"/>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C7737"/>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CommentReference">
    <w:name w:val="annotation reference"/>
    <w:basedOn w:val="DefaultParagraphFont"/>
    <w:uiPriority w:val="99"/>
    <w:semiHidden/>
    <w:unhideWhenUsed/>
    <w:rsid w:val="002363D7"/>
    <w:rPr>
      <w:sz w:val="16"/>
      <w:szCs w:val="16"/>
    </w:rPr>
  </w:style>
  <w:style w:type="paragraph" w:styleId="CommentText">
    <w:name w:val="annotation text"/>
    <w:basedOn w:val="Normal"/>
    <w:link w:val="CommentTextChar"/>
    <w:uiPriority w:val="99"/>
    <w:semiHidden/>
    <w:unhideWhenUsed/>
    <w:rsid w:val="002363D7"/>
    <w:rPr>
      <w:sz w:val="20"/>
      <w:szCs w:val="20"/>
    </w:rPr>
  </w:style>
  <w:style w:type="character" w:customStyle="1" w:styleId="CommentTextChar">
    <w:name w:val="Comment Text Char"/>
    <w:basedOn w:val="DefaultParagraphFont"/>
    <w:link w:val="CommentText"/>
    <w:uiPriority w:val="99"/>
    <w:semiHidden/>
    <w:rsid w:val="002363D7"/>
    <w:rPr>
      <w:sz w:val="20"/>
      <w:szCs w:val="20"/>
    </w:rPr>
  </w:style>
  <w:style w:type="paragraph" w:styleId="CommentSubject">
    <w:name w:val="annotation subject"/>
    <w:basedOn w:val="CommentText"/>
    <w:next w:val="CommentText"/>
    <w:link w:val="CommentSubjectChar"/>
    <w:uiPriority w:val="99"/>
    <w:semiHidden/>
    <w:unhideWhenUsed/>
    <w:rsid w:val="002363D7"/>
    <w:rPr>
      <w:b/>
      <w:bCs/>
    </w:rPr>
  </w:style>
  <w:style w:type="character" w:customStyle="1" w:styleId="CommentSubjectChar">
    <w:name w:val="Comment Subject Char"/>
    <w:basedOn w:val="CommentTextChar"/>
    <w:link w:val="CommentSubject"/>
    <w:uiPriority w:val="99"/>
    <w:semiHidden/>
    <w:rsid w:val="002363D7"/>
    <w:rPr>
      <w:b/>
      <w:bCs/>
      <w:sz w:val="20"/>
      <w:szCs w:val="20"/>
    </w:rPr>
  </w:style>
  <w:style w:type="paragraph" w:styleId="BalloonText">
    <w:name w:val="Balloon Text"/>
    <w:basedOn w:val="Normal"/>
    <w:link w:val="BalloonTextChar"/>
    <w:uiPriority w:val="99"/>
    <w:semiHidden/>
    <w:unhideWhenUsed/>
    <w:rsid w:val="00236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10406">
      <w:bodyDiv w:val="1"/>
      <w:marLeft w:val="0"/>
      <w:marRight w:val="0"/>
      <w:marTop w:val="0"/>
      <w:marBottom w:val="0"/>
      <w:divBdr>
        <w:top w:val="none" w:sz="0" w:space="0" w:color="auto"/>
        <w:left w:val="none" w:sz="0" w:space="0" w:color="auto"/>
        <w:bottom w:val="none" w:sz="0" w:space="0" w:color="auto"/>
        <w:right w:val="none" w:sz="0" w:space="0" w:color="auto"/>
      </w:divBdr>
      <w:divsChild>
        <w:div w:id="780417255">
          <w:marLeft w:val="106"/>
          <w:marRight w:val="0"/>
          <w:marTop w:val="0"/>
          <w:marBottom w:val="0"/>
          <w:divBdr>
            <w:top w:val="none" w:sz="0" w:space="0" w:color="auto"/>
            <w:left w:val="none" w:sz="0" w:space="0" w:color="auto"/>
            <w:bottom w:val="none" w:sz="0" w:space="0" w:color="auto"/>
            <w:right w:val="none" w:sz="0" w:space="0" w:color="auto"/>
          </w:divBdr>
        </w:div>
        <w:div w:id="1456559963">
          <w:marLeft w:val="106"/>
          <w:marRight w:val="0"/>
          <w:marTop w:val="0"/>
          <w:marBottom w:val="0"/>
          <w:divBdr>
            <w:top w:val="none" w:sz="0" w:space="0" w:color="auto"/>
            <w:left w:val="none" w:sz="0" w:space="0" w:color="auto"/>
            <w:bottom w:val="none" w:sz="0" w:space="0" w:color="auto"/>
            <w:right w:val="none" w:sz="0" w:space="0" w:color="auto"/>
          </w:divBdr>
        </w:div>
      </w:divsChild>
    </w:div>
    <w:div w:id="1976979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81AAF-5226-4677-B6FB-6C1534AC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10423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 Coker</dc:creator>
  <cp:lastModifiedBy>Floyd, Ana</cp:lastModifiedBy>
  <cp:revision>4</cp:revision>
  <cp:lastPrinted>2018-07-06T13:13:00Z</cp:lastPrinted>
  <dcterms:created xsi:type="dcterms:W3CDTF">2018-07-06T13:07:00Z</dcterms:created>
  <dcterms:modified xsi:type="dcterms:W3CDTF">2018-07-06T13:22:00Z</dcterms:modified>
</cp:coreProperties>
</file>