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277E" w:rsidRPr="00BA7024" w:rsidRDefault="00534EA0" w:rsidP="00BA7024">
      <w:pPr>
        <w:spacing w:after="240"/>
        <w:jc w:val="center"/>
        <w:rPr>
          <w:b/>
          <w:sz w:val="48"/>
          <w:szCs w:val="48"/>
        </w:rPr>
      </w:pPr>
      <w:r>
        <w:rPr>
          <w:b/>
          <w:sz w:val="48"/>
          <w:szCs w:val="48"/>
        </w:rPr>
        <w:t>Weekend Fun</w:t>
      </w:r>
    </w:p>
    <w:tbl>
      <w:tblPr>
        <w:tblStyle w:va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723"/>
      </w:tblGrid>
      <w:tr w:rsidR="00C7277E" w:rsidTr="009E5BDC">
        <w:trPr>
          <w:trHeight w:val="645"/>
        </w:trPr>
        <w:tc>
          <w:tcPr>
            <w:tcW w:w="9723" w:type="dxa"/>
            <w:shd w:val="clear" w:color="auto" w:fill="auto"/>
            <w:tcMar>
              <w:top w:w="100" w:type="dxa"/>
              <w:left w:w="100" w:type="dxa"/>
              <w:bottom w:w="100" w:type="dxa"/>
              <w:right w:w="100" w:type="dxa"/>
            </w:tcMar>
            <w:vAlign w:val="center"/>
          </w:tcPr>
          <w:p w:rsidR="00C7277E" w:rsidRPr="007F7CD7" w:rsidRDefault="006F51C7" w:rsidP="007F7CD7">
            <w:r w:rsidRPr="007F7CD7">
              <w:t xml:space="preserve">Students </w:t>
            </w:r>
            <w:r w:rsidR="007F7CD7" w:rsidRPr="007F7CD7">
              <w:t>organize a set of data</w:t>
            </w:r>
            <w:r w:rsidR="007F7CD7">
              <w:t xml:space="preserve"> about their favorite weekend activities</w:t>
            </w:r>
            <w:r w:rsidR="007F7CD7" w:rsidRPr="007F7CD7">
              <w:t xml:space="preserve"> and create a representation to di</w:t>
            </w:r>
            <w:r w:rsidR="007F7CD7">
              <w:t>splay the data.  This lesson allows the teacher to assess students’ prior understandings of graphical representations and introduce mathematical practice #4 – Model with mathematics.</w:t>
            </w:r>
          </w:p>
        </w:tc>
      </w:tr>
    </w:tbl>
    <w:p w:rsidR="00C7277E" w:rsidRDefault="00676B49" w:rsidP="00BA7024"/>
    <w:p w:rsidR="00C7277E" w:rsidRDefault="006F51C7" w:rsidP="00BA7024">
      <w:r>
        <w:rPr>
          <w:b/>
        </w:rPr>
        <w:t>NC Mathematics Standards:</w:t>
      </w:r>
    </w:p>
    <w:p w:rsidR="00C7277E" w:rsidRDefault="00534EA0">
      <w:pPr>
        <w:ind w:left="360"/>
      </w:pPr>
      <w:r>
        <w:rPr>
          <w:b/>
        </w:rPr>
        <w:t>Measurement and Data</w:t>
      </w:r>
    </w:p>
    <w:p w:rsidR="00534EA0" w:rsidRDefault="00534EA0">
      <w:pPr>
        <w:ind w:left="360"/>
      </w:pPr>
      <w:proofErr w:type="gramStart"/>
      <w:r>
        <w:rPr>
          <w:b/>
        </w:rPr>
        <w:t>NC.4.MD.4</w:t>
      </w:r>
      <w:r w:rsidR="006F51C7">
        <w:rPr>
          <w:b/>
        </w:rPr>
        <w:t xml:space="preserve">  </w:t>
      </w:r>
      <w:r>
        <w:t>Represent</w:t>
      </w:r>
      <w:proofErr w:type="gramEnd"/>
      <w:r>
        <w:t xml:space="preserve"> and interpret data using whole numbers. </w:t>
      </w:r>
    </w:p>
    <w:p w:rsidR="00534EA0" w:rsidRDefault="00534EA0" w:rsidP="003E2909">
      <w:pPr>
        <w:pStyle w:val="ListParagraph"/>
        <w:numPr>
          <w:ilvl w:val="0"/>
          <w:numId w:val="18"/>
        </w:numPr>
        <w:ind w:left="994" w:hanging="274"/>
      </w:pPr>
      <w:r>
        <w:t xml:space="preserve">Collect data by asking a question that yields numerical data. </w:t>
      </w:r>
    </w:p>
    <w:p w:rsidR="00534EA0" w:rsidRDefault="00534EA0" w:rsidP="003E2909">
      <w:pPr>
        <w:pStyle w:val="ListParagraph"/>
        <w:numPr>
          <w:ilvl w:val="0"/>
          <w:numId w:val="18"/>
        </w:numPr>
        <w:ind w:left="994" w:hanging="274"/>
      </w:pPr>
      <w:r>
        <w:t xml:space="preserve">Make a representation of data and interpret data in a frequency table, scaled bar graph, and/or line plot. </w:t>
      </w:r>
    </w:p>
    <w:p w:rsidR="00C7277E" w:rsidRDefault="00534EA0" w:rsidP="003E2909">
      <w:pPr>
        <w:pStyle w:val="ListParagraph"/>
        <w:numPr>
          <w:ilvl w:val="0"/>
          <w:numId w:val="18"/>
        </w:numPr>
        <w:ind w:left="994" w:hanging="274"/>
      </w:pPr>
      <w:r>
        <w:t>Determine whether a survey question will yield categorical or numerical data.</w:t>
      </w:r>
    </w:p>
    <w:p w:rsidR="00C7277E" w:rsidRDefault="00676B49"/>
    <w:p w:rsidR="00C7277E" w:rsidRDefault="00534EA0" w:rsidP="00B46A9B">
      <w:pPr>
        <w:ind w:firstLine="360"/>
      </w:pPr>
      <w:r>
        <w:rPr>
          <w:b/>
        </w:rPr>
        <w:t>Review</w:t>
      </w:r>
      <w:r w:rsidR="00C64342">
        <w:rPr>
          <w:b/>
        </w:rPr>
        <w:t xml:space="preserve"> Standards</w:t>
      </w:r>
    </w:p>
    <w:p w:rsidR="003E2909" w:rsidRDefault="003E2909" w:rsidP="003E2909">
      <w:pPr>
        <w:ind w:left="360"/>
      </w:pPr>
      <w:proofErr w:type="gramStart"/>
      <w:r w:rsidRPr="003E2909">
        <w:rPr>
          <w:b/>
        </w:rPr>
        <w:t xml:space="preserve">NC.3.MD.3 </w:t>
      </w:r>
      <w:r>
        <w:t xml:space="preserve"> </w:t>
      </w:r>
      <w:r w:rsidR="00534EA0">
        <w:t>Represent</w:t>
      </w:r>
      <w:proofErr w:type="gramEnd"/>
      <w:r w:rsidR="00534EA0">
        <w:t xml:space="preserve"> and interpret s</w:t>
      </w:r>
      <w:r>
        <w:t xml:space="preserve">caled picture and bar graphs: </w:t>
      </w:r>
    </w:p>
    <w:p w:rsidR="003E2909" w:rsidRDefault="00534EA0" w:rsidP="003E2909">
      <w:pPr>
        <w:pStyle w:val="ListParagraph"/>
        <w:numPr>
          <w:ilvl w:val="0"/>
          <w:numId w:val="20"/>
        </w:numPr>
        <w:ind w:left="990" w:hanging="270"/>
      </w:pPr>
      <w:r>
        <w:t>Collect data by asking a question that yields d</w:t>
      </w:r>
      <w:r w:rsidR="003E2909">
        <w:t xml:space="preserve">ata in up to four categories. </w:t>
      </w:r>
    </w:p>
    <w:p w:rsidR="003E2909" w:rsidRDefault="00534EA0" w:rsidP="003E2909">
      <w:pPr>
        <w:pStyle w:val="ListParagraph"/>
        <w:numPr>
          <w:ilvl w:val="0"/>
          <w:numId w:val="20"/>
        </w:numPr>
        <w:ind w:left="990" w:hanging="270"/>
      </w:pPr>
      <w:r>
        <w:t xml:space="preserve">Make a representation of data and interpret data in a frequency table, scaled picture graph, and/or scaled </w:t>
      </w:r>
      <w:r w:rsidR="003E2909">
        <w:t xml:space="preserve">bar graph with axes provided. </w:t>
      </w:r>
    </w:p>
    <w:p w:rsidR="00C7277E" w:rsidRDefault="00534EA0" w:rsidP="003E2909">
      <w:pPr>
        <w:pStyle w:val="ListParagraph"/>
        <w:numPr>
          <w:ilvl w:val="0"/>
          <w:numId w:val="20"/>
        </w:numPr>
        <w:ind w:left="990" w:hanging="270"/>
      </w:pPr>
      <w:r>
        <w:t>Solve one and two-step “how many more” and “how many less” problems using information from these graphs.</w:t>
      </w:r>
    </w:p>
    <w:p w:rsidR="00534EA0" w:rsidRDefault="00534EA0"/>
    <w:p w:rsidR="00C7277E" w:rsidRDefault="006F51C7">
      <w:r>
        <w:rPr>
          <w:b/>
        </w:rPr>
        <w:t>Standards for Mathematical Practice:</w:t>
      </w:r>
    </w:p>
    <w:p w:rsidR="001501FC" w:rsidRDefault="006F51C7" w:rsidP="001501FC">
      <w:pPr>
        <w:pStyle w:val="ListParagraph"/>
        <w:numPr>
          <w:ilvl w:val="0"/>
          <w:numId w:val="6"/>
        </w:numPr>
        <w:tabs>
          <w:tab w:val="left" w:pos="720"/>
        </w:tabs>
      </w:pPr>
      <w:r>
        <w:t>Make sense of problems and persevere in solving them</w:t>
      </w:r>
      <w:r w:rsidR="003E2909">
        <w:t>.</w:t>
      </w:r>
    </w:p>
    <w:p w:rsidR="003E2909" w:rsidRPr="003E2909" w:rsidRDefault="003E2909" w:rsidP="003E2909">
      <w:pPr>
        <w:ind w:left="360"/>
      </w:pPr>
      <w:r w:rsidRPr="003E2909">
        <w:t xml:space="preserve">3.  </w:t>
      </w:r>
      <w:r>
        <w:t xml:space="preserve"> </w:t>
      </w:r>
      <w:r w:rsidRPr="003E2909">
        <w:t xml:space="preserve">Construct viable arguments and critique the reasoning of others.  </w:t>
      </w:r>
    </w:p>
    <w:p w:rsidR="003E2909" w:rsidRPr="003E2909" w:rsidRDefault="003E2909" w:rsidP="003E2909">
      <w:pPr>
        <w:ind w:left="360"/>
      </w:pPr>
      <w:r w:rsidRPr="003E2909">
        <w:t xml:space="preserve">4.  </w:t>
      </w:r>
      <w:r>
        <w:t xml:space="preserve"> </w:t>
      </w:r>
      <w:r w:rsidRPr="003E2909">
        <w:t>Model with mathematics.</w:t>
      </w:r>
    </w:p>
    <w:p w:rsidR="003E2909" w:rsidRPr="003E2909" w:rsidRDefault="008874F4" w:rsidP="003E2909">
      <w:pPr>
        <w:ind w:left="360"/>
      </w:pPr>
      <w:r>
        <w:t>6</w:t>
      </w:r>
      <w:r w:rsidR="003E2909" w:rsidRPr="003E2909">
        <w:t xml:space="preserve">.  </w:t>
      </w:r>
      <w:r w:rsidR="003E2909">
        <w:t xml:space="preserve"> </w:t>
      </w:r>
      <w:r>
        <w:t>Attend to precision.</w:t>
      </w:r>
    </w:p>
    <w:p w:rsidR="00C7277E" w:rsidRDefault="00676B49"/>
    <w:p w:rsidR="00C7277E" w:rsidRDefault="006F51C7">
      <w:r>
        <w:rPr>
          <w:b/>
        </w:rPr>
        <w:t>Student Outcomes:</w:t>
      </w:r>
      <w:r>
        <w:t xml:space="preserve"> </w:t>
      </w:r>
    </w:p>
    <w:p w:rsidR="003E2909" w:rsidRPr="003E2909" w:rsidRDefault="003E2909" w:rsidP="003E2909">
      <w:pPr>
        <w:numPr>
          <w:ilvl w:val="0"/>
          <w:numId w:val="16"/>
        </w:numPr>
        <w:rPr>
          <w:sz w:val="22"/>
        </w:rPr>
      </w:pPr>
      <w:r w:rsidRPr="003E2909">
        <w:rPr>
          <w:szCs w:val="28"/>
        </w:rPr>
        <w:t>I can develop classifications to organize categorical data.</w:t>
      </w:r>
    </w:p>
    <w:p w:rsidR="003E2909" w:rsidRPr="003E2909" w:rsidRDefault="003E2909" w:rsidP="003E2909">
      <w:pPr>
        <w:numPr>
          <w:ilvl w:val="0"/>
          <w:numId w:val="16"/>
        </w:numPr>
        <w:rPr>
          <w:sz w:val="22"/>
        </w:rPr>
      </w:pPr>
      <w:r w:rsidRPr="003E2909">
        <w:rPr>
          <w:szCs w:val="28"/>
        </w:rPr>
        <w:t>I can represent categorical data in different ways.</w:t>
      </w:r>
    </w:p>
    <w:p w:rsidR="003E2909" w:rsidRPr="000D768F" w:rsidRDefault="003E2909" w:rsidP="003E2909">
      <w:pPr>
        <w:rPr>
          <w:rFonts w:ascii="Maiandra GD" w:hAnsi="Maiandra GD"/>
          <w:sz w:val="16"/>
          <w:szCs w:val="28"/>
        </w:rPr>
      </w:pPr>
    </w:p>
    <w:p w:rsidR="00C7277E" w:rsidRDefault="006F51C7">
      <w:pPr>
        <w:rPr>
          <w:b/>
        </w:rPr>
      </w:pPr>
      <w:r>
        <w:rPr>
          <w:b/>
        </w:rPr>
        <w:t>Math Language:</w:t>
      </w:r>
    </w:p>
    <w:p w:rsidR="00BB1DB9" w:rsidRDefault="003E2909" w:rsidP="007F7CD7">
      <w:pPr>
        <w:pStyle w:val="ListParagraph"/>
        <w:numPr>
          <w:ilvl w:val="0"/>
          <w:numId w:val="24"/>
        </w:numPr>
      </w:pPr>
      <w:r>
        <w:t>data</w:t>
      </w:r>
    </w:p>
    <w:p w:rsidR="007F7CD7" w:rsidRDefault="007F7CD7" w:rsidP="00C64342">
      <w:pPr>
        <w:pStyle w:val="ListParagraph"/>
        <w:numPr>
          <w:ilvl w:val="0"/>
          <w:numId w:val="24"/>
        </w:numPr>
      </w:pPr>
      <w:r>
        <w:t>categories, categorical data</w:t>
      </w:r>
    </w:p>
    <w:p w:rsidR="007F7CD7" w:rsidRDefault="007F7CD7" w:rsidP="00C64342">
      <w:pPr>
        <w:pStyle w:val="ListParagraph"/>
        <w:numPr>
          <w:ilvl w:val="0"/>
          <w:numId w:val="24"/>
        </w:numPr>
      </w:pPr>
      <w:r>
        <w:t>representation, graph</w:t>
      </w:r>
    </w:p>
    <w:p w:rsidR="007F7CD7" w:rsidRDefault="007F7CD7" w:rsidP="00C64342">
      <w:pPr>
        <w:pStyle w:val="ListParagraph"/>
        <w:numPr>
          <w:ilvl w:val="0"/>
          <w:numId w:val="24"/>
        </w:numPr>
      </w:pPr>
      <w:r>
        <w:t>collect, organize, display or represent</w:t>
      </w:r>
    </w:p>
    <w:p w:rsidR="003E2909" w:rsidRDefault="003E2909" w:rsidP="003E2909"/>
    <w:p w:rsidR="00C7277E" w:rsidRDefault="006F51C7">
      <w:r>
        <w:rPr>
          <w:b/>
        </w:rPr>
        <w:t>Materials:</w:t>
      </w:r>
      <w:r>
        <w:t xml:space="preserve"> </w:t>
      </w:r>
    </w:p>
    <w:p w:rsidR="009F5286" w:rsidRPr="003E2909" w:rsidRDefault="009F5286" w:rsidP="00C64342">
      <w:pPr>
        <w:pStyle w:val="ListParagraph"/>
        <w:numPr>
          <w:ilvl w:val="0"/>
          <w:numId w:val="23"/>
        </w:numPr>
        <w:rPr>
          <w:szCs w:val="28"/>
        </w:rPr>
      </w:pPr>
      <w:r w:rsidRPr="003E2909">
        <w:rPr>
          <w:szCs w:val="28"/>
        </w:rPr>
        <w:t>sticky notes or index cards</w:t>
      </w:r>
    </w:p>
    <w:p w:rsidR="003E2909" w:rsidRPr="003E2909" w:rsidRDefault="003E2909" w:rsidP="00C64342">
      <w:pPr>
        <w:pStyle w:val="ListParagraph"/>
        <w:numPr>
          <w:ilvl w:val="0"/>
          <w:numId w:val="23"/>
        </w:numPr>
        <w:rPr>
          <w:szCs w:val="28"/>
        </w:rPr>
      </w:pPr>
      <w:r w:rsidRPr="003E2909">
        <w:rPr>
          <w:szCs w:val="28"/>
        </w:rPr>
        <w:t>data sorting cards</w:t>
      </w:r>
      <w:r w:rsidR="009F5286">
        <w:rPr>
          <w:szCs w:val="28"/>
        </w:rPr>
        <w:t xml:space="preserve"> (previously created)</w:t>
      </w:r>
    </w:p>
    <w:p w:rsidR="003E2909" w:rsidRPr="003E2909" w:rsidRDefault="003E2909" w:rsidP="00C64342">
      <w:pPr>
        <w:pStyle w:val="ListParagraph"/>
        <w:numPr>
          <w:ilvl w:val="0"/>
          <w:numId w:val="23"/>
        </w:numPr>
        <w:rPr>
          <w:szCs w:val="28"/>
        </w:rPr>
      </w:pPr>
      <w:r w:rsidRPr="003E2909">
        <w:rPr>
          <w:szCs w:val="28"/>
        </w:rPr>
        <w:t>large poster paper</w:t>
      </w:r>
    </w:p>
    <w:p w:rsidR="003E2909" w:rsidRDefault="003E2909" w:rsidP="00C64342">
      <w:pPr>
        <w:pStyle w:val="ListParagraph"/>
        <w:numPr>
          <w:ilvl w:val="0"/>
          <w:numId w:val="23"/>
        </w:numPr>
        <w:rPr>
          <w:szCs w:val="28"/>
        </w:rPr>
      </w:pPr>
      <w:r w:rsidRPr="003E2909">
        <w:rPr>
          <w:szCs w:val="28"/>
        </w:rPr>
        <w:t>markers/colored pencils/crayons</w:t>
      </w:r>
    </w:p>
    <w:p w:rsidR="00CA5BF2" w:rsidRDefault="00CA5BF2" w:rsidP="00C64342">
      <w:pPr>
        <w:pStyle w:val="ListParagraph"/>
        <w:numPr>
          <w:ilvl w:val="0"/>
          <w:numId w:val="23"/>
        </w:numPr>
        <w:rPr>
          <w:szCs w:val="28"/>
        </w:rPr>
      </w:pPr>
      <w:r>
        <w:rPr>
          <w:szCs w:val="28"/>
        </w:rPr>
        <w:t>rulers, yard/meter sticks</w:t>
      </w:r>
    </w:p>
    <w:p w:rsidR="00676B49" w:rsidRDefault="00676B49" w:rsidP="00676B49">
      <w:pPr>
        <w:numPr>
          <w:ilvl w:val="0"/>
          <w:numId w:val="23"/>
        </w:numPr>
      </w:pPr>
      <w:r>
        <w:t>Optional:  anchor chart, poster of Math Practice #</w:t>
      </w:r>
      <w:r>
        <w:t>4</w:t>
      </w:r>
      <w:r>
        <w:t xml:space="preserve"> (</w:t>
      </w:r>
      <w:hyperlink r:id="rId9" w:history="1">
        <w:r w:rsidRPr="00EB222B">
          <w:rPr>
            <w:rStyle w:val="Hyperlink"/>
          </w:rPr>
          <w:t>http://www.debbiewaggoner.com/math-</w:t>
        </w:r>
        <w:r w:rsidRPr="00EB222B">
          <w:rPr>
            <w:rStyle w:val="Hyperlink"/>
          </w:rPr>
          <w:lastRenderedPageBreak/>
          <w:t>practice-standards.html</w:t>
        </w:r>
      </w:hyperlink>
      <w:r>
        <w:rPr>
          <w:color w:val="auto"/>
        </w:rPr>
        <w:t>)</w:t>
      </w:r>
    </w:p>
    <w:p w:rsidR="00C7277E" w:rsidRDefault="00676B49"/>
    <w:p w:rsidR="00C7277E" w:rsidRDefault="006F51C7">
      <w:r>
        <w:rPr>
          <w:b/>
        </w:rPr>
        <w:t xml:space="preserve">Advance </w:t>
      </w:r>
      <w:r w:rsidRPr="00FD43B9">
        <w:rPr>
          <w:b/>
        </w:rPr>
        <w:t>Preparation:</w:t>
      </w:r>
      <w:r>
        <w:t xml:space="preserve"> </w:t>
      </w:r>
    </w:p>
    <w:p w:rsidR="009F5286" w:rsidRPr="00C37417" w:rsidRDefault="009F5286" w:rsidP="003E2909">
      <w:pPr>
        <w:pStyle w:val="ListParagraph"/>
        <w:numPr>
          <w:ilvl w:val="0"/>
          <w:numId w:val="21"/>
        </w:numPr>
      </w:pPr>
      <w:r w:rsidRPr="00C37417">
        <w:t>Decide how to group students (groups of 3 – 4 students)</w:t>
      </w:r>
    </w:p>
    <w:p w:rsidR="00C7277E" w:rsidRPr="00C37417" w:rsidRDefault="003E2909" w:rsidP="003E2909">
      <w:pPr>
        <w:pStyle w:val="ListParagraph"/>
        <w:numPr>
          <w:ilvl w:val="0"/>
          <w:numId w:val="21"/>
        </w:numPr>
      </w:pPr>
      <w:r w:rsidRPr="00C37417">
        <w:t>Before the lesson, ask each student to respond to the question “What is something you like to do on the weekend?”  This can be done on sticky notes or index cards.  Each student should place one respo</w:t>
      </w:r>
      <w:r w:rsidR="00C64342" w:rsidRPr="00C37417">
        <w:t>nse on each piece of paper</w:t>
      </w:r>
      <w:r w:rsidRPr="00C37417">
        <w:t xml:space="preserve">.  Type up the responses, copy, and cut apart so each group will have one set of data for the lesson.  </w:t>
      </w:r>
    </w:p>
    <w:p w:rsidR="002022EB" w:rsidRPr="00C37417" w:rsidRDefault="002022EB" w:rsidP="002022EB">
      <w:pPr>
        <w:pStyle w:val="ListParagraph"/>
      </w:pPr>
      <w:r w:rsidRPr="00C37417">
        <w:rPr>
          <w:noProof/>
        </w:rPr>
        <w:drawing>
          <wp:anchor distT="0" distB="0" distL="114300" distR="114300" simplePos="0" relativeHeight="251662336" behindDoc="0" locked="0" layoutInCell="1" allowOverlap="1" wp14:anchorId="25B66C22" wp14:editId="625F0BF2">
            <wp:simplePos x="0" y="0"/>
            <wp:positionH relativeFrom="column">
              <wp:posOffset>977265</wp:posOffset>
            </wp:positionH>
            <wp:positionV relativeFrom="paragraph">
              <wp:posOffset>163195</wp:posOffset>
            </wp:positionV>
            <wp:extent cx="2085975" cy="2377440"/>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85975" cy="2377440"/>
                    </a:xfrm>
                    <a:prstGeom prst="rect">
                      <a:avLst/>
                    </a:prstGeom>
                  </pic:spPr>
                </pic:pic>
              </a:graphicData>
            </a:graphic>
            <wp14:sizeRelH relativeFrom="page">
              <wp14:pctWidth>0</wp14:pctWidth>
            </wp14:sizeRelH>
            <wp14:sizeRelV relativeFrom="page">
              <wp14:pctHeight>0</wp14:pctHeight>
            </wp14:sizeRelV>
          </wp:anchor>
        </w:drawing>
      </w:r>
      <w:r w:rsidRPr="00C37417">
        <w:t>Example:</w:t>
      </w:r>
    </w:p>
    <w:p w:rsidR="002022EB" w:rsidRDefault="002022EB" w:rsidP="002022EB">
      <w:pPr>
        <w:rPr>
          <w:sz w:val="22"/>
        </w:rPr>
      </w:pPr>
      <w:r>
        <w:rPr>
          <w:noProof/>
        </w:rPr>
        <w:drawing>
          <wp:anchor distT="0" distB="0" distL="114300" distR="114300" simplePos="0" relativeHeight="251661312" behindDoc="0" locked="0" layoutInCell="1" allowOverlap="1" wp14:anchorId="717CFF6F" wp14:editId="6360393D">
            <wp:simplePos x="0" y="0"/>
            <wp:positionH relativeFrom="column">
              <wp:posOffset>3063240</wp:posOffset>
            </wp:positionH>
            <wp:positionV relativeFrom="paragraph">
              <wp:posOffset>13334</wp:posOffset>
            </wp:positionV>
            <wp:extent cx="2103725" cy="2352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13831" cy="2363977"/>
                    </a:xfrm>
                    <a:prstGeom prst="rect">
                      <a:avLst/>
                    </a:prstGeom>
                  </pic:spPr>
                </pic:pic>
              </a:graphicData>
            </a:graphic>
            <wp14:sizeRelH relativeFrom="page">
              <wp14:pctWidth>0</wp14:pctWidth>
            </wp14:sizeRelH>
            <wp14:sizeRelV relativeFrom="page">
              <wp14:pctHeight>0</wp14:pctHeight>
            </wp14:sizeRelV>
          </wp:anchor>
        </w:drawing>
      </w: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Default="002022EB" w:rsidP="002022EB">
      <w:pPr>
        <w:rPr>
          <w:sz w:val="22"/>
        </w:rPr>
      </w:pPr>
    </w:p>
    <w:p w:rsidR="002022EB" w:rsidRPr="002022EB" w:rsidRDefault="002022EB" w:rsidP="002022EB">
      <w:pPr>
        <w:rPr>
          <w:sz w:val="22"/>
        </w:rPr>
      </w:pPr>
    </w:p>
    <w:p w:rsidR="002022EB" w:rsidRPr="003E2909" w:rsidRDefault="002022EB" w:rsidP="002022EB">
      <w:pPr>
        <w:pStyle w:val="ListParagraph"/>
        <w:rPr>
          <w:sz w:val="22"/>
        </w:rPr>
      </w:pPr>
    </w:p>
    <w:p w:rsidR="003E2909" w:rsidRDefault="003E2909" w:rsidP="003E2909">
      <w:pPr>
        <w:pStyle w:val="ListParagraph"/>
      </w:pPr>
    </w:p>
    <w:p w:rsidR="002022EB" w:rsidRDefault="002022EB">
      <w:pPr>
        <w:rPr>
          <w:b/>
        </w:rPr>
      </w:pPr>
    </w:p>
    <w:p w:rsidR="002022EB" w:rsidRDefault="002022EB">
      <w:pPr>
        <w:rPr>
          <w:b/>
        </w:rPr>
      </w:pPr>
    </w:p>
    <w:p w:rsidR="00C7277E" w:rsidRDefault="006F51C7">
      <w:r>
        <w:rPr>
          <w:b/>
        </w:rPr>
        <w:t>Launch:</w:t>
      </w:r>
    </w:p>
    <w:p w:rsidR="00C7277E" w:rsidRDefault="002022EB">
      <w:pPr>
        <w:numPr>
          <w:ilvl w:val="0"/>
          <w:numId w:val="4"/>
        </w:numPr>
        <w:contextualSpacing/>
      </w:pPr>
      <w:r>
        <w:t xml:space="preserve">Introduction of Task (5 – 10 </w:t>
      </w:r>
      <w:r w:rsidR="006F51C7">
        <w:t xml:space="preserve">minutes) </w:t>
      </w:r>
    </w:p>
    <w:p w:rsidR="002022EB" w:rsidRDefault="002022EB" w:rsidP="002022EB">
      <w:pPr>
        <w:ind w:left="720"/>
      </w:pPr>
      <w:r>
        <w:t xml:space="preserve">Point out that today’s lesson will focus on data.  Remind students what data means and provide a few examples.  Say:  </w:t>
      </w:r>
      <w:r w:rsidRPr="002022EB">
        <w:rPr>
          <w:i/>
        </w:rPr>
        <w:t>Data are pieces of information.  You can collect data in a variety of ways.</w:t>
      </w:r>
      <w:r>
        <w:t xml:space="preserve">  Allow students to describe examples </w:t>
      </w:r>
      <w:r w:rsidR="009F5286">
        <w:t xml:space="preserve">of data and ways it can be collected.  </w:t>
      </w:r>
      <w:r>
        <w:t xml:space="preserve"> </w:t>
      </w:r>
      <w:r w:rsidR="00C64342">
        <w:t xml:space="preserve">Some possible ways data can be collected include observations, surveys and questionnaires, experiments, interviews, polls, </w:t>
      </w:r>
      <w:r w:rsidR="00CA5BF2">
        <w:t xml:space="preserve">simulations, examining past records, or searches of the internet, library, or other resources.  </w:t>
      </w:r>
      <w:r>
        <w:t>Refer back to the data that students collected yesterday (something you like to do on the weekend).  Have students describe how the data was collected</w:t>
      </w:r>
      <w:r w:rsidR="00CA5BF2">
        <w:t xml:space="preserve"> (survey)</w:t>
      </w:r>
      <w:r>
        <w:t>.  Point out that after mathematicians collect data, they organize it, and display or represent the data they collected.</w:t>
      </w:r>
    </w:p>
    <w:p w:rsidR="002022EB" w:rsidRDefault="002022EB" w:rsidP="002022EB">
      <w:pPr>
        <w:ind w:left="720"/>
      </w:pPr>
    </w:p>
    <w:p w:rsidR="00C7277E" w:rsidRDefault="002022EB" w:rsidP="002022EB">
      <w:pPr>
        <w:ind w:left="720"/>
      </w:pPr>
      <w:r>
        <w:t>In</w:t>
      </w:r>
      <w:r w:rsidR="009F5286">
        <w:t>struct students to work in</w:t>
      </w:r>
      <w:r>
        <w:t xml:space="preserve"> groups to sort and classify the data by putting it into groups or categories so it is easier to understand.  After they sort the data into categories, they will make a representation to show how they organized the data.  If time allows, have students write several sentences on index cards or sticky notes about their observations or what they notice about the data.</w:t>
      </w:r>
    </w:p>
    <w:p w:rsidR="002022EB" w:rsidRDefault="002022EB">
      <w:pPr>
        <w:rPr>
          <w:b/>
        </w:rPr>
      </w:pPr>
    </w:p>
    <w:p w:rsidR="00C7277E" w:rsidRDefault="006F51C7">
      <w:pPr>
        <w:rPr>
          <w:b/>
        </w:rPr>
      </w:pPr>
      <w:r>
        <w:rPr>
          <w:b/>
        </w:rPr>
        <w:t>Explore:</w:t>
      </w:r>
    </w:p>
    <w:p w:rsidR="00252C04" w:rsidRDefault="00252C04" w:rsidP="00252C04">
      <w:pPr>
        <w:numPr>
          <w:ilvl w:val="0"/>
          <w:numId w:val="4"/>
        </w:numPr>
        <w:contextualSpacing/>
      </w:pPr>
      <w:r>
        <w:t>Creating Data Representations  (30 – 45 minutes)</w:t>
      </w:r>
    </w:p>
    <w:p w:rsidR="00252C04" w:rsidRDefault="00252C04" w:rsidP="00252C04">
      <w:pPr>
        <w:ind w:left="720"/>
        <w:contextualSpacing/>
      </w:pPr>
      <w:r>
        <w:t xml:space="preserve">Give students time to work within their groups to sort, organize, and represent the data.  As students work, observe students to see how they are organizing the data and selecting categories.  Possible sorts:  inside or outside, alone or with friends, with friends or with family, sports or technology, at home or not.  </w:t>
      </w:r>
    </w:p>
    <w:p w:rsidR="00252C04" w:rsidRDefault="00252C04" w:rsidP="00252C04">
      <w:pPr>
        <w:ind w:left="720"/>
        <w:contextualSpacing/>
      </w:pPr>
    </w:p>
    <w:p w:rsidR="00CA5BF2" w:rsidRDefault="00252C04" w:rsidP="00CA5BF2">
      <w:pPr>
        <w:ind w:left="720"/>
        <w:rPr>
          <w:color w:val="auto"/>
        </w:rPr>
      </w:pPr>
      <w:r>
        <w:t>Provide students with materials (</w:t>
      </w:r>
      <w:r w:rsidRPr="003E2909">
        <w:rPr>
          <w:szCs w:val="28"/>
        </w:rPr>
        <w:t>large poster paper</w:t>
      </w:r>
      <w:r>
        <w:rPr>
          <w:szCs w:val="28"/>
        </w:rPr>
        <w:t xml:space="preserve">, </w:t>
      </w:r>
      <w:r w:rsidRPr="00252C04">
        <w:rPr>
          <w:szCs w:val="28"/>
        </w:rPr>
        <w:t>markers/colored pencils/crayons</w:t>
      </w:r>
      <w:r w:rsidR="00CA5BF2">
        <w:rPr>
          <w:szCs w:val="28"/>
        </w:rPr>
        <w:t xml:space="preserve">, </w:t>
      </w:r>
      <w:proofErr w:type="gramStart"/>
      <w:r w:rsidR="00CA5BF2">
        <w:rPr>
          <w:szCs w:val="28"/>
        </w:rPr>
        <w:t>rulers</w:t>
      </w:r>
      <w:proofErr w:type="gramEnd"/>
      <w:r w:rsidR="00CA5BF2">
        <w:rPr>
          <w:szCs w:val="28"/>
        </w:rPr>
        <w:t>, yard/meter sticks</w:t>
      </w:r>
      <w:r>
        <w:rPr>
          <w:szCs w:val="28"/>
        </w:rPr>
        <w:t xml:space="preserve">) to create a representation to display the data.  </w:t>
      </w:r>
      <w:r>
        <w:t xml:space="preserve">Possible representations:  tables, bar graphs, picture graphs, </w:t>
      </w:r>
      <w:proofErr w:type="gramStart"/>
      <w:r>
        <w:t>drawings</w:t>
      </w:r>
      <w:proofErr w:type="gramEnd"/>
      <w:r>
        <w:t>.</w:t>
      </w:r>
      <w:r w:rsidR="00CA5BF2" w:rsidRPr="00CA5BF2">
        <w:rPr>
          <w:color w:val="auto"/>
        </w:rPr>
        <w:t xml:space="preserve"> </w:t>
      </w:r>
      <w:r w:rsidR="00CA5BF2">
        <w:rPr>
          <w:color w:val="auto"/>
        </w:rPr>
        <w:t xml:space="preserve"> </w:t>
      </w:r>
      <w:r w:rsidR="00CA5BF2" w:rsidRPr="00AD7E0B">
        <w:rPr>
          <w:color w:val="auto"/>
        </w:rPr>
        <w:t xml:space="preserve">If </w:t>
      </w:r>
      <w:r w:rsidR="00CA5BF2">
        <w:rPr>
          <w:color w:val="auto"/>
        </w:rPr>
        <w:t xml:space="preserve">students have additional time to work, encourage them to record observations about their data and data displays.  </w:t>
      </w:r>
    </w:p>
    <w:p w:rsidR="00252C04" w:rsidRPr="00252C04" w:rsidRDefault="00252C04" w:rsidP="00252C04">
      <w:pPr>
        <w:pStyle w:val="ListParagraph"/>
        <w:rPr>
          <w:szCs w:val="28"/>
        </w:rPr>
      </w:pPr>
    </w:p>
    <w:p w:rsidR="00252C04" w:rsidRDefault="00252C04" w:rsidP="00252C04">
      <w:pPr>
        <w:ind w:left="720"/>
        <w:contextualSpacing/>
      </w:pPr>
      <w:r>
        <w:t>As students work, observe:</w:t>
      </w:r>
    </w:p>
    <w:p w:rsidR="00252C04" w:rsidRDefault="00252C04" w:rsidP="00252C04">
      <w:pPr>
        <w:pStyle w:val="ListParagraph"/>
        <w:numPr>
          <w:ilvl w:val="0"/>
          <w:numId w:val="22"/>
        </w:numPr>
      </w:pPr>
      <w:r>
        <w:t xml:space="preserve">How are students sorting and organizing the data?  How are they grouping activities together?    </w:t>
      </w:r>
    </w:p>
    <w:p w:rsidR="00CA5BF2" w:rsidRDefault="00252C04" w:rsidP="00252C04">
      <w:pPr>
        <w:pStyle w:val="ListParagraph"/>
        <w:numPr>
          <w:ilvl w:val="0"/>
          <w:numId w:val="22"/>
        </w:numPr>
      </w:pPr>
      <w:r>
        <w:t>Do students sort the data in multiple ways?  How do students decide on their final sort or groupings?</w:t>
      </w:r>
    </w:p>
    <w:p w:rsidR="00CA5BF2" w:rsidRDefault="00252C04" w:rsidP="00252C04">
      <w:pPr>
        <w:pStyle w:val="ListParagraph"/>
        <w:numPr>
          <w:ilvl w:val="0"/>
          <w:numId w:val="22"/>
        </w:numPr>
      </w:pPr>
      <w:r>
        <w:t>How do students determine the names of the categories?</w:t>
      </w:r>
    </w:p>
    <w:p w:rsidR="00CA5BF2" w:rsidRDefault="00252C04" w:rsidP="00CA5BF2">
      <w:pPr>
        <w:pStyle w:val="ListParagraph"/>
        <w:numPr>
          <w:ilvl w:val="0"/>
          <w:numId w:val="22"/>
        </w:numPr>
      </w:pPr>
      <w:r>
        <w:t>How do students model and represent the ca</w:t>
      </w:r>
      <w:r w:rsidR="00CA5BF2">
        <w:t xml:space="preserve">tegorical data?  What types of </w:t>
      </w:r>
      <w:r>
        <w:t xml:space="preserve">representations are they using?  </w:t>
      </w:r>
    </w:p>
    <w:p w:rsidR="00CA5BF2" w:rsidRDefault="00252C04" w:rsidP="00CA5BF2">
      <w:pPr>
        <w:pStyle w:val="ListParagraph"/>
        <w:numPr>
          <w:ilvl w:val="0"/>
          <w:numId w:val="22"/>
        </w:numPr>
      </w:pPr>
      <w:r>
        <w:t>How are the representations and displays alike?  How are the representations different?</w:t>
      </w:r>
    </w:p>
    <w:p w:rsidR="00CA5BF2" w:rsidRDefault="00252C04" w:rsidP="00CA5BF2">
      <w:pPr>
        <w:pStyle w:val="ListParagraph"/>
        <w:numPr>
          <w:ilvl w:val="0"/>
          <w:numId w:val="22"/>
        </w:numPr>
      </w:pPr>
      <w:r>
        <w:t>What understandings and misunderstandings do students have about data representations?</w:t>
      </w:r>
    </w:p>
    <w:p w:rsidR="00252C04" w:rsidRDefault="00252C04" w:rsidP="00CA5BF2">
      <w:pPr>
        <w:pStyle w:val="ListParagraph"/>
        <w:numPr>
          <w:ilvl w:val="0"/>
          <w:numId w:val="22"/>
        </w:numPr>
      </w:pPr>
      <w:r>
        <w:t>What observations do students make about the data and their representations?</w:t>
      </w:r>
    </w:p>
    <w:p w:rsidR="00CA5BF2" w:rsidRDefault="00CA5BF2" w:rsidP="00252C04">
      <w:pPr>
        <w:ind w:left="720"/>
        <w:contextualSpacing/>
      </w:pPr>
    </w:p>
    <w:p w:rsidR="00C7277E" w:rsidRDefault="00CA5BF2" w:rsidP="00252C04">
      <w:pPr>
        <w:ind w:left="720"/>
        <w:contextualSpacing/>
      </w:pPr>
      <w:r>
        <w:t>C</w:t>
      </w:r>
      <w:r w:rsidR="00252C04">
        <w:t>arefully select representations and students to present to the class.</w:t>
      </w:r>
      <w:r>
        <w:t xml:space="preserve">  Select aspects of the graphs that you would like to highlight during the discussion (types of representations, groupings, organization</w:t>
      </w:r>
      <w:r w:rsidR="008874F4">
        <w:t>, misunderstandings)</w:t>
      </w:r>
      <w:r>
        <w:t>.</w:t>
      </w:r>
      <w:r w:rsidR="00252C04">
        <w:t xml:space="preserve">   </w:t>
      </w:r>
    </w:p>
    <w:p w:rsidR="00863DA9" w:rsidRDefault="00863DA9" w:rsidP="00CA5BF2"/>
    <w:p w:rsidR="00C7277E" w:rsidRDefault="006F51C7">
      <w:pPr>
        <w:rPr>
          <w:b/>
        </w:rPr>
      </w:pPr>
      <w:r>
        <w:rPr>
          <w:b/>
        </w:rPr>
        <w:t>Discuss:</w:t>
      </w:r>
    </w:p>
    <w:p w:rsidR="00C7277E" w:rsidRDefault="008874F4">
      <w:pPr>
        <w:numPr>
          <w:ilvl w:val="0"/>
          <w:numId w:val="4"/>
        </w:numPr>
        <w:contextualSpacing/>
      </w:pPr>
      <w:r>
        <w:t>Discussion of Representations</w:t>
      </w:r>
      <w:r w:rsidR="006F51C7">
        <w:t xml:space="preserve"> (</w:t>
      </w:r>
      <w:r>
        <w:t>15 - 20 minutes</w:t>
      </w:r>
      <w:r w:rsidR="006F51C7">
        <w:t>)</w:t>
      </w:r>
    </w:p>
    <w:p w:rsidR="008874F4" w:rsidRDefault="008874F4" w:rsidP="008874F4">
      <w:pPr>
        <w:ind w:left="720"/>
      </w:pPr>
      <w:r>
        <w:t>Bring the group back together and have the selected groups share their sorts and representations.</w:t>
      </w:r>
      <w:r w:rsidRPr="008874F4">
        <w:t xml:space="preserve"> </w:t>
      </w:r>
      <w:r>
        <w:t xml:space="preserve">Allow students time to share their work with the class and discuss the representations they created.  Use questions to highlight various aspects of the displays.  </w:t>
      </w:r>
    </w:p>
    <w:p w:rsidR="008874F4" w:rsidRDefault="008874F4" w:rsidP="008874F4">
      <w:pPr>
        <w:ind w:left="720"/>
      </w:pPr>
      <w:r>
        <w:t>Possible points to address:</w:t>
      </w:r>
    </w:p>
    <w:p w:rsidR="008874F4" w:rsidRDefault="008874F4" w:rsidP="008874F4">
      <w:pPr>
        <w:pStyle w:val="ListParagraph"/>
        <w:numPr>
          <w:ilvl w:val="0"/>
          <w:numId w:val="25"/>
        </w:numPr>
      </w:pPr>
      <w:r>
        <w:t>Discuss various ways students sorted or categorized the data.</w:t>
      </w:r>
    </w:p>
    <w:p w:rsidR="008874F4" w:rsidRDefault="008874F4" w:rsidP="008874F4">
      <w:pPr>
        <w:pStyle w:val="ListParagraph"/>
        <w:numPr>
          <w:ilvl w:val="0"/>
          <w:numId w:val="25"/>
        </w:numPr>
      </w:pPr>
      <w:r>
        <w:t xml:space="preserve">Discuss and compare the various representations.  </w:t>
      </w:r>
    </w:p>
    <w:p w:rsidR="008874F4" w:rsidRDefault="008874F4" w:rsidP="008874F4">
      <w:pPr>
        <w:pStyle w:val="ListParagraph"/>
        <w:numPr>
          <w:ilvl w:val="0"/>
          <w:numId w:val="25"/>
        </w:numPr>
      </w:pPr>
      <w:r>
        <w:t>Discuss how students organized their data displays to make them easier to read and understand (title, labels, numbers, etc.).</w:t>
      </w:r>
    </w:p>
    <w:p w:rsidR="008874F4" w:rsidRDefault="008874F4" w:rsidP="008874F4">
      <w:pPr>
        <w:pStyle w:val="ListParagraph"/>
        <w:numPr>
          <w:ilvl w:val="0"/>
          <w:numId w:val="25"/>
        </w:numPr>
      </w:pPr>
      <w:r>
        <w:t>Discuss student observations about the data.</w:t>
      </w:r>
    </w:p>
    <w:p w:rsidR="008874F4" w:rsidRDefault="008874F4" w:rsidP="008874F4">
      <w:pPr>
        <w:pStyle w:val="ListParagraph"/>
        <w:numPr>
          <w:ilvl w:val="1"/>
          <w:numId w:val="25"/>
        </w:numPr>
      </w:pPr>
      <w:r>
        <w:t>What does the data show about our class?</w:t>
      </w:r>
    </w:p>
    <w:p w:rsidR="008874F4" w:rsidRDefault="008874F4" w:rsidP="008874F4">
      <w:pPr>
        <w:pStyle w:val="ListParagraph"/>
        <w:numPr>
          <w:ilvl w:val="1"/>
          <w:numId w:val="25"/>
        </w:numPr>
      </w:pPr>
      <w:r>
        <w:t>Does anything stand out about the data?</w:t>
      </w:r>
    </w:p>
    <w:p w:rsidR="008874F4" w:rsidRDefault="008874F4" w:rsidP="008874F4">
      <w:pPr>
        <w:pStyle w:val="ListParagraph"/>
        <w:numPr>
          <w:ilvl w:val="1"/>
          <w:numId w:val="25"/>
        </w:numPr>
      </w:pPr>
      <w:r>
        <w:t>Did anything surprise you?</w:t>
      </w:r>
    </w:p>
    <w:p w:rsidR="00A563A6" w:rsidRDefault="00A563A6" w:rsidP="00A563A6">
      <w:pPr>
        <w:ind w:left="720"/>
      </w:pPr>
    </w:p>
    <w:p w:rsidR="00534F5C" w:rsidRDefault="00534F5C" w:rsidP="00534F5C">
      <w:pPr>
        <w:ind w:left="720"/>
      </w:pPr>
      <w:r>
        <w:t xml:space="preserve">Close the lesson by reviewing the learning targets:  </w:t>
      </w:r>
      <w:r w:rsidRPr="003E2909">
        <w:rPr>
          <w:szCs w:val="28"/>
        </w:rPr>
        <w:t>I can develop classifications to organi</w:t>
      </w:r>
      <w:r>
        <w:rPr>
          <w:szCs w:val="28"/>
        </w:rPr>
        <w:t xml:space="preserve">ze categorical data and </w:t>
      </w:r>
      <w:r w:rsidRPr="003E2909">
        <w:rPr>
          <w:szCs w:val="28"/>
        </w:rPr>
        <w:t>I can represent categorical data in different ways.</w:t>
      </w:r>
      <w:r>
        <w:rPr>
          <w:sz w:val="22"/>
        </w:rPr>
        <w:t xml:space="preserve">  </w:t>
      </w:r>
      <w:r>
        <w:t>Have students summarize the different ways they organized and represented the categorical data in today’s lesson.</w:t>
      </w:r>
    </w:p>
    <w:p w:rsidR="00534F5C" w:rsidRPr="00534F5C" w:rsidRDefault="00534F5C" w:rsidP="00534F5C">
      <w:pPr>
        <w:ind w:left="720"/>
        <w:rPr>
          <w:sz w:val="22"/>
        </w:rPr>
      </w:pPr>
    </w:p>
    <w:p w:rsidR="00C7277E" w:rsidRDefault="00534F5C" w:rsidP="00534F5C">
      <w:pPr>
        <w:ind w:left="720"/>
        <w:contextualSpacing/>
        <w:rPr>
          <w:color w:val="auto"/>
        </w:rPr>
      </w:pPr>
      <w:r>
        <w:rPr>
          <w:color w:val="auto"/>
        </w:rPr>
        <w:t xml:space="preserve">Use the final discussion to make connections to Mathematical Practice #4 – Model with mathematics.  Introduce the practice to students (display on the board, add to anchor chart, or present as a poster </w:t>
      </w:r>
      <w:hyperlink r:id="rId12" w:history="1">
        <w:r w:rsidRPr="00EB222B">
          <w:rPr>
            <w:rStyle w:val="Hyperlink"/>
          </w:rPr>
          <w:t>http://www.debbiewaggoner.com/math-practice-standards.html</w:t>
        </w:r>
      </w:hyperlink>
      <w:r>
        <w:rPr>
          <w:color w:val="auto"/>
        </w:rPr>
        <w:t xml:space="preserve">).  </w:t>
      </w:r>
      <w:r>
        <w:rPr>
          <w:color w:val="auto"/>
        </w:rPr>
        <w:lastRenderedPageBreak/>
        <w:t>Discuss what it means to model with mathematics and the various models used in this lesson to display data.  In this lesson, s</w:t>
      </w:r>
      <w:r>
        <w:t>tudents experimented with representing categorical data in multiple ways including numbers, words, pictures, charts, lists, or graphs. Students had opportunities to connect the different representations, explain the connections, and evaluate which representations were useful.</w:t>
      </w:r>
    </w:p>
    <w:p w:rsidR="00534F5C" w:rsidRPr="00534F5C" w:rsidRDefault="00534F5C" w:rsidP="00534F5C">
      <w:pPr>
        <w:ind w:left="720"/>
        <w:contextualSpacing/>
        <w:rPr>
          <w:color w:val="auto"/>
        </w:rPr>
      </w:pPr>
    </w:p>
    <w:p w:rsidR="00C7277E" w:rsidRPr="00FE4C55" w:rsidRDefault="006F51C7">
      <w:pPr>
        <w:rPr>
          <w:b/>
        </w:rPr>
      </w:pPr>
      <w:r w:rsidRPr="00FE4C55">
        <w:rPr>
          <w:b/>
        </w:rPr>
        <w:t>Evaluation of Student Understanding</w:t>
      </w:r>
    </w:p>
    <w:p w:rsidR="00BA7024" w:rsidRDefault="006F51C7" w:rsidP="00A84483">
      <w:r w:rsidRPr="00FE4C55">
        <w:rPr>
          <w:b/>
        </w:rPr>
        <w:t>Informal Evaluation:</w:t>
      </w:r>
      <w:r>
        <w:t xml:space="preserve">  </w:t>
      </w:r>
    </w:p>
    <w:p w:rsidR="00A84483" w:rsidRDefault="00A84483" w:rsidP="00A84483">
      <w:pPr>
        <w:pStyle w:val="ListParagraph"/>
        <w:numPr>
          <w:ilvl w:val="0"/>
          <w:numId w:val="28"/>
        </w:numPr>
        <w:ind w:left="720"/>
        <w:rPr>
          <w:color w:val="auto"/>
        </w:rPr>
      </w:pPr>
      <w:r>
        <w:rPr>
          <w:color w:val="auto"/>
        </w:rPr>
        <w:t xml:space="preserve">Observe students and ask questions as they are organizing and displaying data. Look for students who may need more support as they are creating the various representations. </w:t>
      </w:r>
    </w:p>
    <w:p w:rsidR="00BA7024" w:rsidRDefault="006F51C7" w:rsidP="00A84483">
      <w:r w:rsidRPr="00FE4C55">
        <w:rPr>
          <w:b/>
        </w:rPr>
        <w:t>Formal Evaluation/Exit Ticket:</w:t>
      </w:r>
      <w:r>
        <w:t xml:space="preserve">  </w:t>
      </w:r>
    </w:p>
    <w:p w:rsidR="00A84483" w:rsidRDefault="00A84483" w:rsidP="00A84483">
      <w:pPr>
        <w:pStyle w:val="ListParagraph"/>
        <w:numPr>
          <w:ilvl w:val="0"/>
          <w:numId w:val="28"/>
        </w:numPr>
        <w:ind w:left="720"/>
      </w:pPr>
      <w:r>
        <w:t>Display the various representations around the classroom.  Have students walk around the classroom to view the representations and write down at least two observations on sticky notes or index cards.</w:t>
      </w:r>
    </w:p>
    <w:p w:rsidR="00A84483" w:rsidRPr="00C02B0B" w:rsidRDefault="00A84483" w:rsidP="00A84483">
      <w:pPr>
        <w:pStyle w:val="ListParagraph"/>
        <w:numPr>
          <w:ilvl w:val="0"/>
          <w:numId w:val="28"/>
        </w:numPr>
        <w:ind w:left="720"/>
        <w:rPr>
          <w:color w:val="000000" w:themeColor="text1"/>
        </w:rPr>
      </w:pPr>
      <w:r>
        <w:rPr>
          <w:color w:val="000000" w:themeColor="text1"/>
        </w:rPr>
        <w:t xml:space="preserve">Give each student a sticky note or index card and have them respond to following question, “What does the data show about our class?”  </w:t>
      </w:r>
    </w:p>
    <w:p w:rsidR="00A84483" w:rsidRDefault="00A84483">
      <w:pPr>
        <w:rPr>
          <w:b/>
        </w:rPr>
      </w:pPr>
    </w:p>
    <w:p w:rsidR="00C7277E" w:rsidRDefault="006F51C7">
      <w:pPr>
        <w:rPr>
          <w:b/>
        </w:rPr>
      </w:pPr>
      <w:r>
        <w:rPr>
          <w:b/>
        </w:rPr>
        <w:t>Meeting the Needs of the Range of Learners</w:t>
      </w:r>
      <w:r w:rsidR="00A12B3D">
        <w:rPr>
          <w:b/>
        </w:rPr>
        <w:t>:</w:t>
      </w:r>
    </w:p>
    <w:p w:rsidR="00EE3136" w:rsidRDefault="006F51C7" w:rsidP="00EE3136">
      <w:pPr>
        <w:rPr>
          <w:color w:val="FF0000"/>
        </w:rPr>
      </w:pPr>
      <w:r>
        <w:rPr>
          <w:b/>
        </w:rPr>
        <w:t>Intervention</w:t>
      </w:r>
      <w:r w:rsidR="00FD43B9">
        <w:rPr>
          <w:b/>
        </w:rPr>
        <w:t>s</w:t>
      </w:r>
      <w:r>
        <w:rPr>
          <w:b/>
        </w:rPr>
        <w:t xml:space="preserve">: </w:t>
      </w:r>
    </w:p>
    <w:p w:rsidR="007F7CD7" w:rsidRPr="007F7CD7" w:rsidRDefault="00A84483" w:rsidP="00A84483">
      <w:pPr>
        <w:numPr>
          <w:ilvl w:val="0"/>
          <w:numId w:val="29"/>
        </w:numPr>
        <w:contextualSpacing/>
        <w:rPr>
          <w:b/>
          <w:color w:val="auto"/>
        </w:rPr>
      </w:pPr>
      <w:r>
        <w:rPr>
          <w:color w:val="auto"/>
        </w:rPr>
        <w:t xml:space="preserve">For students who struggle with </w:t>
      </w:r>
      <w:r w:rsidR="007F7CD7">
        <w:rPr>
          <w:color w:val="auto"/>
        </w:rPr>
        <w:t xml:space="preserve">organizing the data into </w:t>
      </w:r>
      <w:r>
        <w:rPr>
          <w:color w:val="auto"/>
        </w:rPr>
        <w:t>categories,</w:t>
      </w:r>
      <w:r w:rsidR="007F7CD7">
        <w:rPr>
          <w:color w:val="auto"/>
        </w:rPr>
        <w:t xml:space="preserve"> provide a sorting mat with a limited number of spaces or groups</w:t>
      </w:r>
      <w:r>
        <w:rPr>
          <w:color w:val="auto"/>
        </w:rPr>
        <w:t>.</w:t>
      </w:r>
      <w:r w:rsidR="007F7CD7">
        <w:rPr>
          <w:color w:val="auto"/>
        </w:rPr>
        <w:t xml:space="preserve">  Another option </w:t>
      </w:r>
      <w:r w:rsidR="00C37417">
        <w:rPr>
          <w:color w:val="auto"/>
        </w:rPr>
        <w:t xml:space="preserve">is </w:t>
      </w:r>
      <w:r w:rsidR="007F7CD7">
        <w:rPr>
          <w:color w:val="auto"/>
        </w:rPr>
        <w:t>to reduce the amount of data that the student is sorting.  Remove some of the cards from the group of responses.</w:t>
      </w:r>
    </w:p>
    <w:p w:rsidR="00A84483" w:rsidRPr="00C02B0B" w:rsidRDefault="007F7CD7" w:rsidP="00A84483">
      <w:pPr>
        <w:numPr>
          <w:ilvl w:val="0"/>
          <w:numId w:val="29"/>
        </w:numPr>
        <w:contextualSpacing/>
        <w:rPr>
          <w:b/>
          <w:color w:val="auto"/>
        </w:rPr>
      </w:pPr>
      <w:r>
        <w:rPr>
          <w:color w:val="auto"/>
        </w:rPr>
        <w:t xml:space="preserve">For students who struggle creating a representation, provide blank paper or graph paper to help them plan and organize their display before creating on a large poster.  </w:t>
      </w:r>
    </w:p>
    <w:p w:rsidR="00A84483" w:rsidRPr="00C02B0B" w:rsidRDefault="00A84483" w:rsidP="00A84483">
      <w:pPr>
        <w:numPr>
          <w:ilvl w:val="0"/>
          <w:numId w:val="29"/>
        </w:numPr>
        <w:contextualSpacing/>
        <w:rPr>
          <w:b/>
          <w:color w:val="auto"/>
        </w:rPr>
      </w:pPr>
      <w:r>
        <w:rPr>
          <w:color w:val="auto"/>
        </w:rPr>
        <w:t xml:space="preserve">For students who struggle creating a graph with a scale, have them use 1 box on the graph paper for each number on the scale but only have them label parts of the scale in groups of two, five, ten, etc. </w:t>
      </w:r>
    </w:p>
    <w:p w:rsidR="001F407F" w:rsidRDefault="006F51C7">
      <w:pPr>
        <w:rPr>
          <w:b/>
        </w:rPr>
      </w:pPr>
      <w:r>
        <w:rPr>
          <w:b/>
        </w:rPr>
        <w:t>Extension</w:t>
      </w:r>
      <w:r w:rsidR="00FD43B9">
        <w:rPr>
          <w:b/>
        </w:rPr>
        <w:t>s</w:t>
      </w:r>
      <w:r>
        <w:rPr>
          <w:b/>
        </w:rPr>
        <w:t xml:space="preserve">: </w:t>
      </w:r>
    </w:p>
    <w:p w:rsidR="00A84483" w:rsidRPr="00A84483" w:rsidRDefault="00A84483" w:rsidP="00A84483">
      <w:pPr>
        <w:pStyle w:val="ListParagraph"/>
        <w:numPr>
          <w:ilvl w:val="0"/>
          <w:numId w:val="10"/>
        </w:numPr>
      </w:pPr>
      <w:r>
        <w:t>Have students sort the data into different categories and create a new display to represent the data.  Encourage students to use a new representation or use a different scale.</w:t>
      </w:r>
    </w:p>
    <w:p w:rsidR="00A84483" w:rsidRDefault="00A84483">
      <w:pPr>
        <w:rPr>
          <w:b/>
        </w:rPr>
      </w:pPr>
    </w:p>
    <w:p w:rsidR="00C7277E" w:rsidRDefault="006F51C7">
      <w:r>
        <w:rPr>
          <w:b/>
        </w:rPr>
        <w:t>Special Notes:</w:t>
      </w:r>
      <w:r>
        <w:t xml:space="preserve"> </w:t>
      </w:r>
    </w:p>
    <w:p w:rsidR="00A84483" w:rsidRPr="00E06530" w:rsidRDefault="00A84483" w:rsidP="00A84483">
      <w:pPr>
        <w:numPr>
          <w:ilvl w:val="0"/>
          <w:numId w:val="27"/>
        </w:numPr>
        <w:spacing w:after="60"/>
        <w:contextualSpacing/>
        <w:rPr>
          <w:color w:val="FF0000"/>
        </w:rPr>
      </w:pPr>
      <w:r>
        <w:rPr>
          <w:color w:val="auto"/>
        </w:rPr>
        <w:t>This lesson may take longer than one math block and could be extended over two days.  On the second day, you may need to provide additional time for students to finish their representations and finish conducting the final discussion.</w:t>
      </w:r>
    </w:p>
    <w:p w:rsidR="00C7277E" w:rsidRDefault="00676B49">
      <w:pPr>
        <w:spacing w:after="60"/>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676B49" w:rsidRDefault="00676B49" w:rsidP="00A12B3D">
      <w:pPr>
        <w:rPr>
          <w:b/>
        </w:rPr>
      </w:pPr>
    </w:p>
    <w:p w:rsidR="00C7277E" w:rsidRDefault="007F7CD7" w:rsidP="00A12B3D">
      <w:r>
        <w:rPr>
          <w:b/>
        </w:rPr>
        <w:lastRenderedPageBreak/>
        <w:t>Examples of Data Representations</w:t>
      </w:r>
      <w:r w:rsidR="006F51C7">
        <w:rPr>
          <w:b/>
        </w:rPr>
        <w:t>:</w:t>
      </w:r>
      <w:r w:rsidR="006F51C7">
        <w:t xml:space="preserve"> </w:t>
      </w:r>
    </w:p>
    <w:p w:rsidR="00C7277E" w:rsidRDefault="00350C85" w:rsidP="00350C85">
      <w:r>
        <w:t>Organized by Outside and Inside Activities (Categories:  Outside, Inside, Outside and Inside)</w:t>
      </w:r>
    </w:p>
    <w:p w:rsidR="00350C85" w:rsidRDefault="00676B49" w:rsidP="00350C85">
      <w:r>
        <w:rPr>
          <w:noProof/>
        </w:rPr>
        <w:drawing>
          <wp:anchor distT="0" distB="0" distL="114300" distR="114300" simplePos="0" relativeHeight="251663360" behindDoc="0" locked="0" layoutInCell="1" allowOverlap="1" wp14:anchorId="20F35461" wp14:editId="31F8E0B6">
            <wp:simplePos x="0" y="0"/>
            <wp:positionH relativeFrom="column">
              <wp:posOffset>281940</wp:posOffset>
            </wp:positionH>
            <wp:positionV relativeFrom="paragraph">
              <wp:posOffset>26670</wp:posOffset>
            </wp:positionV>
            <wp:extent cx="4143964" cy="3105150"/>
            <wp:effectExtent l="0" t="0" r="9525" b="0"/>
            <wp:wrapNone/>
            <wp:docPr id="3" name="Picture 3" descr="G:\Data Analysis\Third Grade Data Representat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 Analysis\Third Grade Data Representation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0982" cy="3110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350C85" w:rsidRDefault="00350C85" w:rsidP="00350C85">
      <w:r>
        <w:t>Organized by Outside and Inside Activities (Categories:  Outside, Inside, Both)</w:t>
      </w:r>
    </w:p>
    <w:p w:rsidR="00350C85" w:rsidRDefault="00350C85" w:rsidP="00350C85">
      <w:r>
        <w:rPr>
          <w:b/>
          <w:noProof/>
          <w:sz w:val="40"/>
          <w:szCs w:val="40"/>
        </w:rPr>
        <w:drawing>
          <wp:anchor distT="0" distB="0" distL="114300" distR="114300" simplePos="0" relativeHeight="251664384" behindDoc="0" locked="0" layoutInCell="1" allowOverlap="1" wp14:anchorId="3D74FC38" wp14:editId="4BFCBC3F">
            <wp:simplePos x="0" y="0"/>
            <wp:positionH relativeFrom="column">
              <wp:posOffset>243840</wp:posOffset>
            </wp:positionH>
            <wp:positionV relativeFrom="paragraph">
              <wp:posOffset>61595</wp:posOffset>
            </wp:positionV>
            <wp:extent cx="4181475" cy="3135756"/>
            <wp:effectExtent l="0" t="0" r="0" b="7620"/>
            <wp:wrapNone/>
            <wp:docPr id="4" name="Picture 4" descr="G:\Data Analysis\Third Grade Data Representa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ta Analysis\Third Grade Data Representation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8023" cy="31406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350C85" w:rsidRDefault="00350C85"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676B49" w:rsidRDefault="00676B49" w:rsidP="00350C85"/>
    <w:p w:rsidR="00350C85" w:rsidRDefault="00350C85" w:rsidP="00350C85">
      <w:r>
        <w:lastRenderedPageBreak/>
        <w:t>Organized by Location and Type of Activities (Categories:  Outside, Indoors, Electronics</w:t>
      </w:r>
      <w:proofErr w:type="gramStart"/>
      <w:r>
        <w:t>,  Somewhere</w:t>
      </w:r>
      <w:proofErr w:type="gramEnd"/>
      <w:r>
        <w:t xml:space="preserve"> Else)</w:t>
      </w:r>
    </w:p>
    <w:p w:rsidR="00350C85" w:rsidRDefault="00350C85" w:rsidP="00350C85">
      <w:r>
        <w:rPr>
          <w:b/>
          <w:noProof/>
          <w:sz w:val="40"/>
          <w:szCs w:val="40"/>
        </w:rPr>
        <w:drawing>
          <wp:anchor distT="0" distB="0" distL="114300" distR="114300" simplePos="0" relativeHeight="251665408" behindDoc="0" locked="0" layoutInCell="1" allowOverlap="1" wp14:anchorId="6CC771A6" wp14:editId="3A5FE497">
            <wp:simplePos x="0" y="0"/>
            <wp:positionH relativeFrom="column">
              <wp:posOffset>281940</wp:posOffset>
            </wp:positionH>
            <wp:positionV relativeFrom="paragraph">
              <wp:posOffset>64770</wp:posOffset>
            </wp:positionV>
            <wp:extent cx="4286250" cy="3214506"/>
            <wp:effectExtent l="0" t="0" r="0" b="5080"/>
            <wp:wrapNone/>
            <wp:docPr id="5" name="Picture 5" descr="G:\Data Analysis\Third Grade Data Represent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 Analysis\Third Grade Data Representation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9876" cy="3217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2332" w:rsidRDefault="00502332">
      <w:pPr>
        <w:spacing w:after="240"/>
        <w:rPr>
          <w:b/>
          <w:sz w:val="40"/>
          <w:szCs w:val="40"/>
        </w:rPr>
      </w:pPr>
    </w:p>
    <w:p w:rsidR="00502332" w:rsidRDefault="00502332">
      <w:pPr>
        <w:spacing w:after="240"/>
        <w:rPr>
          <w:b/>
          <w:sz w:val="40"/>
          <w:szCs w:val="40"/>
        </w:rPr>
      </w:pPr>
    </w:p>
    <w:p w:rsidR="00350C85" w:rsidRDefault="00350C85">
      <w:pPr>
        <w:spacing w:after="240"/>
        <w:rPr>
          <w:b/>
          <w:sz w:val="40"/>
          <w:szCs w:val="40"/>
        </w:rPr>
      </w:pPr>
    </w:p>
    <w:p w:rsidR="00350C85" w:rsidRDefault="00350C85">
      <w:pPr>
        <w:spacing w:after="240"/>
        <w:rPr>
          <w:b/>
          <w:sz w:val="40"/>
          <w:szCs w:val="40"/>
        </w:rPr>
      </w:pPr>
    </w:p>
    <w:p w:rsidR="00350C85" w:rsidRDefault="00350C85">
      <w:pPr>
        <w:spacing w:after="240"/>
        <w:rPr>
          <w:b/>
          <w:sz w:val="40"/>
          <w:szCs w:val="40"/>
        </w:rPr>
      </w:pPr>
    </w:p>
    <w:p w:rsidR="00350C85" w:rsidRDefault="00350C85">
      <w:pPr>
        <w:spacing w:after="240"/>
        <w:rPr>
          <w:b/>
          <w:sz w:val="40"/>
          <w:szCs w:val="40"/>
        </w:rPr>
      </w:pPr>
    </w:p>
    <w:p w:rsidR="00350C85" w:rsidRDefault="00350C85">
      <w:pPr>
        <w:spacing w:after="240"/>
        <w:rPr>
          <w:b/>
          <w:sz w:val="40"/>
          <w:szCs w:val="40"/>
        </w:rPr>
      </w:pPr>
    </w:p>
    <w:p w:rsidR="00350C85" w:rsidRDefault="00350C85">
      <w:pPr>
        <w:spacing w:after="240"/>
        <w:rPr>
          <w:b/>
          <w:sz w:val="40"/>
          <w:szCs w:val="40"/>
        </w:rPr>
      </w:pPr>
    </w:p>
    <w:p w:rsidR="00350C85" w:rsidRDefault="00350C85">
      <w:pPr>
        <w:spacing w:after="240"/>
      </w:pPr>
      <w:r>
        <w:rPr>
          <w:b/>
          <w:noProof/>
          <w:sz w:val="40"/>
          <w:szCs w:val="40"/>
        </w:rPr>
        <w:drawing>
          <wp:anchor distT="0" distB="0" distL="114300" distR="114300" simplePos="0" relativeHeight="251666432" behindDoc="0" locked="0" layoutInCell="1" allowOverlap="1" wp14:anchorId="47C99583" wp14:editId="1B79923E">
            <wp:simplePos x="0" y="0"/>
            <wp:positionH relativeFrom="column">
              <wp:posOffset>281939</wp:posOffset>
            </wp:positionH>
            <wp:positionV relativeFrom="paragraph">
              <wp:posOffset>372110</wp:posOffset>
            </wp:positionV>
            <wp:extent cx="4371975" cy="3278611"/>
            <wp:effectExtent l="0" t="0" r="0" b="0"/>
            <wp:wrapNone/>
            <wp:docPr id="6" name="Picture 6" descr="G:\Data Analysis\Third Grade Data Represen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ta Analysis\Third Grade Data Represent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4744" cy="3280688"/>
                    </a:xfrm>
                    <a:prstGeom prst="rect">
                      <a:avLst/>
                    </a:prstGeom>
                    <a:noFill/>
                    <a:ln>
                      <a:noFill/>
                    </a:ln>
                  </pic:spPr>
                </pic:pic>
              </a:graphicData>
            </a:graphic>
            <wp14:sizeRelH relativeFrom="page">
              <wp14:pctWidth>0</wp14:pctWidth>
            </wp14:sizeRelH>
            <wp14:sizeRelV relativeFrom="page">
              <wp14:pctHeight>0</wp14:pctHeight>
            </wp14:sizeRelV>
          </wp:anchor>
        </w:drawing>
      </w:r>
      <w:r>
        <w:t>Organized by Types of Activities (Categories:  Eating Food, Inside Activities, Outside Activities, Screen Activities)</w:t>
      </w: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350C85" w:rsidRDefault="00350C85">
      <w:pPr>
        <w:spacing w:after="240"/>
      </w:pPr>
    </w:p>
    <w:p w:rsidR="00676B49" w:rsidRDefault="00676B49">
      <w:pPr>
        <w:spacing w:after="240"/>
      </w:pPr>
    </w:p>
    <w:p w:rsidR="00676B49" w:rsidRDefault="00676B49">
      <w:pPr>
        <w:spacing w:after="240"/>
      </w:pPr>
    </w:p>
    <w:p w:rsidR="00676B49" w:rsidRDefault="00676B49">
      <w:pPr>
        <w:spacing w:after="240"/>
      </w:pPr>
    </w:p>
    <w:p w:rsidR="00502332" w:rsidRDefault="00350C85">
      <w:pPr>
        <w:spacing w:after="240"/>
        <w:rPr>
          <w:b/>
          <w:sz w:val="40"/>
          <w:szCs w:val="40"/>
        </w:rPr>
      </w:pPr>
      <w:r>
        <w:rPr>
          <w:b/>
          <w:noProof/>
          <w:sz w:val="40"/>
          <w:szCs w:val="40"/>
        </w:rPr>
        <w:lastRenderedPageBreak/>
        <w:drawing>
          <wp:anchor distT="0" distB="0" distL="114300" distR="114300" simplePos="0" relativeHeight="251667456" behindDoc="0" locked="0" layoutInCell="1" allowOverlap="1" wp14:anchorId="6EF3EB3A" wp14:editId="1E93F5C0">
            <wp:simplePos x="0" y="0"/>
            <wp:positionH relativeFrom="column">
              <wp:posOffset>262890</wp:posOffset>
            </wp:positionH>
            <wp:positionV relativeFrom="paragraph">
              <wp:posOffset>253365</wp:posOffset>
            </wp:positionV>
            <wp:extent cx="4495800" cy="3371850"/>
            <wp:effectExtent l="0" t="0" r="0" b="0"/>
            <wp:wrapNone/>
            <wp:docPr id="7" name="Picture 7" descr="G:\Data Analysis\Third Grade Data Represen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 Analysis\Third Grade Data Representatio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Organized by Types of Activities (Categories:  Games, Sports, </w:t>
      </w:r>
      <w:proofErr w:type="gramStart"/>
      <w:r>
        <w:t>Oddballs</w:t>
      </w:r>
      <w:proofErr w:type="gramEnd"/>
      <w:r>
        <w:t>)</w:t>
      </w:r>
      <w:bookmarkStart w:id="0" w:name="_GoBack"/>
      <w:bookmarkEnd w:id="0"/>
    </w:p>
    <w:sectPr w:rsidR="00502332" w:rsidSect="00C64342">
      <w:footerReference w:type="default" r:id="rId18"/>
      <w:pgSz w:w="12240" w:h="15840"/>
      <w:pgMar w:top="1296" w:right="1296" w:bottom="1296" w:left="1296" w:header="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F85" w:rsidRDefault="006F51C7">
      <w:r>
        <w:separator/>
      </w:r>
    </w:p>
  </w:endnote>
  <w:endnote w:type="continuationSeparator" w:id="0">
    <w:p w:rsidR="00F73F85" w:rsidRDefault="006F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7E" w:rsidRDefault="00676B49">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rsidR="00C7277E" w:rsidRDefault="006F51C7">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w:t>
    </w:r>
    <w:r w:rsidR="00FD43B9">
      <w:rPr>
        <w:b/>
        <w:sz w:val="18"/>
        <w:szCs w:val="18"/>
      </w:rPr>
      <w:t xml:space="preserve"> INSTRUCTION</w:t>
    </w:r>
    <w:r w:rsidR="00FD43B9">
      <w:rPr>
        <w:b/>
        <w:sz w:val="18"/>
        <w:szCs w:val="18"/>
      </w:rPr>
      <w:tab/>
    </w:r>
    <w:r w:rsidR="00FD43B9">
      <w:rPr>
        <w:b/>
        <w:sz w:val="18"/>
        <w:szCs w:val="18"/>
      </w:rPr>
      <w:tab/>
    </w:r>
    <w:r w:rsidR="00FD43B9">
      <w:rPr>
        <w:b/>
        <w:sz w:val="18"/>
        <w:szCs w:val="18"/>
      </w:rPr>
      <w:tab/>
    </w:r>
    <w:r w:rsidR="00FD43B9">
      <w:rPr>
        <w:b/>
        <w:sz w:val="18"/>
        <w:szCs w:val="18"/>
      </w:rPr>
      <w:tab/>
    </w:r>
    <w:r w:rsidR="00FD43B9">
      <w:rPr>
        <w:b/>
        <w:sz w:val="18"/>
        <w:szCs w:val="18"/>
      </w:rPr>
      <w:tab/>
    </w:r>
    <w:r w:rsidR="00FD43B9">
      <w:rPr>
        <w:b/>
        <w:sz w:val="18"/>
        <w:szCs w:val="18"/>
      </w:rPr>
      <w:tab/>
    </w:r>
    <w:r w:rsidR="009E5BDC">
      <w:rPr>
        <w:b/>
        <w:sz w:val="18"/>
        <w:szCs w:val="18"/>
      </w:rPr>
      <w:t xml:space="preserve">  </w:t>
    </w:r>
    <w:r w:rsidR="00FD43B9">
      <w:rPr>
        <w:b/>
        <w:sz w:val="18"/>
        <w:szCs w:val="18"/>
      </w:rPr>
      <w:t>FOURTH</w:t>
    </w:r>
    <w:r>
      <w:rPr>
        <w:b/>
        <w:sz w:val="18"/>
        <w:szCs w:val="18"/>
      </w:rPr>
      <w:t xml:space="preserve">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F85" w:rsidRDefault="006F51C7">
      <w:r>
        <w:separator/>
      </w:r>
    </w:p>
  </w:footnote>
  <w:footnote w:type="continuationSeparator" w:id="0">
    <w:p w:rsidR="00F73F85" w:rsidRDefault="006F51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46271"/>
    <w:multiLevelType w:val="hybridMultilevel"/>
    <w:tmpl w:val="BCC8C966"/>
    <w:lvl w:ilvl="0" w:tplc="918414D4">
      <w:start w:val="1"/>
      <w:numFmt w:val="bullet"/>
      <w:lvlText w:val="●"/>
      <w:lvlJc w:val="left"/>
      <w:pPr>
        <w:ind w:left="720" w:hanging="360"/>
      </w:pPr>
      <w:rPr>
        <w:rFonts w:ascii="Arial" w:eastAsia="Arial" w:hAnsi="Arial" w:cs="Arial"/>
      </w:rPr>
    </w:lvl>
    <w:lvl w:ilvl="1" w:tplc="5D5AB01E">
      <w:start w:val="1"/>
      <w:numFmt w:val="bullet"/>
      <w:lvlText w:val="o"/>
      <w:lvlJc w:val="left"/>
      <w:pPr>
        <w:ind w:left="1440" w:hanging="360"/>
      </w:pPr>
      <w:rPr>
        <w:rFonts w:ascii="Arial" w:eastAsia="Arial" w:hAnsi="Arial" w:cs="Arial"/>
      </w:rPr>
    </w:lvl>
    <w:lvl w:ilvl="2" w:tplc="14EC1962">
      <w:start w:val="1"/>
      <w:numFmt w:val="bullet"/>
      <w:lvlText w:val="▪"/>
      <w:lvlJc w:val="left"/>
      <w:pPr>
        <w:ind w:left="2160" w:hanging="360"/>
      </w:pPr>
      <w:rPr>
        <w:rFonts w:ascii="Arial" w:eastAsia="Arial" w:hAnsi="Arial" w:cs="Arial"/>
      </w:rPr>
    </w:lvl>
    <w:lvl w:ilvl="3" w:tplc="4016E4B6">
      <w:start w:val="1"/>
      <w:numFmt w:val="bullet"/>
      <w:lvlText w:val="●"/>
      <w:lvlJc w:val="left"/>
      <w:pPr>
        <w:ind w:left="2880" w:hanging="360"/>
      </w:pPr>
      <w:rPr>
        <w:rFonts w:ascii="Arial" w:eastAsia="Arial" w:hAnsi="Arial" w:cs="Arial"/>
      </w:rPr>
    </w:lvl>
    <w:lvl w:ilvl="4" w:tplc="BB346880">
      <w:start w:val="1"/>
      <w:numFmt w:val="bullet"/>
      <w:lvlText w:val="o"/>
      <w:lvlJc w:val="left"/>
      <w:pPr>
        <w:ind w:left="3600" w:hanging="360"/>
      </w:pPr>
      <w:rPr>
        <w:rFonts w:ascii="Arial" w:eastAsia="Arial" w:hAnsi="Arial" w:cs="Arial"/>
      </w:rPr>
    </w:lvl>
    <w:lvl w:ilvl="5" w:tplc="7916E39A">
      <w:start w:val="1"/>
      <w:numFmt w:val="bullet"/>
      <w:lvlText w:val="▪"/>
      <w:lvlJc w:val="left"/>
      <w:pPr>
        <w:ind w:left="4320" w:hanging="360"/>
      </w:pPr>
      <w:rPr>
        <w:rFonts w:ascii="Arial" w:eastAsia="Arial" w:hAnsi="Arial" w:cs="Arial"/>
      </w:rPr>
    </w:lvl>
    <w:lvl w:ilvl="6" w:tplc="24FC4864">
      <w:start w:val="1"/>
      <w:numFmt w:val="bullet"/>
      <w:lvlText w:val="●"/>
      <w:lvlJc w:val="left"/>
      <w:pPr>
        <w:ind w:left="5040" w:hanging="360"/>
      </w:pPr>
      <w:rPr>
        <w:rFonts w:ascii="Arial" w:eastAsia="Arial" w:hAnsi="Arial" w:cs="Arial"/>
      </w:rPr>
    </w:lvl>
    <w:lvl w:ilvl="7" w:tplc="92C2A5F4">
      <w:start w:val="1"/>
      <w:numFmt w:val="bullet"/>
      <w:lvlText w:val="o"/>
      <w:lvlJc w:val="left"/>
      <w:pPr>
        <w:ind w:left="5760" w:hanging="360"/>
      </w:pPr>
      <w:rPr>
        <w:rFonts w:ascii="Arial" w:eastAsia="Arial" w:hAnsi="Arial" w:cs="Arial"/>
      </w:rPr>
    </w:lvl>
    <w:lvl w:ilvl="8" w:tplc="25E8968A">
      <w:start w:val="1"/>
      <w:numFmt w:val="bullet"/>
      <w:lvlText w:val="▪"/>
      <w:lvlJc w:val="left"/>
      <w:pPr>
        <w:ind w:left="6480" w:hanging="360"/>
      </w:pPr>
      <w:rPr>
        <w:rFonts w:ascii="Arial" w:eastAsia="Arial" w:hAnsi="Arial" w:cs="Arial"/>
      </w:rPr>
    </w:lvl>
  </w:abstractNum>
  <w:abstractNum w:abstractNumId="1">
    <w:nsid w:val="0D4C4533"/>
    <w:multiLevelType w:val="multilevel"/>
    <w:tmpl w:val="FE28F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0F754044"/>
    <w:multiLevelType w:val="hybridMultilevel"/>
    <w:tmpl w:val="5A34E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795DE6"/>
    <w:multiLevelType w:val="hybridMultilevel"/>
    <w:tmpl w:val="175A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87AC1"/>
    <w:multiLevelType w:val="multilevel"/>
    <w:tmpl w:val="48485A66"/>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1D6B5B49"/>
    <w:multiLevelType w:val="hybridMultilevel"/>
    <w:tmpl w:val="71E266DC"/>
    <w:lvl w:ilvl="0" w:tplc="04090001">
      <w:start w:val="1"/>
      <w:numFmt w:val="bullet"/>
      <w:lvlText w:val=""/>
      <w:lvlJc w:val="left"/>
      <w:pPr>
        <w:ind w:left="720" w:hanging="360"/>
      </w:pPr>
      <w:rPr>
        <w:rFonts w:ascii="Symbol" w:hAnsi="Symbol" w:hint="default"/>
      </w:rPr>
    </w:lvl>
    <w:lvl w:ilvl="1" w:tplc="A4447338">
      <w:start w:val="1"/>
      <w:numFmt w:val="bullet"/>
      <w:lvlText w:val="o"/>
      <w:lvlJc w:val="left"/>
      <w:pPr>
        <w:ind w:left="1440" w:hanging="360"/>
      </w:pPr>
      <w:rPr>
        <w:rFonts w:ascii="Arial" w:eastAsia="Arial" w:hAnsi="Arial" w:cs="Arial"/>
      </w:rPr>
    </w:lvl>
    <w:lvl w:ilvl="2" w:tplc="975E7E3E">
      <w:start w:val="1"/>
      <w:numFmt w:val="bullet"/>
      <w:lvlText w:val="▪"/>
      <w:lvlJc w:val="left"/>
      <w:pPr>
        <w:ind w:left="2160" w:hanging="360"/>
      </w:pPr>
      <w:rPr>
        <w:rFonts w:ascii="Arial" w:eastAsia="Arial" w:hAnsi="Arial" w:cs="Arial"/>
      </w:rPr>
    </w:lvl>
    <w:lvl w:ilvl="3" w:tplc="905CAF20">
      <w:start w:val="1"/>
      <w:numFmt w:val="bullet"/>
      <w:lvlText w:val="●"/>
      <w:lvlJc w:val="left"/>
      <w:pPr>
        <w:ind w:left="2880" w:hanging="360"/>
      </w:pPr>
      <w:rPr>
        <w:rFonts w:ascii="Arial" w:eastAsia="Arial" w:hAnsi="Arial" w:cs="Arial"/>
      </w:rPr>
    </w:lvl>
    <w:lvl w:ilvl="4" w:tplc="FF9EE2D4">
      <w:start w:val="1"/>
      <w:numFmt w:val="bullet"/>
      <w:lvlText w:val="o"/>
      <w:lvlJc w:val="left"/>
      <w:pPr>
        <w:ind w:left="3600" w:hanging="360"/>
      </w:pPr>
      <w:rPr>
        <w:rFonts w:ascii="Arial" w:eastAsia="Arial" w:hAnsi="Arial" w:cs="Arial"/>
      </w:rPr>
    </w:lvl>
    <w:lvl w:ilvl="5" w:tplc="68F60E70">
      <w:start w:val="1"/>
      <w:numFmt w:val="bullet"/>
      <w:lvlText w:val="▪"/>
      <w:lvlJc w:val="left"/>
      <w:pPr>
        <w:ind w:left="4320" w:hanging="360"/>
      </w:pPr>
      <w:rPr>
        <w:rFonts w:ascii="Arial" w:eastAsia="Arial" w:hAnsi="Arial" w:cs="Arial"/>
      </w:rPr>
    </w:lvl>
    <w:lvl w:ilvl="6" w:tplc="2E7A5274">
      <w:start w:val="1"/>
      <w:numFmt w:val="bullet"/>
      <w:lvlText w:val="●"/>
      <w:lvlJc w:val="left"/>
      <w:pPr>
        <w:ind w:left="5040" w:hanging="360"/>
      </w:pPr>
      <w:rPr>
        <w:rFonts w:ascii="Arial" w:eastAsia="Arial" w:hAnsi="Arial" w:cs="Arial"/>
      </w:rPr>
    </w:lvl>
    <w:lvl w:ilvl="7" w:tplc="C156960E">
      <w:start w:val="1"/>
      <w:numFmt w:val="bullet"/>
      <w:lvlText w:val="o"/>
      <w:lvlJc w:val="left"/>
      <w:pPr>
        <w:ind w:left="5760" w:hanging="360"/>
      </w:pPr>
      <w:rPr>
        <w:rFonts w:ascii="Arial" w:eastAsia="Arial" w:hAnsi="Arial" w:cs="Arial"/>
      </w:rPr>
    </w:lvl>
    <w:lvl w:ilvl="8" w:tplc="083E84AE">
      <w:start w:val="1"/>
      <w:numFmt w:val="bullet"/>
      <w:lvlText w:val="▪"/>
      <w:lvlJc w:val="left"/>
      <w:pPr>
        <w:ind w:left="6480" w:hanging="360"/>
      </w:pPr>
      <w:rPr>
        <w:rFonts w:ascii="Arial" w:eastAsia="Arial" w:hAnsi="Arial" w:cs="Arial"/>
      </w:rPr>
    </w:lvl>
  </w:abstractNum>
  <w:abstractNum w:abstractNumId="6">
    <w:nsid w:val="273025FA"/>
    <w:multiLevelType w:val="hybridMultilevel"/>
    <w:tmpl w:val="60E83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AC3880"/>
    <w:multiLevelType w:val="hybridMultilevel"/>
    <w:tmpl w:val="8C12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8B597C"/>
    <w:multiLevelType w:val="multilevel"/>
    <w:tmpl w:val="B0C88C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3FB12BF9"/>
    <w:multiLevelType w:val="hybridMultilevel"/>
    <w:tmpl w:val="98C0A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FF4561"/>
    <w:multiLevelType w:val="hybridMultilevel"/>
    <w:tmpl w:val="DE90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D00FD4"/>
    <w:multiLevelType w:val="hybridMultilevel"/>
    <w:tmpl w:val="9750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211095"/>
    <w:multiLevelType w:val="hybridMultilevel"/>
    <w:tmpl w:val="CC009BAC"/>
    <w:lvl w:ilvl="0" w:tplc="2FECCD72">
      <w:start w:val="1"/>
      <w:numFmt w:val="decimal"/>
      <w:lvlText w:val="%1."/>
      <w:lvlJc w:val="left"/>
      <w:pPr>
        <w:ind w:left="720" w:hanging="360"/>
      </w:pPr>
      <w:rPr>
        <w:u w:val="none"/>
      </w:rPr>
    </w:lvl>
    <w:lvl w:ilvl="1" w:tplc="0EEE0F1C">
      <w:start w:val="1"/>
      <w:numFmt w:val="lowerLetter"/>
      <w:lvlText w:val="%2."/>
      <w:lvlJc w:val="left"/>
      <w:pPr>
        <w:ind w:left="1440" w:hanging="360"/>
      </w:pPr>
      <w:rPr>
        <w:u w:val="none"/>
      </w:rPr>
    </w:lvl>
    <w:lvl w:ilvl="2" w:tplc="1AF6DA12">
      <w:start w:val="1"/>
      <w:numFmt w:val="lowerRoman"/>
      <w:lvlText w:val="%3."/>
      <w:lvlJc w:val="right"/>
      <w:pPr>
        <w:ind w:left="2160" w:hanging="360"/>
      </w:pPr>
      <w:rPr>
        <w:u w:val="none"/>
      </w:rPr>
    </w:lvl>
    <w:lvl w:ilvl="3" w:tplc="68F4CBF2">
      <w:start w:val="1"/>
      <w:numFmt w:val="decimal"/>
      <w:lvlText w:val="%4."/>
      <w:lvlJc w:val="left"/>
      <w:pPr>
        <w:ind w:left="2880" w:hanging="360"/>
      </w:pPr>
      <w:rPr>
        <w:u w:val="none"/>
      </w:rPr>
    </w:lvl>
    <w:lvl w:ilvl="4" w:tplc="97AC4D6E">
      <w:start w:val="1"/>
      <w:numFmt w:val="lowerLetter"/>
      <w:lvlText w:val="%5."/>
      <w:lvlJc w:val="left"/>
      <w:pPr>
        <w:ind w:left="3600" w:hanging="360"/>
      </w:pPr>
      <w:rPr>
        <w:u w:val="none"/>
      </w:rPr>
    </w:lvl>
    <w:lvl w:ilvl="5" w:tplc="F238EBE8">
      <w:start w:val="1"/>
      <w:numFmt w:val="lowerRoman"/>
      <w:lvlText w:val="%6."/>
      <w:lvlJc w:val="right"/>
      <w:pPr>
        <w:ind w:left="4320" w:hanging="360"/>
      </w:pPr>
      <w:rPr>
        <w:u w:val="none"/>
      </w:rPr>
    </w:lvl>
    <w:lvl w:ilvl="6" w:tplc="E316520A">
      <w:start w:val="1"/>
      <w:numFmt w:val="decimal"/>
      <w:lvlText w:val="%7."/>
      <w:lvlJc w:val="left"/>
      <w:pPr>
        <w:ind w:left="5040" w:hanging="360"/>
      </w:pPr>
      <w:rPr>
        <w:u w:val="none"/>
      </w:rPr>
    </w:lvl>
    <w:lvl w:ilvl="7" w:tplc="B6E02BC0">
      <w:start w:val="1"/>
      <w:numFmt w:val="lowerLetter"/>
      <w:lvlText w:val="%8."/>
      <w:lvlJc w:val="left"/>
      <w:pPr>
        <w:ind w:left="5760" w:hanging="360"/>
      </w:pPr>
      <w:rPr>
        <w:u w:val="none"/>
      </w:rPr>
    </w:lvl>
    <w:lvl w:ilvl="8" w:tplc="BDE81FC4">
      <w:start w:val="1"/>
      <w:numFmt w:val="lowerRoman"/>
      <w:lvlText w:val="%9."/>
      <w:lvlJc w:val="right"/>
      <w:pPr>
        <w:ind w:left="6480" w:hanging="360"/>
      </w:pPr>
      <w:rPr>
        <w:u w:val="none"/>
      </w:rPr>
    </w:lvl>
  </w:abstractNum>
  <w:abstractNum w:abstractNumId="13">
    <w:nsid w:val="473A3FA4"/>
    <w:multiLevelType w:val="hybridMultilevel"/>
    <w:tmpl w:val="09EE591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6920D4"/>
    <w:multiLevelType w:val="hybridMultilevel"/>
    <w:tmpl w:val="30F46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4A7471C"/>
    <w:multiLevelType w:val="hybridMultilevel"/>
    <w:tmpl w:val="6EF41E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59870C0"/>
    <w:multiLevelType w:val="hybridMultilevel"/>
    <w:tmpl w:val="A87C4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5AD0A05"/>
    <w:multiLevelType w:val="multilevel"/>
    <w:tmpl w:val="2514DA0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nsid w:val="5E7B61EF"/>
    <w:multiLevelType w:val="hybridMultilevel"/>
    <w:tmpl w:val="D4403DA0"/>
    <w:lvl w:ilvl="0" w:tplc="04090001">
      <w:start w:val="1"/>
      <w:numFmt w:val="bullet"/>
      <w:lvlText w:val=""/>
      <w:lvlJc w:val="left"/>
      <w:pPr>
        <w:ind w:left="720" w:hanging="360"/>
      </w:pPr>
      <w:rPr>
        <w:rFonts w:ascii="Symbol" w:hAnsi="Symbol" w:hint="default"/>
      </w:rPr>
    </w:lvl>
    <w:lvl w:ilvl="1" w:tplc="A4447338">
      <w:start w:val="1"/>
      <w:numFmt w:val="bullet"/>
      <w:lvlText w:val="o"/>
      <w:lvlJc w:val="left"/>
      <w:pPr>
        <w:ind w:left="1440" w:hanging="360"/>
      </w:pPr>
      <w:rPr>
        <w:rFonts w:ascii="Arial" w:eastAsia="Arial" w:hAnsi="Arial" w:cs="Arial"/>
      </w:rPr>
    </w:lvl>
    <w:lvl w:ilvl="2" w:tplc="975E7E3E">
      <w:start w:val="1"/>
      <w:numFmt w:val="bullet"/>
      <w:lvlText w:val="▪"/>
      <w:lvlJc w:val="left"/>
      <w:pPr>
        <w:ind w:left="2160" w:hanging="360"/>
      </w:pPr>
      <w:rPr>
        <w:rFonts w:ascii="Arial" w:eastAsia="Arial" w:hAnsi="Arial" w:cs="Arial"/>
      </w:rPr>
    </w:lvl>
    <w:lvl w:ilvl="3" w:tplc="905CAF20">
      <w:start w:val="1"/>
      <w:numFmt w:val="bullet"/>
      <w:lvlText w:val="●"/>
      <w:lvlJc w:val="left"/>
      <w:pPr>
        <w:ind w:left="2880" w:hanging="360"/>
      </w:pPr>
      <w:rPr>
        <w:rFonts w:ascii="Arial" w:eastAsia="Arial" w:hAnsi="Arial" w:cs="Arial"/>
      </w:rPr>
    </w:lvl>
    <w:lvl w:ilvl="4" w:tplc="FF9EE2D4">
      <w:start w:val="1"/>
      <w:numFmt w:val="bullet"/>
      <w:lvlText w:val="o"/>
      <w:lvlJc w:val="left"/>
      <w:pPr>
        <w:ind w:left="3600" w:hanging="360"/>
      </w:pPr>
      <w:rPr>
        <w:rFonts w:ascii="Arial" w:eastAsia="Arial" w:hAnsi="Arial" w:cs="Arial"/>
      </w:rPr>
    </w:lvl>
    <w:lvl w:ilvl="5" w:tplc="68F60E70">
      <w:start w:val="1"/>
      <w:numFmt w:val="bullet"/>
      <w:lvlText w:val="▪"/>
      <w:lvlJc w:val="left"/>
      <w:pPr>
        <w:ind w:left="4320" w:hanging="360"/>
      </w:pPr>
      <w:rPr>
        <w:rFonts w:ascii="Arial" w:eastAsia="Arial" w:hAnsi="Arial" w:cs="Arial"/>
      </w:rPr>
    </w:lvl>
    <w:lvl w:ilvl="6" w:tplc="2E7A5274">
      <w:start w:val="1"/>
      <w:numFmt w:val="bullet"/>
      <w:lvlText w:val="●"/>
      <w:lvlJc w:val="left"/>
      <w:pPr>
        <w:ind w:left="5040" w:hanging="360"/>
      </w:pPr>
      <w:rPr>
        <w:rFonts w:ascii="Arial" w:eastAsia="Arial" w:hAnsi="Arial" w:cs="Arial"/>
      </w:rPr>
    </w:lvl>
    <w:lvl w:ilvl="7" w:tplc="C156960E">
      <w:start w:val="1"/>
      <w:numFmt w:val="bullet"/>
      <w:lvlText w:val="o"/>
      <w:lvlJc w:val="left"/>
      <w:pPr>
        <w:ind w:left="5760" w:hanging="360"/>
      </w:pPr>
      <w:rPr>
        <w:rFonts w:ascii="Arial" w:eastAsia="Arial" w:hAnsi="Arial" w:cs="Arial"/>
      </w:rPr>
    </w:lvl>
    <w:lvl w:ilvl="8" w:tplc="083E84AE">
      <w:start w:val="1"/>
      <w:numFmt w:val="bullet"/>
      <w:lvlText w:val="▪"/>
      <w:lvlJc w:val="left"/>
      <w:pPr>
        <w:ind w:left="6480" w:hanging="360"/>
      </w:pPr>
      <w:rPr>
        <w:rFonts w:ascii="Arial" w:eastAsia="Arial" w:hAnsi="Arial" w:cs="Arial"/>
      </w:rPr>
    </w:lvl>
  </w:abstractNum>
  <w:abstractNum w:abstractNumId="19">
    <w:nsid w:val="5E9E1525"/>
    <w:multiLevelType w:val="hybridMultilevel"/>
    <w:tmpl w:val="9F3A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5D31CA"/>
    <w:multiLevelType w:val="hybridMultilevel"/>
    <w:tmpl w:val="C4E657EC"/>
    <w:lvl w:ilvl="0" w:tplc="9392B1F6">
      <w:start w:val="1"/>
      <w:numFmt w:val="bullet"/>
      <w:lvlText w:val="●"/>
      <w:lvlJc w:val="left"/>
      <w:pPr>
        <w:ind w:left="720" w:hanging="360"/>
      </w:pPr>
      <w:rPr>
        <w:rFonts w:ascii="Arial" w:eastAsia="Arial" w:hAnsi="Arial" w:cs="Arial"/>
      </w:rPr>
    </w:lvl>
    <w:lvl w:ilvl="1" w:tplc="D5781568">
      <w:start w:val="1"/>
      <w:numFmt w:val="bullet"/>
      <w:lvlText w:val="o"/>
      <w:lvlJc w:val="left"/>
      <w:pPr>
        <w:ind w:left="1440" w:hanging="360"/>
      </w:pPr>
      <w:rPr>
        <w:rFonts w:ascii="Arial" w:eastAsia="Arial" w:hAnsi="Arial" w:cs="Arial"/>
      </w:rPr>
    </w:lvl>
    <w:lvl w:ilvl="2" w:tplc="BCC8D5E0">
      <w:start w:val="1"/>
      <w:numFmt w:val="bullet"/>
      <w:lvlText w:val="▪"/>
      <w:lvlJc w:val="left"/>
      <w:pPr>
        <w:ind w:left="2160" w:hanging="360"/>
      </w:pPr>
      <w:rPr>
        <w:rFonts w:ascii="Arial" w:eastAsia="Arial" w:hAnsi="Arial" w:cs="Arial"/>
      </w:rPr>
    </w:lvl>
    <w:lvl w:ilvl="3" w:tplc="967C778A">
      <w:start w:val="1"/>
      <w:numFmt w:val="bullet"/>
      <w:lvlText w:val="●"/>
      <w:lvlJc w:val="left"/>
      <w:pPr>
        <w:ind w:left="2880" w:hanging="360"/>
      </w:pPr>
      <w:rPr>
        <w:rFonts w:ascii="Arial" w:eastAsia="Arial" w:hAnsi="Arial" w:cs="Arial"/>
      </w:rPr>
    </w:lvl>
    <w:lvl w:ilvl="4" w:tplc="7B9C9836">
      <w:start w:val="1"/>
      <w:numFmt w:val="bullet"/>
      <w:lvlText w:val="o"/>
      <w:lvlJc w:val="left"/>
      <w:pPr>
        <w:ind w:left="3600" w:hanging="360"/>
      </w:pPr>
      <w:rPr>
        <w:rFonts w:ascii="Arial" w:eastAsia="Arial" w:hAnsi="Arial" w:cs="Arial"/>
      </w:rPr>
    </w:lvl>
    <w:lvl w:ilvl="5" w:tplc="BC8CC410">
      <w:start w:val="1"/>
      <w:numFmt w:val="bullet"/>
      <w:lvlText w:val="▪"/>
      <w:lvlJc w:val="left"/>
      <w:pPr>
        <w:ind w:left="4320" w:hanging="360"/>
      </w:pPr>
      <w:rPr>
        <w:rFonts w:ascii="Arial" w:eastAsia="Arial" w:hAnsi="Arial" w:cs="Arial"/>
      </w:rPr>
    </w:lvl>
    <w:lvl w:ilvl="6" w:tplc="115EBAFE">
      <w:start w:val="1"/>
      <w:numFmt w:val="bullet"/>
      <w:lvlText w:val="●"/>
      <w:lvlJc w:val="left"/>
      <w:pPr>
        <w:ind w:left="5040" w:hanging="360"/>
      </w:pPr>
      <w:rPr>
        <w:rFonts w:ascii="Arial" w:eastAsia="Arial" w:hAnsi="Arial" w:cs="Arial"/>
      </w:rPr>
    </w:lvl>
    <w:lvl w:ilvl="7" w:tplc="417CA182">
      <w:start w:val="1"/>
      <w:numFmt w:val="bullet"/>
      <w:lvlText w:val="o"/>
      <w:lvlJc w:val="left"/>
      <w:pPr>
        <w:ind w:left="5760" w:hanging="360"/>
      </w:pPr>
      <w:rPr>
        <w:rFonts w:ascii="Arial" w:eastAsia="Arial" w:hAnsi="Arial" w:cs="Arial"/>
      </w:rPr>
    </w:lvl>
    <w:lvl w:ilvl="8" w:tplc="870C4F64">
      <w:start w:val="1"/>
      <w:numFmt w:val="bullet"/>
      <w:lvlText w:val="▪"/>
      <w:lvlJc w:val="left"/>
      <w:pPr>
        <w:ind w:left="6480" w:hanging="360"/>
      </w:pPr>
      <w:rPr>
        <w:rFonts w:ascii="Arial" w:eastAsia="Arial" w:hAnsi="Arial" w:cs="Arial"/>
      </w:rPr>
    </w:lvl>
  </w:abstractNum>
  <w:abstractNum w:abstractNumId="21">
    <w:nsid w:val="656F25E1"/>
    <w:multiLevelType w:val="hybridMultilevel"/>
    <w:tmpl w:val="EA569EF2"/>
    <w:lvl w:ilvl="0" w:tplc="04090001">
      <w:start w:val="1"/>
      <w:numFmt w:val="bullet"/>
      <w:lvlText w:val=""/>
      <w:lvlJc w:val="left"/>
      <w:pPr>
        <w:ind w:left="714"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2">
    <w:nsid w:val="6A5C25C4"/>
    <w:multiLevelType w:val="hybridMultilevel"/>
    <w:tmpl w:val="F5289ED2"/>
    <w:lvl w:ilvl="0" w:tplc="04090001">
      <w:start w:val="1"/>
      <w:numFmt w:val="bullet"/>
      <w:lvlText w:val=""/>
      <w:lvlJc w:val="left"/>
      <w:pPr>
        <w:ind w:left="720" w:hanging="360"/>
      </w:pPr>
      <w:rPr>
        <w:rFonts w:ascii="Symbol" w:hAnsi="Symbol" w:hint="default"/>
      </w:rPr>
    </w:lvl>
    <w:lvl w:ilvl="1" w:tplc="A4447338">
      <w:start w:val="1"/>
      <w:numFmt w:val="bullet"/>
      <w:lvlText w:val="o"/>
      <w:lvlJc w:val="left"/>
      <w:pPr>
        <w:ind w:left="1440" w:hanging="360"/>
      </w:pPr>
      <w:rPr>
        <w:rFonts w:ascii="Arial" w:eastAsia="Arial" w:hAnsi="Arial" w:cs="Arial"/>
      </w:rPr>
    </w:lvl>
    <w:lvl w:ilvl="2" w:tplc="975E7E3E">
      <w:start w:val="1"/>
      <w:numFmt w:val="bullet"/>
      <w:lvlText w:val="▪"/>
      <w:lvlJc w:val="left"/>
      <w:pPr>
        <w:ind w:left="2160" w:hanging="360"/>
      </w:pPr>
      <w:rPr>
        <w:rFonts w:ascii="Arial" w:eastAsia="Arial" w:hAnsi="Arial" w:cs="Arial"/>
      </w:rPr>
    </w:lvl>
    <w:lvl w:ilvl="3" w:tplc="905CAF20">
      <w:start w:val="1"/>
      <w:numFmt w:val="bullet"/>
      <w:lvlText w:val="●"/>
      <w:lvlJc w:val="left"/>
      <w:pPr>
        <w:ind w:left="2880" w:hanging="360"/>
      </w:pPr>
      <w:rPr>
        <w:rFonts w:ascii="Arial" w:eastAsia="Arial" w:hAnsi="Arial" w:cs="Arial"/>
      </w:rPr>
    </w:lvl>
    <w:lvl w:ilvl="4" w:tplc="FF9EE2D4">
      <w:start w:val="1"/>
      <w:numFmt w:val="bullet"/>
      <w:lvlText w:val="o"/>
      <w:lvlJc w:val="left"/>
      <w:pPr>
        <w:ind w:left="3600" w:hanging="360"/>
      </w:pPr>
      <w:rPr>
        <w:rFonts w:ascii="Arial" w:eastAsia="Arial" w:hAnsi="Arial" w:cs="Arial"/>
      </w:rPr>
    </w:lvl>
    <w:lvl w:ilvl="5" w:tplc="68F60E70">
      <w:start w:val="1"/>
      <w:numFmt w:val="bullet"/>
      <w:lvlText w:val="▪"/>
      <w:lvlJc w:val="left"/>
      <w:pPr>
        <w:ind w:left="4320" w:hanging="360"/>
      </w:pPr>
      <w:rPr>
        <w:rFonts w:ascii="Arial" w:eastAsia="Arial" w:hAnsi="Arial" w:cs="Arial"/>
      </w:rPr>
    </w:lvl>
    <w:lvl w:ilvl="6" w:tplc="2E7A5274">
      <w:start w:val="1"/>
      <w:numFmt w:val="bullet"/>
      <w:lvlText w:val="●"/>
      <w:lvlJc w:val="left"/>
      <w:pPr>
        <w:ind w:left="5040" w:hanging="360"/>
      </w:pPr>
      <w:rPr>
        <w:rFonts w:ascii="Arial" w:eastAsia="Arial" w:hAnsi="Arial" w:cs="Arial"/>
      </w:rPr>
    </w:lvl>
    <w:lvl w:ilvl="7" w:tplc="C156960E">
      <w:start w:val="1"/>
      <w:numFmt w:val="bullet"/>
      <w:lvlText w:val="o"/>
      <w:lvlJc w:val="left"/>
      <w:pPr>
        <w:ind w:left="5760" w:hanging="360"/>
      </w:pPr>
      <w:rPr>
        <w:rFonts w:ascii="Arial" w:eastAsia="Arial" w:hAnsi="Arial" w:cs="Arial"/>
      </w:rPr>
    </w:lvl>
    <w:lvl w:ilvl="8" w:tplc="083E84AE">
      <w:start w:val="1"/>
      <w:numFmt w:val="bullet"/>
      <w:lvlText w:val="▪"/>
      <w:lvlJc w:val="left"/>
      <w:pPr>
        <w:ind w:left="6480" w:hanging="360"/>
      </w:pPr>
      <w:rPr>
        <w:rFonts w:ascii="Arial" w:eastAsia="Arial" w:hAnsi="Arial" w:cs="Arial"/>
      </w:rPr>
    </w:lvl>
  </w:abstractNum>
  <w:abstractNum w:abstractNumId="23">
    <w:nsid w:val="6F3D4ADC"/>
    <w:multiLevelType w:val="hybridMultilevel"/>
    <w:tmpl w:val="45CC1F3C"/>
    <w:lvl w:ilvl="0" w:tplc="B1406D22">
      <w:start w:val="1"/>
      <w:numFmt w:val="decimal"/>
      <w:lvlText w:val="%1."/>
      <w:lvlJc w:val="left"/>
      <w:pPr>
        <w:ind w:left="720" w:hanging="360"/>
      </w:pPr>
    </w:lvl>
    <w:lvl w:ilvl="1" w:tplc="4A8AE20A">
      <w:start w:val="1"/>
      <w:numFmt w:val="decimal"/>
      <w:lvlText w:val="%2."/>
      <w:lvlJc w:val="left"/>
      <w:pPr>
        <w:ind w:left="1440" w:hanging="1080"/>
      </w:pPr>
    </w:lvl>
    <w:lvl w:ilvl="2" w:tplc="17C08114">
      <w:start w:val="1"/>
      <w:numFmt w:val="decimal"/>
      <w:lvlText w:val="%3."/>
      <w:lvlJc w:val="left"/>
      <w:pPr>
        <w:ind w:left="2160" w:hanging="1980"/>
      </w:pPr>
    </w:lvl>
    <w:lvl w:ilvl="3" w:tplc="5A5AB0A6">
      <w:start w:val="1"/>
      <w:numFmt w:val="decimal"/>
      <w:lvlText w:val="%4."/>
      <w:lvlJc w:val="left"/>
      <w:pPr>
        <w:ind w:left="2880" w:hanging="2520"/>
      </w:pPr>
    </w:lvl>
    <w:lvl w:ilvl="4" w:tplc="63482424">
      <w:start w:val="1"/>
      <w:numFmt w:val="decimal"/>
      <w:lvlText w:val="%5."/>
      <w:lvlJc w:val="left"/>
      <w:pPr>
        <w:ind w:left="3600" w:hanging="3240"/>
      </w:pPr>
    </w:lvl>
    <w:lvl w:ilvl="5" w:tplc="C9B4B4D6">
      <w:start w:val="1"/>
      <w:numFmt w:val="decimal"/>
      <w:lvlText w:val="%6."/>
      <w:lvlJc w:val="left"/>
      <w:pPr>
        <w:ind w:left="4320" w:hanging="4140"/>
      </w:pPr>
    </w:lvl>
    <w:lvl w:ilvl="6" w:tplc="FFF61BB2">
      <w:start w:val="1"/>
      <w:numFmt w:val="decimal"/>
      <w:lvlText w:val="%7."/>
      <w:lvlJc w:val="left"/>
      <w:pPr>
        <w:ind w:left="5040" w:hanging="4680"/>
      </w:pPr>
    </w:lvl>
    <w:lvl w:ilvl="7" w:tplc="D1EA8DC2">
      <w:start w:val="1"/>
      <w:numFmt w:val="decimal"/>
      <w:lvlText w:val="%8."/>
      <w:lvlJc w:val="left"/>
      <w:pPr>
        <w:ind w:left="5760" w:hanging="5400"/>
      </w:pPr>
    </w:lvl>
    <w:lvl w:ilvl="8" w:tplc="B18E0CD6">
      <w:start w:val="1"/>
      <w:numFmt w:val="decimal"/>
      <w:lvlText w:val="%9."/>
      <w:lvlJc w:val="left"/>
      <w:pPr>
        <w:ind w:left="6480" w:hanging="6300"/>
      </w:pPr>
    </w:lvl>
  </w:abstractNum>
  <w:abstractNum w:abstractNumId="24">
    <w:nsid w:val="735C55F4"/>
    <w:multiLevelType w:val="hybridMultilevel"/>
    <w:tmpl w:val="8FCAB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39E57F3"/>
    <w:multiLevelType w:val="hybridMultilevel"/>
    <w:tmpl w:val="7C5E9EFC"/>
    <w:lvl w:ilvl="0" w:tplc="CBD685C6">
      <w:start w:val="1"/>
      <w:numFmt w:val="bullet"/>
      <w:lvlText w:val="●"/>
      <w:lvlJc w:val="left"/>
      <w:pPr>
        <w:ind w:left="720" w:hanging="360"/>
      </w:pPr>
      <w:rPr>
        <w:rFonts w:ascii="Arial" w:eastAsia="Arial" w:hAnsi="Arial" w:cs="Arial"/>
      </w:rPr>
    </w:lvl>
    <w:lvl w:ilvl="1" w:tplc="A4447338">
      <w:start w:val="1"/>
      <w:numFmt w:val="bullet"/>
      <w:lvlText w:val="o"/>
      <w:lvlJc w:val="left"/>
      <w:pPr>
        <w:ind w:left="1440" w:hanging="360"/>
      </w:pPr>
      <w:rPr>
        <w:rFonts w:ascii="Arial" w:eastAsia="Arial" w:hAnsi="Arial" w:cs="Arial"/>
      </w:rPr>
    </w:lvl>
    <w:lvl w:ilvl="2" w:tplc="975E7E3E">
      <w:start w:val="1"/>
      <w:numFmt w:val="bullet"/>
      <w:lvlText w:val="▪"/>
      <w:lvlJc w:val="left"/>
      <w:pPr>
        <w:ind w:left="2160" w:hanging="360"/>
      </w:pPr>
      <w:rPr>
        <w:rFonts w:ascii="Arial" w:eastAsia="Arial" w:hAnsi="Arial" w:cs="Arial"/>
      </w:rPr>
    </w:lvl>
    <w:lvl w:ilvl="3" w:tplc="905CAF20">
      <w:start w:val="1"/>
      <w:numFmt w:val="bullet"/>
      <w:lvlText w:val="●"/>
      <w:lvlJc w:val="left"/>
      <w:pPr>
        <w:ind w:left="2880" w:hanging="360"/>
      </w:pPr>
      <w:rPr>
        <w:rFonts w:ascii="Arial" w:eastAsia="Arial" w:hAnsi="Arial" w:cs="Arial"/>
      </w:rPr>
    </w:lvl>
    <w:lvl w:ilvl="4" w:tplc="FF9EE2D4">
      <w:start w:val="1"/>
      <w:numFmt w:val="bullet"/>
      <w:lvlText w:val="o"/>
      <w:lvlJc w:val="left"/>
      <w:pPr>
        <w:ind w:left="3600" w:hanging="360"/>
      </w:pPr>
      <w:rPr>
        <w:rFonts w:ascii="Arial" w:eastAsia="Arial" w:hAnsi="Arial" w:cs="Arial"/>
      </w:rPr>
    </w:lvl>
    <w:lvl w:ilvl="5" w:tplc="68F60E70">
      <w:start w:val="1"/>
      <w:numFmt w:val="bullet"/>
      <w:lvlText w:val="▪"/>
      <w:lvlJc w:val="left"/>
      <w:pPr>
        <w:ind w:left="4320" w:hanging="360"/>
      </w:pPr>
      <w:rPr>
        <w:rFonts w:ascii="Arial" w:eastAsia="Arial" w:hAnsi="Arial" w:cs="Arial"/>
      </w:rPr>
    </w:lvl>
    <w:lvl w:ilvl="6" w:tplc="2E7A5274">
      <w:start w:val="1"/>
      <w:numFmt w:val="bullet"/>
      <w:lvlText w:val="●"/>
      <w:lvlJc w:val="left"/>
      <w:pPr>
        <w:ind w:left="5040" w:hanging="360"/>
      </w:pPr>
      <w:rPr>
        <w:rFonts w:ascii="Arial" w:eastAsia="Arial" w:hAnsi="Arial" w:cs="Arial"/>
      </w:rPr>
    </w:lvl>
    <w:lvl w:ilvl="7" w:tplc="C156960E">
      <w:start w:val="1"/>
      <w:numFmt w:val="bullet"/>
      <w:lvlText w:val="o"/>
      <w:lvlJc w:val="left"/>
      <w:pPr>
        <w:ind w:left="5760" w:hanging="360"/>
      </w:pPr>
      <w:rPr>
        <w:rFonts w:ascii="Arial" w:eastAsia="Arial" w:hAnsi="Arial" w:cs="Arial"/>
      </w:rPr>
    </w:lvl>
    <w:lvl w:ilvl="8" w:tplc="083E84AE">
      <w:start w:val="1"/>
      <w:numFmt w:val="bullet"/>
      <w:lvlText w:val="▪"/>
      <w:lvlJc w:val="left"/>
      <w:pPr>
        <w:ind w:left="6480" w:hanging="360"/>
      </w:pPr>
      <w:rPr>
        <w:rFonts w:ascii="Arial" w:eastAsia="Arial" w:hAnsi="Arial" w:cs="Arial"/>
      </w:rPr>
    </w:lvl>
  </w:abstractNum>
  <w:abstractNum w:abstractNumId="26">
    <w:nsid w:val="750D389D"/>
    <w:multiLevelType w:val="hybridMultilevel"/>
    <w:tmpl w:val="896A5298"/>
    <w:lvl w:ilvl="0" w:tplc="8ECA5D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5073B7"/>
    <w:multiLevelType w:val="hybridMultilevel"/>
    <w:tmpl w:val="F014B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E362040"/>
    <w:multiLevelType w:val="hybridMultilevel"/>
    <w:tmpl w:val="EA6AA352"/>
    <w:lvl w:ilvl="0" w:tplc="04090001">
      <w:start w:val="1"/>
      <w:numFmt w:val="bullet"/>
      <w:lvlText w:val=""/>
      <w:lvlJc w:val="left"/>
      <w:pPr>
        <w:ind w:left="720" w:hanging="360"/>
      </w:pPr>
      <w:rPr>
        <w:rFonts w:ascii="Symbol" w:hAnsi="Symbol" w:hint="default"/>
      </w:rPr>
    </w:lvl>
    <w:lvl w:ilvl="1" w:tplc="A4447338">
      <w:start w:val="1"/>
      <w:numFmt w:val="bullet"/>
      <w:lvlText w:val="o"/>
      <w:lvlJc w:val="left"/>
      <w:pPr>
        <w:ind w:left="1440" w:hanging="360"/>
      </w:pPr>
      <w:rPr>
        <w:rFonts w:ascii="Arial" w:eastAsia="Arial" w:hAnsi="Arial" w:cs="Arial"/>
      </w:rPr>
    </w:lvl>
    <w:lvl w:ilvl="2" w:tplc="975E7E3E">
      <w:start w:val="1"/>
      <w:numFmt w:val="bullet"/>
      <w:lvlText w:val="▪"/>
      <w:lvlJc w:val="left"/>
      <w:pPr>
        <w:ind w:left="2160" w:hanging="360"/>
      </w:pPr>
      <w:rPr>
        <w:rFonts w:ascii="Arial" w:eastAsia="Arial" w:hAnsi="Arial" w:cs="Arial"/>
      </w:rPr>
    </w:lvl>
    <w:lvl w:ilvl="3" w:tplc="905CAF20">
      <w:start w:val="1"/>
      <w:numFmt w:val="bullet"/>
      <w:lvlText w:val="●"/>
      <w:lvlJc w:val="left"/>
      <w:pPr>
        <w:ind w:left="2880" w:hanging="360"/>
      </w:pPr>
      <w:rPr>
        <w:rFonts w:ascii="Arial" w:eastAsia="Arial" w:hAnsi="Arial" w:cs="Arial"/>
      </w:rPr>
    </w:lvl>
    <w:lvl w:ilvl="4" w:tplc="FF9EE2D4">
      <w:start w:val="1"/>
      <w:numFmt w:val="bullet"/>
      <w:lvlText w:val="o"/>
      <w:lvlJc w:val="left"/>
      <w:pPr>
        <w:ind w:left="3600" w:hanging="360"/>
      </w:pPr>
      <w:rPr>
        <w:rFonts w:ascii="Arial" w:eastAsia="Arial" w:hAnsi="Arial" w:cs="Arial"/>
      </w:rPr>
    </w:lvl>
    <w:lvl w:ilvl="5" w:tplc="68F60E70">
      <w:start w:val="1"/>
      <w:numFmt w:val="bullet"/>
      <w:lvlText w:val="▪"/>
      <w:lvlJc w:val="left"/>
      <w:pPr>
        <w:ind w:left="4320" w:hanging="360"/>
      </w:pPr>
      <w:rPr>
        <w:rFonts w:ascii="Arial" w:eastAsia="Arial" w:hAnsi="Arial" w:cs="Arial"/>
      </w:rPr>
    </w:lvl>
    <w:lvl w:ilvl="6" w:tplc="2E7A5274">
      <w:start w:val="1"/>
      <w:numFmt w:val="bullet"/>
      <w:lvlText w:val="●"/>
      <w:lvlJc w:val="left"/>
      <w:pPr>
        <w:ind w:left="5040" w:hanging="360"/>
      </w:pPr>
      <w:rPr>
        <w:rFonts w:ascii="Arial" w:eastAsia="Arial" w:hAnsi="Arial" w:cs="Arial"/>
      </w:rPr>
    </w:lvl>
    <w:lvl w:ilvl="7" w:tplc="C156960E">
      <w:start w:val="1"/>
      <w:numFmt w:val="bullet"/>
      <w:lvlText w:val="o"/>
      <w:lvlJc w:val="left"/>
      <w:pPr>
        <w:ind w:left="5760" w:hanging="360"/>
      </w:pPr>
      <w:rPr>
        <w:rFonts w:ascii="Arial" w:eastAsia="Arial" w:hAnsi="Arial" w:cs="Arial"/>
      </w:rPr>
    </w:lvl>
    <w:lvl w:ilvl="8" w:tplc="083E84AE">
      <w:start w:val="1"/>
      <w:numFmt w:val="bullet"/>
      <w:lvlText w:val="▪"/>
      <w:lvlJc w:val="left"/>
      <w:pPr>
        <w:ind w:left="6480" w:hanging="360"/>
      </w:pPr>
      <w:rPr>
        <w:rFonts w:ascii="Arial" w:eastAsia="Arial" w:hAnsi="Arial" w:cs="Arial"/>
      </w:rPr>
    </w:lvl>
  </w:abstractNum>
  <w:abstractNum w:abstractNumId="29">
    <w:nsid w:val="7EF00AE7"/>
    <w:multiLevelType w:val="hybridMultilevel"/>
    <w:tmpl w:val="BE822B40"/>
    <w:lvl w:ilvl="0" w:tplc="04090001">
      <w:start w:val="1"/>
      <w:numFmt w:val="bullet"/>
      <w:lvlText w:val=""/>
      <w:lvlJc w:val="left"/>
      <w:pPr>
        <w:ind w:left="720" w:hanging="360"/>
      </w:pPr>
      <w:rPr>
        <w:rFonts w:ascii="Symbol" w:hAnsi="Symbol" w:hint="default"/>
      </w:rPr>
    </w:lvl>
    <w:lvl w:ilvl="1" w:tplc="5D5AB01E">
      <w:start w:val="1"/>
      <w:numFmt w:val="bullet"/>
      <w:lvlText w:val="o"/>
      <w:lvlJc w:val="left"/>
      <w:pPr>
        <w:ind w:left="1440" w:hanging="360"/>
      </w:pPr>
      <w:rPr>
        <w:rFonts w:ascii="Arial" w:eastAsia="Arial" w:hAnsi="Arial" w:cs="Arial"/>
      </w:rPr>
    </w:lvl>
    <w:lvl w:ilvl="2" w:tplc="14EC1962">
      <w:start w:val="1"/>
      <w:numFmt w:val="bullet"/>
      <w:lvlText w:val="▪"/>
      <w:lvlJc w:val="left"/>
      <w:pPr>
        <w:ind w:left="2160" w:hanging="360"/>
      </w:pPr>
      <w:rPr>
        <w:rFonts w:ascii="Arial" w:eastAsia="Arial" w:hAnsi="Arial" w:cs="Arial"/>
      </w:rPr>
    </w:lvl>
    <w:lvl w:ilvl="3" w:tplc="4016E4B6">
      <w:start w:val="1"/>
      <w:numFmt w:val="bullet"/>
      <w:lvlText w:val="●"/>
      <w:lvlJc w:val="left"/>
      <w:pPr>
        <w:ind w:left="2880" w:hanging="360"/>
      </w:pPr>
      <w:rPr>
        <w:rFonts w:ascii="Arial" w:eastAsia="Arial" w:hAnsi="Arial" w:cs="Arial"/>
      </w:rPr>
    </w:lvl>
    <w:lvl w:ilvl="4" w:tplc="BB346880">
      <w:start w:val="1"/>
      <w:numFmt w:val="bullet"/>
      <w:lvlText w:val="o"/>
      <w:lvlJc w:val="left"/>
      <w:pPr>
        <w:ind w:left="3600" w:hanging="360"/>
      </w:pPr>
      <w:rPr>
        <w:rFonts w:ascii="Arial" w:eastAsia="Arial" w:hAnsi="Arial" w:cs="Arial"/>
      </w:rPr>
    </w:lvl>
    <w:lvl w:ilvl="5" w:tplc="7916E39A">
      <w:start w:val="1"/>
      <w:numFmt w:val="bullet"/>
      <w:lvlText w:val="▪"/>
      <w:lvlJc w:val="left"/>
      <w:pPr>
        <w:ind w:left="4320" w:hanging="360"/>
      </w:pPr>
      <w:rPr>
        <w:rFonts w:ascii="Arial" w:eastAsia="Arial" w:hAnsi="Arial" w:cs="Arial"/>
      </w:rPr>
    </w:lvl>
    <w:lvl w:ilvl="6" w:tplc="24FC4864">
      <w:start w:val="1"/>
      <w:numFmt w:val="bullet"/>
      <w:lvlText w:val="●"/>
      <w:lvlJc w:val="left"/>
      <w:pPr>
        <w:ind w:left="5040" w:hanging="360"/>
      </w:pPr>
      <w:rPr>
        <w:rFonts w:ascii="Arial" w:eastAsia="Arial" w:hAnsi="Arial" w:cs="Arial"/>
      </w:rPr>
    </w:lvl>
    <w:lvl w:ilvl="7" w:tplc="92C2A5F4">
      <w:start w:val="1"/>
      <w:numFmt w:val="bullet"/>
      <w:lvlText w:val="o"/>
      <w:lvlJc w:val="left"/>
      <w:pPr>
        <w:ind w:left="5760" w:hanging="360"/>
      </w:pPr>
      <w:rPr>
        <w:rFonts w:ascii="Arial" w:eastAsia="Arial" w:hAnsi="Arial" w:cs="Arial"/>
      </w:rPr>
    </w:lvl>
    <w:lvl w:ilvl="8" w:tplc="25E8968A">
      <w:start w:val="1"/>
      <w:numFmt w:val="bullet"/>
      <w:lvlText w:val="▪"/>
      <w:lvlJc w:val="left"/>
      <w:pPr>
        <w:ind w:left="6480" w:hanging="360"/>
      </w:pPr>
      <w:rPr>
        <w:rFonts w:ascii="Arial" w:eastAsia="Arial" w:hAnsi="Arial" w:cs="Arial"/>
      </w:rPr>
    </w:lvl>
  </w:abstractNum>
  <w:num w:numId="1">
    <w:abstractNumId w:val="0"/>
  </w:num>
  <w:num w:numId="2">
    <w:abstractNumId w:val="25"/>
  </w:num>
  <w:num w:numId="3">
    <w:abstractNumId w:val="20"/>
  </w:num>
  <w:num w:numId="4">
    <w:abstractNumId w:val="12"/>
  </w:num>
  <w:num w:numId="5">
    <w:abstractNumId w:val="16"/>
  </w:num>
  <w:num w:numId="6">
    <w:abstractNumId w:val="11"/>
  </w:num>
  <w:num w:numId="7">
    <w:abstractNumId w:val="13"/>
  </w:num>
  <w:num w:numId="8">
    <w:abstractNumId w:val="27"/>
  </w:num>
  <w:num w:numId="9">
    <w:abstractNumId w:val="9"/>
  </w:num>
  <w:num w:numId="10">
    <w:abstractNumId w:val="10"/>
  </w:num>
  <w:num w:numId="11">
    <w:abstractNumId w:val="23"/>
  </w:num>
  <w:num w:numId="12">
    <w:abstractNumId w:val="19"/>
  </w:num>
  <w:num w:numId="13">
    <w:abstractNumId w:val="21"/>
  </w:num>
  <w:num w:numId="14">
    <w:abstractNumId w:val="5"/>
  </w:num>
  <w:num w:numId="15">
    <w:abstractNumId w:val="22"/>
  </w:num>
  <w:num w:numId="16">
    <w:abstractNumId w:val="29"/>
  </w:num>
  <w:num w:numId="17">
    <w:abstractNumId w:val="28"/>
  </w:num>
  <w:num w:numId="18">
    <w:abstractNumId w:val="2"/>
  </w:num>
  <w:num w:numId="19">
    <w:abstractNumId w:val="26"/>
  </w:num>
  <w:num w:numId="20">
    <w:abstractNumId w:val="6"/>
  </w:num>
  <w:num w:numId="21">
    <w:abstractNumId w:val="3"/>
  </w:num>
  <w:num w:numId="22">
    <w:abstractNumId w:val="24"/>
  </w:num>
  <w:num w:numId="23">
    <w:abstractNumId w:val="18"/>
  </w:num>
  <w:num w:numId="24">
    <w:abstractNumId w:val="7"/>
  </w:num>
  <w:num w:numId="25">
    <w:abstractNumId w:val="15"/>
  </w:num>
  <w:num w:numId="26">
    <w:abstractNumId w:val="4"/>
  </w:num>
  <w:num w:numId="27">
    <w:abstractNumId w:val="17"/>
  </w:num>
  <w:num w:numId="28">
    <w:abstractNumId w:val="14"/>
  </w:num>
  <w:num w:numId="29">
    <w:abstractNumId w:val="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
  <w:rsids>
    <w:rsidRoot w:val="00B73D8D"/>
    <w:rsid w:val="001365C4"/>
    <w:rsid w:val="002022EB"/>
    <w:rsid w:val="0021339B"/>
    <w:rsid w:val="00252C04"/>
    <w:rsid w:val="00350C85"/>
    <w:rsid w:val="003E2909"/>
    <w:rsid w:val="004B072E"/>
    <w:rsid w:val="00502332"/>
    <w:rsid w:val="00534EA0"/>
    <w:rsid w:val="00534F5C"/>
    <w:rsid w:val="00676B49"/>
    <w:rsid w:val="006F51C7"/>
    <w:rsid w:val="007C0CD9"/>
    <w:rsid w:val="007C6A8F"/>
    <w:rsid w:val="007F7CD7"/>
    <w:rsid w:val="00805A0E"/>
    <w:rsid w:val="00863DA9"/>
    <w:rsid w:val="008874F4"/>
    <w:rsid w:val="009325B9"/>
    <w:rsid w:val="009C5C1C"/>
    <w:rsid w:val="009E5BDC"/>
    <w:rsid w:val="009F5286"/>
    <w:rsid w:val="00A12B3D"/>
    <w:rsid w:val="00A563A6"/>
    <w:rsid w:val="00A84483"/>
    <w:rsid w:val="00AF4AB8"/>
    <w:rsid w:val="00B159F5"/>
    <w:rsid w:val="00B46A9B"/>
    <w:rsid w:val="00B73D8D"/>
    <w:rsid w:val="00B74F05"/>
    <w:rsid w:val="00BA7024"/>
    <w:rsid w:val="00BB1DB9"/>
    <w:rsid w:val="00BC5C83"/>
    <w:rsid w:val="00C37417"/>
    <w:rsid w:val="00C64342"/>
    <w:rsid w:val="00CA5BF2"/>
    <w:rsid w:val="00EE3136"/>
    <w:rsid w:val="00F1471D"/>
    <w:rsid w:val="00FD4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095E"/>
    <w:rPr>
      <w:rFonts w:ascii="Tahoma" w:hAnsi="Tahoma" w:cs="Tahoma"/>
      <w:sz w:val="16"/>
      <w:szCs w:val="16"/>
    </w:rPr>
  </w:style>
  <w:style w:type="character" w:customStyle="1" w:styleId="BalloonTextChar">
    <w:name w:val="Balloon Text Char"/>
    <w:basedOn w:val="DefaultParagraphFont"/>
    <w:link w:val="BalloonText"/>
    <w:uiPriority w:val="99"/>
    <w:semiHidden/>
    <w:rsid w:val="00BB095E"/>
    <w:rPr>
      <w:rFonts w:ascii="Tahoma" w:hAnsi="Tahoma" w:cs="Tahoma"/>
      <w:sz w:val="16"/>
      <w:szCs w:val="16"/>
    </w:rPr>
  </w:style>
  <w:style w:type="paragraph" w:styleId="ListParagraph">
    <w:name w:val="List Paragraph"/>
    <w:basedOn w:val="Normal"/>
    <w:uiPriority w:val="34"/>
    <w:qFormat/>
    <w:rsid w:val="00BB095E"/>
    <w:pPr>
      <w:ind w:left="720"/>
      <w:contextualSpacing/>
    </w:pPr>
  </w:style>
  <w:style w:type="paragraph" w:styleId="Header">
    <w:name w:val="header"/>
    <w:basedOn w:val="Normal"/>
    <w:link w:val="HeaderChar"/>
    <w:uiPriority w:val="99"/>
    <w:unhideWhenUsed/>
    <w:rsid w:val="00FD43B9"/>
    <w:pPr>
      <w:tabs>
        <w:tab w:val="center" w:pos="4680"/>
        <w:tab w:val="right" w:pos="9360"/>
      </w:tabs>
    </w:pPr>
  </w:style>
  <w:style w:type="character" w:customStyle="1" w:styleId="HeaderChar">
    <w:name w:val="Header Char"/>
    <w:basedOn w:val="DefaultParagraphFont"/>
    <w:link w:val="Header"/>
    <w:uiPriority w:val="99"/>
    <w:rsid w:val="00FD43B9"/>
  </w:style>
  <w:style w:type="paragraph" w:styleId="Footer">
    <w:name w:val="footer"/>
    <w:basedOn w:val="Normal"/>
    <w:link w:val="FooterChar"/>
    <w:uiPriority w:val="99"/>
    <w:unhideWhenUsed/>
    <w:rsid w:val="00FD43B9"/>
    <w:pPr>
      <w:tabs>
        <w:tab w:val="center" w:pos="4680"/>
        <w:tab w:val="right" w:pos="9360"/>
      </w:tabs>
    </w:pPr>
  </w:style>
  <w:style w:type="character" w:customStyle="1" w:styleId="FooterChar">
    <w:name w:val="Footer Char"/>
    <w:basedOn w:val="DefaultParagraphFont"/>
    <w:link w:val="Footer"/>
    <w:uiPriority w:val="99"/>
    <w:rsid w:val="00FD43B9"/>
  </w:style>
  <w:style w:type="table" w:styleId="TableGrid">
    <w:name w:val="Table Grid"/>
    <w:basedOn w:val="TableNormal"/>
    <w:uiPriority w:val="59"/>
    <w:rsid w:val="002133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4F5C"/>
    <w:rPr>
      <w:color w:val="0000FF" w:themeColor="hyperlink"/>
      <w:u w:val="single"/>
    </w:rPr>
  </w:style>
  <w:style w:type="character" w:styleId="FollowedHyperlink">
    <w:name w:val="FollowedHyperlink"/>
    <w:basedOn w:val="DefaultParagraphFont"/>
    <w:uiPriority w:val="99"/>
    <w:semiHidden/>
    <w:unhideWhenUsed/>
    <w:rsid w:val="00534F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095E"/>
    <w:rPr>
      <w:rFonts w:ascii="Tahoma" w:hAnsi="Tahoma" w:cs="Tahoma"/>
      <w:sz w:val="16"/>
      <w:szCs w:val="16"/>
    </w:rPr>
  </w:style>
  <w:style w:type="character" w:customStyle="1" w:styleId="BalloonTextChar">
    <w:name w:val="Balloon Text Char"/>
    <w:basedOn w:val="DefaultParagraphFont"/>
    <w:link w:val="BalloonText"/>
    <w:uiPriority w:val="99"/>
    <w:semiHidden/>
    <w:rsid w:val="00BB095E"/>
    <w:rPr>
      <w:rFonts w:ascii="Tahoma" w:hAnsi="Tahoma" w:cs="Tahoma"/>
      <w:sz w:val="16"/>
      <w:szCs w:val="16"/>
    </w:rPr>
  </w:style>
  <w:style w:type="paragraph" w:styleId="ListParagraph">
    <w:name w:val="List Paragraph"/>
    <w:basedOn w:val="Normal"/>
    <w:uiPriority w:val="34"/>
    <w:qFormat/>
    <w:rsid w:val="00BB095E"/>
    <w:pPr>
      <w:ind w:left="720"/>
      <w:contextualSpacing/>
    </w:pPr>
  </w:style>
  <w:style w:type="paragraph" w:styleId="Header">
    <w:name w:val="header"/>
    <w:basedOn w:val="Normal"/>
    <w:link w:val="HeaderChar"/>
    <w:uiPriority w:val="99"/>
    <w:unhideWhenUsed/>
    <w:rsid w:val="00FD43B9"/>
    <w:pPr>
      <w:tabs>
        <w:tab w:val="center" w:pos="4680"/>
        <w:tab w:val="right" w:pos="9360"/>
      </w:tabs>
    </w:pPr>
  </w:style>
  <w:style w:type="character" w:customStyle="1" w:styleId="HeaderChar">
    <w:name w:val="Header Char"/>
    <w:basedOn w:val="DefaultParagraphFont"/>
    <w:link w:val="Header"/>
    <w:uiPriority w:val="99"/>
    <w:rsid w:val="00FD43B9"/>
  </w:style>
  <w:style w:type="paragraph" w:styleId="Footer">
    <w:name w:val="footer"/>
    <w:basedOn w:val="Normal"/>
    <w:link w:val="FooterChar"/>
    <w:uiPriority w:val="99"/>
    <w:unhideWhenUsed/>
    <w:rsid w:val="00FD43B9"/>
    <w:pPr>
      <w:tabs>
        <w:tab w:val="center" w:pos="4680"/>
        <w:tab w:val="right" w:pos="9360"/>
      </w:tabs>
    </w:pPr>
  </w:style>
  <w:style w:type="character" w:customStyle="1" w:styleId="FooterChar">
    <w:name w:val="Footer Char"/>
    <w:basedOn w:val="DefaultParagraphFont"/>
    <w:link w:val="Footer"/>
    <w:uiPriority w:val="99"/>
    <w:rsid w:val="00FD43B9"/>
  </w:style>
  <w:style w:type="table" w:styleId="TableGrid">
    <w:name w:val="Table Grid"/>
    <w:basedOn w:val="TableNormal"/>
    <w:uiPriority w:val="59"/>
    <w:rsid w:val="002133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4F5C"/>
    <w:rPr>
      <w:color w:val="0000FF" w:themeColor="hyperlink"/>
      <w:u w:val="single"/>
    </w:rPr>
  </w:style>
  <w:style w:type="character" w:styleId="FollowedHyperlink">
    <w:name w:val="FollowedHyperlink"/>
    <w:basedOn w:val="DefaultParagraphFont"/>
    <w:uiPriority w:val="99"/>
    <w:semiHidden/>
    <w:unhideWhenUsed/>
    <w:rsid w:val="00534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ebbiewaggoner.com/math-practice-standards.htm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ebbiewaggoner.com/math-practice-standards.html"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E3FED-7134-4338-B7FA-4D97C05F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RCS.local</Company>
  <LinksUpToDate>false</LinksUpToDate>
  <CharactersWithSpaces>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Floyd, Ana</dc:creator>
  <cp:lastModifiedBy>Floyd, Ana</cp:lastModifiedBy>
  <cp:revision>3</cp:revision>
  <cp:lastPrinted>2018-07-05T13:52:00Z</cp:lastPrinted>
  <dcterms:created xsi:type="dcterms:W3CDTF">2018-07-05T14:09:00Z</dcterms:created>
  <dcterms:modified xsi:type="dcterms:W3CDTF">2018-07-06T11:11:00Z</dcterms:modified>
</cp:coreProperties>
</file>