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8501EE" w:rsidRPr="008501EE" w:rsidTr="00A91B30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E21E58" w:rsidRDefault="008501EE" w:rsidP="00850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NC.1.NBT</w:t>
            </w:r>
            <w:r w:rsidR="00E21E58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.1</w:t>
            </w:r>
          </w:p>
          <w:p w:rsidR="008501EE" w:rsidRPr="008501EE" w:rsidRDefault="008501EE" w:rsidP="00850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Counting Students (Version 1)</w:t>
            </w:r>
          </w:p>
        </w:tc>
      </w:tr>
      <w:tr w:rsidR="008501EE" w:rsidRPr="008501EE" w:rsidTr="00A91B30">
        <w:trPr>
          <w:trHeight w:val="293"/>
        </w:trPr>
        <w:tc>
          <w:tcPr>
            <w:tcW w:w="172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9175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Number and Operations in Base Ten </w:t>
            </w:r>
          </w:p>
        </w:tc>
      </w:tr>
      <w:tr w:rsidR="008501EE" w:rsidRPr="008501EE" w:rsidTr="00A91B30">
        <w:trPr>
          <w:trHeight w:val="293"/>
        </w:trPr>
        <w:tc>
          <w:tcPr>
            <w:tcW w:w="172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Cluster</w:t>
            </w:r>
          </w:p>
        </w:tc>
        <w:tc>
          <w:tcPr>
            <w:tcW w:w="9175" w:type="dxa"/>
          </w:tcPr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Extend and recognize patterns in the counting sequence.</w:t>
            </w:r>
          </w:p>
        </w:tc>
      </w:tr>
      <w:tr w:rsidR="008501EE" w:rsidRPr="008501EE" w:rsidTr="00A91B30">
        <w:trPr>
          <w:trHeight w:val="293"/>
        </w:trPr>
        <w:tc>
          <w:tcPr>
            <w:tcW w:w="1728" w:type="dxa"/>
          </w:tcPr>
          <w:p w:rsidR="008501EE" w:rsidRPr="008501EE" w:rsidRDefault="0087109F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</w:t>
            </w:r>
            <w:bookmarkStart w:id="0" w:name="_GoBack"/>
            <w:bookmarkEnd w:id="0"/>
          </w:p>
        </w:tc>
        <w:tc>
          <w:tcPr>
            <w:tcW w:w="9175" w:type="dxa"/>
          </w:tcPr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NC.1.NBT.1</w:t>
            </w: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501EE">
              <w:rPr>
                <w:rFonts w:ascii="Times New Roman" w:eastAsia="Helvetica" w:hAnsi="Times New Roman" w:cs="Times New Roman"/>
                <w:sz w:val="24"/>
                <w:szCs w:val="24"/>
              </w:rPr>
              <w:t>Count to 150, starting at any number less than 150.</w:t>
            </w:r>
          </w:p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NC.1.NBT.7</w:t>
            </w:r>
            <w:r w:rsidRPr="008501EE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Read and write numerals, and represent </w:t>
            </w:r>
            <w:proofErr w:type="gramStart"/>
            <w:r w:rsidRPr="008501EE">
              <w:rPr>
                <w:rFonts w:ascii="Times New Roman" w:eastAsia="Helvetica" w:hAnsi="Times New Roman" w:cs="Times New Roman"/>
                <w:sz w:val="24"/>
                <w:szCs w:val="24"/>
              </w:rPr>
              <w:t>a number of</w:t>
            </w:r>
            <w:proofErr w:type="gramEnd"/>
            <w:r w:rsidRPr="008501EE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 objects with a written numeral, to 100.</w:t>
            </w:r>
          </w:p>
        </w:tc>
      </w:tr>
      <w:tr w:rsidR="008501EE" w:rsidRPr="008501EE" w:rsidTr="00A91B30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Pencil, Paper</w:t>
            </w:r>
          </w:p>
        </w:tc>
      </w:tr>
      <w:tr w:rsidR="008501EE" w:rsidRPr="008501EE" w:rsidTr="00A91B30">
        <w:trPr>
          <w:trHeight w:val="276"/>
        </w:trPr>
        <w:tc>
          <w:tcPr>
            <w:tcW w:w="1728" w:type="dxa"/>
            <w:shd w:val="clear" w:color="auto" w:fill="auto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9175" w:type="dxa"/>
            <w:shd w:val="clear" w:color="auto" w:fill="auto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8501E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Provide materials to the student.  Read the problem to the student: </w:t>
            </w:r>
            <w:r w:rsidRPr="008501E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Mrs. Scrinzi is counting students as they enter the classroom. She has just counted the 8</w:t>
            </w:r>
            <w:r w:rsidRPr="008501EE">
              <w:rPr>
                <w:rFonts w:ascii="Times New Roman" w:eastAsia="Cambria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8501E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 student. What numbers will Mrs. Scrinzi say for the next 5 students?</w:t>
            </w:r>
          </w:p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8, __, ___, ___, ___, ___. </w:t>
            </w:r>
          </w:p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8501EE" w:rsidRPr="008501EE" w:rsidRDefault="008501E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9153"/>
      </w:tblGrid>
      <w:tr w:rsidR="008501EE" w:rsidRPr="008501EE" w:rsidTr="00A91B30">
        <w:trPr>
          <w:trHeight w:val="269"/>
        </w:trPr>
        <w:tc>
          <w:tcPr>
            <w:tcW w:w="10903" w:type="dxa"/>
            <w:gridSpan w:val="2"/>
            <w:shd w:val="clear" w:color="auto" w:fill="C0C0C0"/>
          </w:tcPr>
          <w:p w:rsidR="008501EE" w:rsidRPr="008501EE" w:rsidRDefault="008501EE" w:rsidP="008501EE">
            <w:pPr>
              <w:spacing w:after="0" w:line="240" w:lineRule="auto"/>
              <w:ind w:left="72"/>
              <w:contextualSpacing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Continuum of Understanding</w:t>
            </w:r>
          </w:p>
        </w:tc>
      </w:tr>
      <w:tr w:rsidR="008501EE" w:rsidRPr="008501EE" w:rsidTr="00A91B30">
        <w:trPr>
          <w:trHeight w:val="26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Not Yet Proficient</w:t>
            </w:r>
          </w:p>
        </w:tc>
        <w:tc>
          <w:tcPr>
            <w:tcW w:w="9153" w:type="dxa"/>
          </w:tcPr>
          <w:p w:rsidR="008501EE" w:rsidRPr="008501EE" w:rsidRDefault="008501EE" w:rsidP="008501EE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Starts counting at 0 or 1 instead of counting on from 8</w:t>
            </w:r>
          </w:p>
          <w:p w:rsidR="008501EE" w:rsidRPr="008501EE" w:rsidRDefault="008501EE" w:rsidP="008501EE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Incorrectly writes or skips more than one number in the sequence</w:t>
            </w:r>
          </w:p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501EE" w:rsidRPr="008501EE" w:rsidTr="00A91B30">
        <w:trPr>
          <w:trHeight w:val="26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9153" w:type="dxa"/>
          </w:tcPr>
          <w:p w:rsidR="008501EE" w:rsidRPr="008501EE" w:rsidRDefault="008501EE" w:rsidP="008501EE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Incorrectly writes a number in the counting sequence</w:t>
            </w:r>
          </w:p>
          <w:p w:rsidR="008501EE" w:rsidRPr="008501EE" w:rsidRDefault="008501EE" w:rsidP="008501EE">
            <w:pPr>
              <w:numPr>
                <w:ilvl w:val="0"/>
                <w:numId w:val="6"/>
              </w:numPr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Skips a number, but continues the counting sequence correctly</w:t>
            </w:r>
          </w:p>
          <w:p w:rsidR="008501EE" w:rsidRPr="008501EE" w:rsidRDefault="008501EE" w:rsidP="008501EE">
            <w:pPr>
              <w:spacing w:after="0" w:line="240" w:lineRule="auto"/>
              <w:ind w:left="72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501EE" w:rsidRPr="008501EE" w:rsidTr="00A91B30">
        <w:trPr>
          <w:trHeight w:val="26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1EE" w:rsidRPr="008501EE" w:rsidRDefault="008501EE" w:rsidP="008501EE">
            <w:pPr>
              <w:snapToGri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Meets </w:t>
            </w:r>
            <w:r w:rsidR="00DC0EC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Expectations</w:t>
            </w:r>
          </w:p>
        </w:tc>
        <w:tc>
          <w:tcPr>
            <w:tcW w:w="9153" w:type="dxa"/>
          </w:tcPr>
          <w:p w:rsidR="008501EE" w:rsidRPr="008501EE" w:rsidRDefault="008501EE" w:rsidP="008501EE">
            <w:pPr>
              <w:numPr>
                <w:ilvl w:val="0"/>
                <w:numId w:val="7"/>
              </w:numPr>
              <w:spacing w:after="0" w:line="240" w:lineRule="auto"/>
              <w:ind w:left="316" w:hanging="291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Correctly counts: 9, 10, 11, 12, 13</w:t>
            </w:r>
          </w:p>
          <w:p w:rsidR="008501EE" w:rsidRPr="008501EE" w:rsidRDefault="008501EE" w:rsidP="008501EE">
            <w:pPr>
              <w:spacing w:after="0" w:line="240" w:lineRule="auto"/>
              <w:ind w:left="385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8501EE" w:rsidRPr="008501EE" w:rsidRDefault="008501EE" w:rsidP="008501E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8501EE" w:rsidRPr="008501EE" w:rsidTr="00A91B30">
        <w:trPr>
          <w:trHeight w:val="298"/>
        </w:trPr>
        <w:tc>
          <w:tcPr>
            <w:tcW w:w="10908" w:type="dxa"/>
            <w:shd w:val="clear" w:color="auto" w:fill="C0C0C0"/>
          </w:tcPr>
          <w:p w:rsidR="008501EE" w:rsidRPr="008501EE" w:rsidRDefault="008501EE" w:rsidP="008501E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Standards for Mathematical Practice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2.  Reasons abstractly and quantitatively.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4.  Models with mathematics.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5.  Uses appropriate tools strategically.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6.  Attends to precision.</w:t>
            </w:r>
          </w:p>
        </w:tc>
      </w:tr>
      <w:tr w:rsidR="008501EE" w:rsidRPr="008501EE" w:rsidTr="00A91B30">
        <w:trPr>
          <w:trHeight w:val="282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7.  Looks for and makes use of structure.</w:t>
            </w:r>
          </w:p>
        </w:tc>
      </w:tr>
      <w:tr w:rsidR="008501EE" w:rsidRPr="008501EE" w:rsidTr="00A91B30">
        <w:trPr>
          <w:trHeight w:val="265"/>
        </w:trPr>
        <w:tc>
          <w:tcPr>
            <w:tcW w:w="10908" w:type="dxa"/>
          </w:tcPr>
          <w:p w:rsidR="008501EE" w:rsidRPr="008501EE" w:rsidRDefault="008501EE" w:rsidP="008501EE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501EE">
              <w:rPr>
                <w:rFonts w:ascii="Times New Roman" w:eastAsia="Cambria" w:hAnsi="Times New Roman" w:cs="Times New Roman"/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CA281F" w:rsidRPr="004E5760" w:rsidRDefault="00CA281F" w:rsidP="004E5760"/>
    <w:sectPr w:rsidR="00CA281F" w:rsidRPr="004E5760" w:rsidSect="003B624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30" w:rsidRDefault="00C15530" w:rsidP="000B3B03">
      <w:pPr>
        <w:spacing w:after="0" w:line="240" w:lineRule="auto"/>
      </w:pPr>
      <w:r>
        <w:separator/>
      </w:r>
    </w:p>
  </w:endnote>
  <w:endnote w:type="continuationSeparator" w:id="0">
    <w:p w:rsidR="00C15530" w:rsidRDefault="00C15530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3B624D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Cambria" w:eastAsia="Cambria" w:hAnsi="Cambria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>NC DEPARTMENT OF PUBLIC INSTRUCTION</w:t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</w:r>
    <w:r w:rsidRPr="003B624D">
      <w:rPr>
        <w:rFonts w:ascii="Cambria" w:eastAsia="Cambria" w:hAnsi="Cambria" w:cs="Times New Roman"/>
        <w:b/>
        <w:bCs/>
        <w:color w:val="000000"/>
        <w:sz w:val="18"/>
        <w:szCs w:val="18"/>
      </w:rPr>
      <w:tab/>
      <w:t>FIRST GRADE</w:t>
    </w:r>
  </w:p>
  <w:p w:rsidR="000B3B03" w:rsidRPr="003B624D" w:rsidRDefault="000B3B03" w:rsidP="003B6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30" w:rsidRDefault="00C15530" w:rsidP="000B3B03">
      <w:pPr>
        <w:spacing w:after="0" w:line="240" w:lineRule="auto"/>
      </w:pPr>
      <w:r>
        <w:separator/>
      </w:r>
    </w:p>
  </w:footnote>
  <w:footnote w:type="continuationSeparator" w:id="0">
    <w:p w:rsidR="00C15530" w:rsidRDefault="00C15530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B3B03"/>
    <w:rsid w:val="0029473E"/>
    <w:rsid w:val="003B624D"/>
    <w:rsid w:val="004E5760"/>
    <w:rsid w:val="00676D18"/>
    <w:rsid w:val="007D4E36"/>
    <w:rsid w:val="008501EE"/>
    <w:rsid w:val="0087109F"/>
    <w:rsid w:val="009377CC"/>
    <w:rsid w:val="00A8417D"/>
    <w:rsid w:val="00C15530"/>
    <w:rsid w:val="00C365DA"/>
    <w:rsid w:val="00CA281F"/>
    <w:rsid w:val="00DC0EC9"/>
    <w:rsid w:val="00E21E58"/>
    <w:rsid w:val="00E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F1480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2017-11-19T17:17:00Z</dcterms:created>
  <dcterms:modified xsi:type="dcterms:W3CDTF">2018-04-21T19:33:00Z</dcterms:modified>
</cp:coreProperties>
</file>