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1FBD9" w14:textId="4A02F450" w:rsidR="0012667F" w:rsidRPr="0012667F" w:rsidRDefault="0012667F" w:rsidP="0012667F">
      <w:pPr>
        <w:spacing w:after="0" w:line="240" w:lineRule="auto"/>
        <w:rPr>
          <w:rFonts w:ascii="Arial" w:eastAsia="Times New Roman" w:hAnsi="Arial" w:cs="Arial"/>
          <w:bCs/>
          <w:color w:val="000000"/>
          <w:sz w:val="24"/>
          <w:lang w:val="es-MX"/>
        </w:rPr>
      </w:pPr>
      <w:bookmarkStart w:id="0" w:name="_GoBack"/>
      <w:bookmarkEnd w:id="0"/>
      <w:r w:rsidRPr="0012667F">
        <w:rPr>
          <w:rFonts w:ascii="Arial" w:eastAsia="Times New Roman" w:hAnsi="Arial" w:cs="Arial"/>
          <w:noProof/>
          <w:sz w:val="24"/>
        </w:rPr>
        <w:drawing>
          <wp:anchor distT="0" distB="0" distL="114300" distR="114300" simplePos="0" relativeHeight="251670528" behindDoc="0" locked="0" layoutInCell="1" allowOverlap="1" wp14:anchorId="3EFC8C62" wp14:editId="0003A576">
            <wp:simplePos x="0" y="0"/>
            <wp:positionH relativeFrom="column">
              <wp:posOffset>2543838</wp:posOffset>
            </wp:positionH>
            <wp:positionV relativeFrom="paragraph">
              <wp:posOffset>-313746</wp:posOffset>
            </wp:positionV>
            <wp:extent cx="3350260" cy="819150"/>
            <wp:effectExtent l="0" t="0" r="254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0260" cy="8191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D87ABF">
        <w:rPr>
          <w:rFonts w:ascii="Arial" w:eastAsia="Times New Roman" w:hAnsi="Arial" w:cs="Arial"/>
          <w:bCs/>
          <w:color w:val="000000"/>
          <w:sz w:val="24"/>
          <w:lang w:val="es-MX"/>
        </w:rPr>
        <w:t>Estimada F</w:t>
      </w:r>
      <w:r w:rsidRPr="0012667F">
        <w:rPr>
          <w:rFonts w:ascii="Arial" w:eastAsia="Times New Roman" w:hAnsi="Arial" w:cs="Arial"/>
          <w:bCs/>
          <w:color w:val="000000"/>
          <w:sz w:val="24"/>
          <w:lang w:val="es-MX"/>
        </w:rPr>
        <w:t>amilia,</w:t>
      </w:r>
    </w:p>
    <w:p w14:paraId="0D47655D" w14:textId="7A552AC0" w:rsidR="0012667F" w:rsidRPr="0012667F" w:rsidRDefault="0012667F" w:rsidP="0012667F">
      <w:pPr>
        <w:spacing w:after="0" w:line="240" w:lineRule="auto"/>
        <w:rPr>
          <w:rFonts w:ascii="Arial" w:eastAsia="Times New Roman" w:hAnsi="Arial" w:cs="Arial"/>
          <w:bCs/>
          <w:color w:val="000000"/>
          <w:sz w:val="24"/>
          <w:lang w:val="es-MX"/>
        </w:rPr>
      </w:pPr>
      <w:r w:rsidRPr="0012667F">
        <w:rPr>
          <w:rFonts w:ascii="Arial" w:eastAsia="Times New Roman" w:hAnsi="Arial" w:cs="Arial"/>
          <w:bCs/>
          <w:color w:val="000000"/>
          <w:sz w:val="24"/>
          <w:lang w:val="es-MX"/>
        </w:rPr>
        <w:t> </w:t>
      </w:r>
    </w:p>
    <w:p w14:paraId="070856BD" w14:textId="77777777" w:rsidR="0012667F" w:rsidRPr="0012667F" w:rsidRDefault="0012667F" w:rsidP="0012667F">
      <w:pPr>
        <w:spacing w:after="0" w:line="240" w:lineRule="auto"/>
        <w:rPr>
          <w:rFonts w:ascii="Arial" w:eastAsia="Times New Roman" w:hAnsi="Arial" w:cs="Arial"/>
          <w:bCs/>
          <w:color w:val="000000"/>
          <w:sz w:val="24"/>
          <w:lang w:val="es-MX"/>
        </w:rPr>
      </w:pPr>
      <w:r w:rsidRPr="0012667F">
        <w:rPr>
          <w:rFonts w:ascii="Arial" w:eastAsia="Times New Roman" w:hAnsi="Arial" w:cs="Arial"/>
          <w:bCs/>
          <w:color w:val="000000"/>
          <w:sz w:val="24"/>
          <w:lang w:val="es-MX"/>
        </w:rPr>
        <w:t>¡Bienvenidos al cuarto grado!</w:t>
      </w:r>
    </w:p>
    <w:p w14:paraId="65F43BBE" w14:textId="5B4C9A9D" w:rsidR="0012667F" w:rsidRPr="0012667F" w:rsidRDefault="0012667F" w:rsidP="0012667F">
      <w:pPr>
        <w:spacing w:after="0" w:line="240" w:lineRule="auto"/>
        <w:rPr>
          <w:rFonts w:ascii="Arial" w:eastAsia="Times New Roman" w:hAnsi="Arial" w:cs="Arial"/>
          <w:bCs/>
          <w:color w:val="000000"/>
          <w:sz w:val="24"/>
          <w:lang w:val="es-MX"/>
        </w:rPr>
      </w:pPr>
      <w:r w:rsidRPr="0012667F">
        <w:rPr>
          <w:rFonts w:ascii="Arial" w:eastAsia="Times New Roman" w:hAnsi="Arial" w:cs="Arial"/>
          <w:bCs/>
          <w:color w:val="000000"/>
          <w:sz w:val="24"/>
          <w:lang w:val="es-MX"/>
        </w:rPr>
        <w:t>En el cuarto grado, comenzaremos el año enfocándonos en usar datos de información para edificar la comunidad matemática.</w:t>
      </w:r>
      <w:r>
        <w:rPr>
          <w:rFonts w:ascii="Arial" w:eastAsia="Times New Roman" w:hAnsi="Arial" w:cs="Arial"/>
          <w:bCs/>
          <w:color w:val="000000"/>
          <w:sz w:val="24"/>
          <w:lang w:val="es-MX"/>
        </w:rPr>
        <w:t xml:space="preserve">  </w:t>
      </w:r>
      <w:r w:rsidRPr="0012667F">
        <w:rPr>
          <w:rFonts w:ascii="Arial" w:eastAsia="Times New Roman" w:hAnsi="Arial" w:cs="Arial"/>
          <w:bCs/>
          <w:color w:val="000000"/>
          <w:sz w:val="24"/>
          <w:lang w:val="es-MX"/>
        </w:rPr>
        <w:t>El propósito de esta carta es darle información preliminar sobre nuestra primera unidad en matemáticas.</w:t>
      </w:r>
    </w:p>
    <w:p w14:paraId="00D828EA" w14:textId="77777777" w:rsidR="0012667F" w:rsidRPr="00125427" w:rsidRDefault="0012667F" w:rsidP="00254012">
      <w:pPr>
        <w:spacing w:after="0" w:line="240" w:lineRule="auto"/>
        <w:rPr>
          <w:rFonts w:ascii="Arial" w:eastAsia="Times New Roman" w:hAnsi="Arial" w:cs="Arial"/>
          <w:b/>
          <w:bCs/>
          <w:color w:val="000000"/>
          <w:sz w:val="24"/>
          <w:lang w:val="es-MX"/>
        </w:rPr>
      </w:pPr>
    </w:p>
    <w:p w14:paraId="3F1F0EEC" w14:textId="77777777" w:rsidR="0012667F" w:rsidRPr="0012667F" w:rsidRDefault="0012667F" w:rsidP="0012667F">
      <w:pPr>
        <w:spacing w:after="0" w:line="240" w:lineRule="auto"/>
        <w:rPr>
          <w:rFonts w:ascii="Arial" w:eastAsia="Times New Roman" w:hAnsi="Arial" w:cs="Arial"/>
          <w:b/>
          <w:bCs/>
          <w:color w:val="000000"/>
          <w:sz w:val="24"/>
          <w:lang w:val="es-MX"/>
        </w:rPr>
      </w:pPr>
      <w:r w:rsidRPr="0012667F">
        <w:rPr>
          <w:rFonts w:ascii="Arial" w:eastAsia="Times New Roman" w:hAnsi="Arial" w:cs="Arial"/>
          <w:b/>
          <w:bCs/>
          <w:color w:val="000000"/>
          <w:sz w:val="24"/>
          <w:lang w:val="es-MX"/>
        </w:rPr>
        <w:t>Enfoque de la unidad</w:t>
      </w:r>
    </w:p>
    <w:p w14:paraId="484AA0B2" w14:textId="32880BB7" w:rsidR="0012667F" w:rsidRPr="0012667F" w:rsidRDefault="0012667F" w:rsidP="0012667F">
      <w:pPr>
        <w:spacing w:after="0" w:line="240" w:lineRule="auto"/>
        <w:rPr>
          <w:rFonts w:ascii="Arial" w:eastAsia="Times New Roman" w:hAnsi="Arial" w:cs="Arial"/>
          <w:bCs/>
          <w:color w:val="000000"/>
          <w:sz w:val="24"/>
          <w:lang w:val="es-MX"/>
        </w:rPr>
      </w:pPr>
      <w:r w:rsidRPr="0012667F">
        <w:rPr>
          <w:rFonts w:ascii="Arial" w:eastAsia="Times New Roman" w:hAnsi="Arial" w:cs="Arial"/>
          <w:bCs/>
          <w:color w:val="000000"/>
          <w:sz w:val="24"/>
          <w:lang w:val="es-MX"/>
        </w:rPr>
        <w:t>Su estudiante del grado cuatro aprenderá que matemáticas es una parte esencial del mundo que nos rodea.</w:t>
      </w:r>
      <w:r>
        <w:rPr>
          <w:rFonts w:ascii="Arial" w:eastAsia="Times New Roman" w:hAnsi="Arial" w:cs="Arial"/>
          <w:bCs/>
          <w:color w:val="000000"/>
          <w:sz w:val="24"/>
          <w:lang w:val="es-MX"/>
        </w:rPr>
        <w:t xml:space="preserve">  </w:t>
      </w:r>
      <w:r w:rsidRPr="0012667F">
        <w:rPr>
          <w:rFonts w:ascii="Arial" w:eastAsia="Times New Roman" w:hAnsi="Arial" w:cs="Arial"/>
          <w:bCs/>
          <w:color w:val="000000"/>
          <w:sz w:val="24"/>
          <w:lang w:val="es-MX"/>
        </w:rPr>
        <w:t>Matemáticas es y debería ser relevante, creativo, inspirador, y hasta divertido.</w:t>
      </w:r>
      <w:r>
        <w:rPr>
          <w:rFonts w:ascii="Arial" w:eastAsia="Times New Roman" w:hAnsi="Arial" w:cs="Arial"/>
          <w:bCs/>
          <w:color w:val="000000"/>
          <w:sz w:val="24"/>
          <w:lang w:val="es-MX"/>
        </w:rPr>
        <w:t xml:space="preserve">  </w:t>
      </w:r>
      <w:r w:rsidRPr="0012667F">
        <w:rPr>
          <w:rFonts w:ascii="Arial" w:eastAsia="Times New Roman" w:hAnsi="Arial" w:cs="Arial"/>
          <w:bCs/>
          <w:color w:val="000000"/>
          <w:sz w:val="24"/>
          <w:lang w:val="es-MX"/>
        </w:rPr>
        <w:t>Nuestra clase establecerá expectaciones para hablar de m</w:t>
      </w:r>
      <w:r>
        <w:rPr>
          <w:rFonts w:ascii="Arial" w:eastAsia="Times New Roman" w:hAnsi="Arial" w:cs="Arial"/>
          <w:bCs/>
          <w:color w:val="000000"/>
          <w:sz w:val="24"/>
          <w:lang w:val="es-MX"/>
        </w:rPr>
        <w:t>atemáticas y crear una</w:t>
      </w:r>
      <w:r w:rsidRPr="0012667F">
        <w:rPr>
          <w:rFonts w:ascii="Arial" w:eastAsia="Times New Roman" w:hAnsi="Arial" w:cs="Arial"/>
          <w:bCs/>
          <w:color w:val="000000"/>
          <w:sz w:val="24"/>
          <w:lang w:val="es-MX"/>
        </w:rPr>
        <w:t xml:space="preserve"> </w:t>
      </w:r>
      <w:r>
        <w:rPr>
          <w:rFonts w:ascii="Arial" w:eastAsia="Times New Roman" w:hAnsi="Arial" w:cs="Arial"/>
          <w:bCs/>
          <w:color w:val="000000"/>
          <w:sz w:val="24"/>
          <w:lang w:val="es-MX"/>
        </w:rPr>
        <w:t xml:space="preserve">“mentalidad </w:t>
      </w:r>
      <w:r w:rsidRPr="0012667F">
        <w:rPr>
          <w:rFonts w:ascii="Arial" w:eastAsia="Times New Roman" w:hAnsi="Arial" w:cs="Arial"/>
          <w:bCs/>
          <w:color w:val="000000"/>
          <w:sz w:val="24"/>
          <w:lang w:val="es-MX"/>
        </w:rPr>
        <w:t>matemática</w:t>
      </w:r>
      <w:r>
        <w:rPr>
          <w:rFonts w:ascii="Arial" w:eastAsia="Times New Roman" w:hAnsi="Arial" w:cs="Arial"/>
          <w:bCs/>
          <w:color w:val="000000"/>
          <w:sz w:val="24"/>
          <w:lang w:val="es-MX"/>
        </w:rPr>
        <w:t>”</w:t>
      </w:r>
      <w:r w:rsidRPr="0012667F">
        <w:rPr>
          <w:rFonts w:ascii="Arial" w:eastAsia="Times New Roman" w:hAnsi="Arial" w:cs="Arial"/>
          <w:bCs/>
          <w:color w:val="000000"/>
          <w:sz w:val="24"/>
          <w:lang w:val="es-MX"/>
        </w:rPr>
        <w:t xml:space="preserve"> o creencia que todos pueden hacer matemáticas con éxito. Aprenderán a tomar riesgos y perseverar al resolver problemas, aunque los problemas que se enfrenten sean nuevos o desafiantes para ellos. Los estudiantes aprenderán que una comunidad matemática valora errores </w:t>
      </w:r>
      <w:r>
        <w:rPr>
          <w:rFonts w:ascii="Arial" w:eastAsia="Times New Roman" w:hAnsi="Arial" w:cs="Arial"/>
          <w:bCs/>
          <w:color w:val="000000"/>
          <w:sz w:val="24"/>
          <w:lang w:val="es-MX"/>
        </w:rPr>
        <w:t>como oportunidades de</w:t>
      </w:r>
      <w:r w:rsidRPr="0012667F">
        <w:rPr>
          <w:rFonts w:ascii="Arial" w:eastAsia="Times New Roman" w:hAnsi="Arial" w:cs="Arial"/>
          <w:bCs/>
          <w:color w:val="000000"/>
          <w:sz w:val="24"/>
          <w:lang w:val="es-MX"/>
        </w:rPr>
        <w:t xml:space="preserve"> aprendizaje y valora </w:t>
      </w:r>
      <w:r>
        <w:rPr>
          <w:rFonts w:ascii="Arial" w:eastAsia="Times New Roman" w:hAnsi="Arial" w:cs="Arial"/>
          <w:bCs/>
          <w:color w:val="000000"/>
          <w:sz w:val="24"/>
          <w:lang w:val="es-MX"/>
        </w:rPr>
        <w:t xml:space="preserve">los </w:t>
      </w:r>
      <w:r w:rsidRPr="0012667F">
        <w:rPr>
          <w:rFonts w:ascii="Arial" w:eastAsia="Times New Roman" w:hAnsi="Arial" w:cs="Arial"/>
          <w:bCs/>
          <w:color w:val="000000"/>
          <w:sz w:val="24"/>
          <w:lang w:val="es-MX"/>
        </w:rPr>
        <w:t xml:space="preserve">esfuerzos </w:t>
      </w:r>
      <w:r>
        <w:rPr>
          <w:rFonts w:ascii="Arial" w:eastAsia="Times New Roman" w:hAnsi="Arial" w:cs="Arial"/>
          <w:bCs/>
          <w:color w:val="000000"/>
          <w:sz w:val="24"/>
          <w:lang w:val="es-MX"/>
        </w:rPr>
        <w:t>y luchas productiva</w:t>
      </w:r>
      <w:r w:rsidRPr="0012667F">
        <w:rPr>
          <w:rFonts w:ascii="Arial" w:eastAsia="Times New Roman" w:hAnsi="Arial" w:cs="Arial"/>
          <w:bCs/>
          <w:color w:val="000000"/>
          <w:sz w:val="24"/>
          <w:lang w:val="es-MX"/>
        </w:rPr>
        <w:t xml:space="preserve">s para </w:t>
      </w:r>
      <w:r>
        <w:rPr>
          <w:rFonts w:ascii="Arial" w:eastAsia="Times New Roman" w:hAnsi="Arial" w:cs="Arial"/>
          <w:bCs/>
          <w:color w:val="000000"/>
          <w:sz w:val="24"/>
          <w:lang w:val="es-MX"/>
        </w:rPr>
        <w:t xml:space="preserve">ensancharse y </w:t>
      </w:r>
      <w:r w:rsidRPr="0012667F">
        <w:rPr>
          <w:rFonts w:ascii="Arial" w:eastAsia="Times New Roman" w:hAnsi="Arial" w:cs="Arial"/>
          <w:bCs/>
          <w:color w:val="000000"/>
          <w:sz w:val="24"/>
          <w:lang w:val="es-MX"/>
        </w:rPr>
        <w:t>crecer</w:t>
      </w:r>
      <w:r>
        <w:rPr>
          <w:rFonts w:ascii="Arial" w:eastAsia="Times New Roman" w:hAnsi="Arial" w:cs="Arial"/>
          <w:bCs/>
          <w:color w:val="000000"/>
          <w:sz w:val="24"/>
          <w:lang w:val="es-MX"/>
        </w:rPr>
        <w:t xml:space="preserve">. Los estudiantes juntaran e interpretaran </w:t>
      </w:r>
      <w:r w:rsidRPr="0012667F">
        <w:rPr>
          <w:rFonts w:ascii="Arial" w:eastAsia="Times New Roman" w:hAnsi="Arial" w:cs="Arial"/>
          <w:bCs/>
          <w:color w:val="000000"/>
          <w:sz w:val="24"/>
          <w:lang w:val="es-MX"/>
        </w:rPr>
        <w:t xml:space="preserve">datos sobre ellos mismos y </w:t>
      </w:r>
      <w:r w:rsidR="00D87ABF">
        <w:rPr>
          <w:rFonts w:ascii="Arial" w:eastAsia="Times New Roman" w:hAnsi="Arial" w:cs="Arial"/>
          <w:bCs/>
          <w:color w:val="000000"/>
          <w:sz w:val="24"/>
          <w:lang w:val="es-MX"/>
        </w:rPr>
        <w:t xml:space="preserve">de </w:t>
      </w:r>
      <w:r w:rsidRPr="0012667F">
        <w:rPr>
          <w:rFonts w:ascii="Arial" w:eastAsia="Times New Roman" w:hAnsi="Arial" w:cs="Arial"/>
          <w:bCs/>
          <w:color w:val="000000"/>
          <w:sz w:val="24"/>
          <w:lang w:val="es-MX"/>
        </w:rPr>
        <w:t xml:space="preserve">la clase entera mientras aprendemos </w:t>
      </w:r>
      <w:r>
        <w:rPr>
          <w:rFonts w:ascii="Arial" w:eastAsia="Times New Roman" w:hAnsi="Arial" w:cs="Arial"/>
          <w:bCs/>
          <w:color w:val="000000"/>
          <w:sz w:val="24"/>
          <w:lang w:val="es-MX"/>
        </w:rPr>
        <w:t>el</w:t>
      </w:r>
      <w:r w:rsidRPr="0012667F">
        <w:rPr>
          <w:rFonts w:ascii="Arial" w:eastAsia="Times New Roman" w:hAnsi="Arial" w:cs="Arial"/>
          <w:bCs/>
          <w:color w:val="000000"/>
          <w:sz w:val="24"/>
          <w:lang w:val="es-MX"/>
        </w:rPr>
        <w:t xml:space="preserve"> uno </w:t>
      </w:r>
      <w:r>
        <w:rPr>
          <w:rFonts w:ascii="Arial" w:eastAsia="Times New Roman" w:hAnsi="Arial" w:cs="Arial"/>
          <w:bCs/>
          <w:color w:val="000000"/>
          <w:sz w:val="24"/>
          <w:lang w:val="es-MX"/>
        </w:rPr>
        <w:t>del</w:t>
      </w:r>
      <w:r w:rsidRPr="0012667F">
        <w:rPr>
          <w:rFonts w:ascii="Arial" w:eastAsia="Times New Roman" w:hAnsi="Arial" w:cs="Arial"/>
          <w:bCs/>
          <w:color w:val="000000"/>
          <w:sz w:val="24"/>
          <w:lang w:val="es-MX"/>
        </w:rPr>
        <w:t xml:space="preserve"> otro y edificamos nuestra comunidad matemá</w:t>
      </w:r>
      <w:r>
        <w:rPr>
          <w:rFonts w:ascii="Arial" w:eastAsia="Times New Roman" w:hAnsi="Arial" w:cs="Arial"/>
          <w:bCs/>
          <w:color w:val="000000"/>
          <w:sz w:val="24"/>
          <w:lang w:val="es-MX"/>
        </w:rPr>
        <w:t xml:space="preserve">tica. Actividades en esta unidad de </w:t>
      </w:r>
      <w:r w:rsidRPr="0012667F">
        <w:rPr>
          <w:rFonts w:ascii="Arial" w:eastAsia="Times New Roman" w:hAnsi="Arial" w:cs="Arial"/>
          <w:bCs/>
          <w:color w:val="000000"/>
          <w:sz w:val="24"/>
          <w:lang w:val="es-MX"/>
        </w:rPr>
        <w:t xml:space="preserve">estudio </w:t>
      </w:r>
      <w:r>
        <w:rPr>
          <w:rFonts w:ascii="Arial" w:eastAsia="Times New Roman" w:hAnsi="Arial" w:cs="Arial"/>
          <w:bCs/>
          <w:color w:val="000000"/>
          <w:sz w:val="24"/>
          <w:lang w:val="es-MX"/>
        </w:rPr>
        <w:t xml:space="preserve">establecen </w:t>
      </w:r>
      <w:r w:rsidRPr="0012667F">
        <w:rPr>
          <w:rFonts w:ascii="Arial" w:eastAsia="Times New Roman" w:hAnsi="Arial" w:cs="Arial"/>
          <w:bCs/>
          <w:color w:val="000000"/>
          <w:sz w:val="24"/>
          <w:lang w:val="es-MX"/>
        </w:rPr>
        <w:t>fundación para el año entero.</w:t>
      </w:r>
    </w:p>
    <w:p w14:paraId="159B48DB" w14:textId="77351D35" w:rsidR="00254012" w:rsidRPr="0012667F" w:rsidRDefault="00254012" w:rsidP="00254012">
      <w:pPr>
        <w:spacing w:after="0" w:line="240" w:lineRule="auto"/>
        <w:rPr>
          <w:rFonts w:ascii="Arial" w:eastAsia="Times New Roman" w:hAnsi="Arial" w:cs="Arial"/>
          <w:color w:val="000000"/>
          <w:sz w:val="16"/>
          <w:szCs w:val="16"/>
          <w:lang w:val="es-MX"/>
        </w:rPr>
      </w:pPr>
      <w:r w:rsidRPr="0012667F">
        <w:rPr>
          <w:rFonts w:ascii="Arial" w:eastAsia="Times New Roman" w:hAnsi="Arial" w:cs="Arial"/>
          <w:color w:val="000000"/>
          <w:sz w:val="16"/>
          <w:szCs w:val="16"/>
          <w:lang w:val="es-MX"/>
        </w:rPr>
        <w:t>      </w:t>
      </w:r>
      <w:r w:rsidR="00D93DCD" w:rsidRPr="0012667F">
        <w:rPr>
          <w:rFonts w:ascii="Arial" w:eastAsia="Times New Roman" w:hAnsi="Arial" w:cs="Arial"/>
          <w:color w:val="000000"/>
          <w:sz w:val="16"/>
          <w:szCs w:val="16"/>
          <w:lang w:val="es-MX"/>
        </w:rPr>
        <w:t>                        </w:t>
      </w:r>
      <w:r w:rsidR="00D93DCD" w:rsidRPr="0012667F">
        <w:rPr>
          <w:rFonts w:ascii="Arial" w:eastAsia="Times New Roman" w:hAnsi="Arial" w:cs="Arial"/>
          <w:color w:val="000000"/>
          <w:sz w:val="16"/>
          <w:szCs w:val="16"/>
          <w:lang w:val="es-MX"/>
        </w:rPr>
        <w:tab/>
        <w:t xml:space="preserve">   </w:t>
      </w:r>
      <w:r w:rsidRPr="0012667F">
        <w:rPr>
          <w:rFonts w:ascii="Arial" w:eastAsia="Times New Roman" w:hAnsi="Arial" w:cs="Arial"/>
          <w:color w:val="000000"/>
          <w:sz w:val="16"/>
          <w:szCs w:val="16"/>
          <w:lang w:val="es-MX"/>
        </w:rPr>
        <w:t>           </w:t>
      </w:r>
    </w:p>
    <w:p w14:paraId="23F4EC92" w14:textId="77777777" w:rsidR="0012667F" w:rsidRPr="0012667F" w:rsidRDefault="0012667F" w:rsidP="0012667F">
      <w:pPr>
        <w:spacing w:after="0" w:line="240" w:lineRule="auto"/>
        <w:rPr>
          <w:rFonts w:ascii="Arial" w:eastAsia="Times New Roman" w:hAnsi="Arial" w:cs="Arial"/>
          <w:b/>
          <w:bCs/>
          <w:color w:val="000000"/>
          <w:sz w:val="24"/>
          <w:lang w:val="es-MX"/>
        </w:rPr>
      </w:pPr>
      <w:r w:rsidRPr="0012667F">
        <w:rPr>
          <w:rFonts w:ascii="Arial" w:eastAsia="Times New Roman" w:hAnsi="Arial" w:cs="Arial"/>
          <w:b/>
          <w:bCs/>
          <w:color w:val="000000"/>
          <w:sz w:val="24"/>
          <w:lang w:val="es-MX"/>
        </w:rPr>
        <w:t>Edificando sobre matemáticas pasadas</w:t>
      </w:r>
    </w:p>
    <w:p w14:paraId="14E4F21D" w14:textId="49390038" w:rsidR="0012667F" w:rsidRDefault="0012667F" w:rsidP="0012667F">
      <w:pPr>
        <w:spacing w:after="0" w:line="240" w:lineRule="auto"/>
        <w:rPr>
          <w:rFonts w:ascii="Arial" w:eastAsia="Times New Roman" w:hAnsi="Arial" w:cs="Arial"/>
          <w:bCs/>
          <w:color w:val="000000"/>
          <w:sz w:val="24"/>
          <w:lang w:val="es-MX"/>
        </w:rPr>
      </w:pPr>
      <w:r>
        <w:rPr>
          <w:rFonts w:ascii="Arial" w:eastAsia="Times New Roman" w:hAnsi="Arial" w:cs="Arial"/>
          <w:bCs/>
          <w:color w:val="000000"/>
          <w:sz w:val="24"/>
          <w:lang w:val="es-MX"/>
        </w:rPr>
        <w:t xml:space="preserve">En </w:t>
      </w:r>
      <w:r w:rsidRPr="0012667F">
        <w:rPr>
          <w:rFonts w:ascii="Arial" w:eastAsia="Times New Roman" w:hAnsi="Arial" w:cs="Arial"/>
          <w:bCs/>
          <w:color w:val="000000"/>
          <w:sz w:val="24"/>
          <w:lang w:val="es-MX"/>
        </w:rPr>
        <w:t>grado</w:t>
      </w:r>
      <w:r>
        <w:rPr>
          <w:rFonts w:ascii="Arial" w:eastAsia="Times New Roman" w:hAnsi="Arial" w:cs="Arial"/>
          <w:bCs/>
          <w:color w:val="000000"/>
          <w:sz w:val="24"/>
          <w:lang w:val="es-MX"/>
        </w:rPr>
        <w:t>s</w:t>
      </w:r>
      <w:r w:rsidRPr="0012667F">
        <w:rPr>
          <w:rFonts w:ascii="Arial" w:eastAsia="Times New Roman" w:hAnsi="Arial" w:cs="Arial"/>
          <w:bCs/>
          <w:color w:val="000000"/>
          <w:sz w:val="24"/>
          <w:lang w:val="es-MX"/>
        </w:rPr>
        <w:t xml:space="preserve"> previos, los estudiantes </w:t>
      </w:r>
      <w:r>
        <w:rPr>
          <w:rFonts w:ascii="Arial" w:eastAsia="Times New Roman" w:hAnsi="Arial" w:cs="Arial"/>
          <w:bCs/>
          <w:color w:val="000000"/>
          <w:sz w:val="24"/>
          <w:lang w:val="es-MX"/>
        </w:rPr>
        <w:t xml:space="preserve">recopilaron </w:t>
      </w:r>
      <w:r w:rsidRPr="0012667F">
        <w:rPr>
          <w:rFonts w:ascii="Arial" w:eastAsia="Times New Roman" w:hAnsi="Arial" w:cs="Arial"/>
          <w:bCs/>
          <w:color w:val="000000"/>
          <w:sz w:val="24"/>
          <w:lang w:val="es-MX"/>
        </w:rPr>
        <w:t>datos</w:t>
      </w:r>
      <w:r>
        <w:rPr>
          <w:rFonts w:ascii="Arial" w:eastAsia="Times New Roman" w:hAnsi="Arial" w:cs="Arial"/>
          <w:bCs/>
          <w:color w:val="000000"/>
          <w:sz w:val="24"/>
          <w:lang w:val="es-MX"/>
        </w:rPr>
        <w:t xml:space="preserve"> de</w:t>
      </w:r>
      <w:r w:rsidRPr="0012667F">
        <w:rPr>
          <w:rFonts w:ascii="Arial" w:eastAsia="Times New Roman" w:hAnsi="Arial" w:cs="Arial"/>
          <w:bCs/>
          <w:color w:val="000000"/>
          <w:sz w:val="24"/>
          <w:lang w:val="es-MX"/>
        </w:rPr>
        <w:t xml:space="preserve"> información al </w:t>
      </w:r>
      <w:r>
        <w:rPr>
          <w:rFonts w:ascii="Arial" w:eastAsia="Times New Roman" w:hAnsi="Arial" w:cs="Arial"/>
          <w:bCs/>
          <w:color w:val="000000"/>
          <w:sz w:val="24"/>
          <w:lang w:val="es-MX"/>
        </w:rPr>
        <w:t>hacer</w:t>
      </w:r>
      <w:r w:rsidRPr="0012667F">
        <w:rPr>
          <w:rFonts w:ascii="Arial" w:eastAsia="Times New Roman" w:hAnsi="Arial" w:cs="Arial"/>
          <w:bCs/>
          <w:color w:val="000000"/>
          <w:sz w:val="24"/>
          <w:lang w:val="es-MX"/>
        </w:rPr>
        <w:t xml:space="preserve"> preguntas </w:t>
      </w:r>
      <w:r>
        <w:rPr>
          <w:rFonts w:ascii="Arial" w:eastAsia="Times New Roman" w:hAnsi="Arial" w:cs="Arial"/>
          <w:bCs/>
          <w:color w:val="000000"/>
          <w:sz w:val="24"/>
          <w:lang w:val="es-MX"/>
        </w:rPr>
        <w:t xml:space="preserve">de </w:t>
      </w:r>
      <w:r w:rsidRPr="0012667F">
        <w:rPr>
          <w:rFonts w:ascii="Arial" w:eastAsia="Times New Roman" w:hAnsi="Arial" w:cs="Arial"/>
          <w:bCs/>
          <w:color w:val="000000"/>
          <w:sz w:val="24"/>
          <w:lang w:val="es-MX"/>
        </w:rPr>
        <w:t xml:space="preserve">encuesta y </w:t>
      </w:r>
      <w:r>
        <w:rPr>
          <w:rFonts w:ascii="Arial" w:eastAsia="Times New Roman" w:hAnsi="Arial" w:cs="Arial"/>
          <w:bCs/>
          <w:color w:val="000000"/>
          <w:sz w:val="24"/>
          <w:lang w:val="es-MX"/>
        </w:rPr>
        <w:t>lo organizaron</w:t>
      </w:r>
      <w:r w:rsidRPr="0012667F">
        <w:rPr>
          <w:rFonts w:ascii="Arial" w:eastAsia="Times New Roman" w:hAnsi="Arial" w:cs="Arial"/>
          <w:bCs/>
          <w:color w:val="000000"/>
          <w:sz w:val="24"/>
          <w:lang w:val="es-MX"/>
        </w:rPr>
        <w:t xml:space="preserve"> en tablas, gráficos de barras, y gráficos de</w:t>
      </w:r>
      <w:r>
        <w:rPr>
          <w:rFonts w:ascii="Arial" w:eastAsia="Times New Roman" w:hAnsi="Arial" w:cs="Arial"/>
          <w:bCs/>
          <w:color w:val="000000"/>
          <w:sz w:val="24"/>
          <w:lang w:val="es-MX"/>
        </w:rPr>
        <w:t xml:space="preserve"> </w:t>
      </w:r>
      <w:r w:rsidRPr="0012667F">
        <w:rPr>
          <w:rFonts w:ascii="Arial" w:eastAsia="Times New Roman" w:hAnsi="Arial" w:cs="Arial"/>
          <w:bCs/>
          <w:color w:val="000000"/>
          <w:sz w:val="24"/>
          <w:lang w:val="es-MX"/>
        </w:rPr>
        <w:t>imágenes. Los estudiantes también resolvieron problemas de uno y dos</w:t>
      </w:r>
      <w:r>
        <w:rPr>
          <w:rFonts w:ascii="Arial" w:eastAsia="Times New Roman" w:hAnsi="Arial" w:cs="Arial"/>
          <w:bCs/>
          <w:color w:val="000000"/>
          <w:sz w:val="24"/>
          <w:lang w:val="es-MX"/>
        </w:rPr>
        <w:t>-</w:t>
      </w:r>
      <w:r w:rsidRPr="0012667F">
        <w:rPr>
          <w:rFonts w:ascii="Arial" w:eastAsia="Times New Roman" w:hAnsi="Arial" w:cs="Arial"/>
          <w:bCs/>
          <w:color w:val="000000"/>
          <w:sz w:val="24"/>
          <w:lang w:val="es-MX"/>
        </w:rPr>
        <w:t xml:space="preserve">pasos de </w:t>
      </w:r>
      <w:r>
        <w:rPr>
          <w:rFonts w:ascii="Arial" w:eastAsia="Times New Roman" w:hAnsi="Arial" w:cs="Arial"/>
          <w:bCs/>
          <w:color w:val="000000"/>
          <w:sz w:val="24"/>
          <w:lang w:val="es-MX"/>
        </w:rPr>
        <w:t>“</w:t>
      </w:r>
      <w:r w:rsidRPr="0012667F">
        <w:rPr>
          <w:rFonts w:ascii="Arial" w:eastAsia="Times New Roman" w:hAnsi="Arial" w:cs="Arial"/>
          <w:bCs/>
          <w:color w:val="000000"/>
          <w:sz w:val="24"/>
          <w:lang w:val="es-MX"/>
        </w:rPr>
        <w:t>cuantos más</w:t>
      </w:r>
      <w:r>
        <w:rPr>
          <w:rFonts w:ascii="Arial" w:eastAsia="Times New Roman" w:hAnsi="Arial" w:cs="Arial"/>
          <w:bCs/>
          <w:color w:val="000000"/>
          <w:sz w:val="24"/>
          <w:lang w:val="es-MX"/>
        </w:rPr>
        <w:t>”</w:t>
      </w:r>
      <w:r w:rsidRPr="0012667F">
        <w:rPr>
          <w:rFonts w:ascii="Arial" w:eastAsia="Times New Roman" w:hAnsi="Arial" w:cs="Arial"/>
          <w:bCs/>
          <w:color w:val="000000"/>
          <w:sz w:val="24"/>
          <w:lang w:val="es-MX"/>
        </w:rPr>
        <w:t xml:space="preserve"> y </w:t>
      </w:r>
      <w:r>
        <w:rPr>
          <w:rFonts w:ascii="Arial" w:eastAsia="Times New Roman" w:hAnsi="Arial" w:cs="Arial"/>
          <w:bCs/>
          <w:color w:val="000000"/>
          <w:sz w:val="24"/>
          <w:lang w:val="es-MX"/>
        </w:rPr>
        <w:t>“</w:t>
      </w:r>
      <w:r w:rsidR="00D87ABF">
        <w:rPr>
          <w:rFonts w:ascii="Arial" w:eastAsia="Times New Roman" w:hAnsi="Arial" w:cs="Arial"/>
          <w:bCs/>
          <w:color w:val="000000"/>
          <w:sz w:val="24"/>
          <w:lang w:val="es-MX"/>
        </w:rPr>
        <w:t>cuanto</w:t>
      </w:r>
      <w:r w:rsidRPr="0012667F">
        <w:rPr>
          <w:rFonts w:ascii="Arial" w:eastAsia="Times New Roman" w:hAnsi="Arial" w:cs="Arial"/>
          <w:bCs/>
          <w:color w:val="000000"/>
          <w:sz w:val="24"/>
          <w:lang w:val="es-MX"/>
        </w:rPr>
        <w:t xml:space="preserve"> menos</w:t>
      </w:r>
      <w:r>
        <w:rPr>
          <w:rFonts w:ascii="Arial" w:eastAsia="Times New Roman" w:hAnsi="Arial" w:cs="Arial"/>
          <w:bCs/>
          <w:color w:val="000000"/>
          <w:sz w:val="24"/>
          <w:lang w:val="es-MX"/>
        </w:rPr>
        <w:t>”</w:t>
      </w:r>
      <w:r w:rsidRPr="0012667F">
        <w:rPr>
          <w:rFonts w:ascii="Arial" w:eastAsia="Times New Roman" w:hAnsi="Arial" w:cs="Arial"/>
          <w:bCs/>
          <w:color w:val="000000"/>
          <w:sz w:val="24"/>
          <w:lang w:val="es-MX"/>
        </w:rPr>
        <w:t xml:space="preserve"> usando información presentada en los gráficos</w:t>
      </w:r>
    </w:p>
    <w:p w14:paraId="2DF46A2A" w14:textId="58C2C942" w:rsidR="006E6E78" w:rsidRPr="00125427" w:rsidRDefault="006E6E78" w:rsidP="00254012">
      <w:pPr>
        <w:spacing w:after="0" w:line="240" w:lineRule="auto"/>
        <w:rPr>
          <w:rFonts w:ascii="Arial" w:eastAsia="Times New Roman" w:hAnsi="Arial" w:cs="Arial"/>
          <w:sz w:val="16"/>
          <w:szCs w:val="16"/>
          <w:lang w:val="es-MX"/>
        </w:rPr>
      </w:pPr>
    </w:p>
    <w:p w14:paraId="315ADFC1" w14:textId="77777777" w:rsidR="0012667F" w:rsidRPr="0012667F" w:rsidRDefault="0012667F" w:rsidP="0012667F">
      <w:pPr>
        <w:spacing w:after="0" w:line="240" w:lineRule="auto"/>
        <w:rPr>
          <w:rFonts w:ascii="Arial" w:eastAsia="Times New Roman" w:hAnsi="Arial" w:cs="Arial"/>
          <w:b/>
          <w:bCs/>
          <w:color w:val="000000"/>
          <w:sz w:val="24"/>
          <w:lang w:val="es-MX"/>
        </w:rPr>
      </w:pPr>
      <w:r w:rsidRPr="0012667F">
        <w:rPr>
          <w:rFonts w:ascii="Arial" w:eastAsia="Times New Roman" w:hAnsi="Arial" w:cs="Arial"/>
          <w:b/>
          <w:bCs/>
          <w:color w:val="000000"/>
          <w:sz w:val="24"/>
          <w:lang w:val="es-MX"/>
        </w:rPr>
        <w:t>Estrategias que aprenderán los estudiantes</w:t>
      </w:r>
    </w:p>
    <w:p w14:paraId="0646CAE7" w14:textId="2CC241B3" w:rsidR="0012667F" w:rsidRPr="0012667F" w:rsidRDefault="0012667F" w:rsidP="0012667F">
      <w:pPr>
        <w:spacing w:after="0" w:line="240" w:lineRule="auto"/>
        <w:rPr>
          <w:rFonts w:ascii="Arial" w:eastAsia="Times New Roman" w:hAnsi="Arial" w:cs="Arial"/>
          <w:bCs/>
          <w:color w:val="000000"/>
          <w:sz w:val="24"/>
          <w:lang w:val="es-MX"/>
        </w:rPr>
      </w:pPr>
      <w:r w:rsidRPr="0012667F">
        <w:rPr>
          <w:rFonts w:ascii="Arial" w:eastAsia="Times New Roman" w:hAnsi="Arial" w:cs="Arial"/>
          <w:bCs/>
          <w:color w:val="000000"/>
          <w:sz w:val="24"/>
          <w:lang w:val="es-MX"/>
        </w:rPr>
        <w:t xml:space="preserve">Los estudiantes comenzarán a conocerse al </w:t>
      </w:r>
      <w:r w:rsidR="006E04FB">
        <w:rPr>
          <w:rFonts w:ascii="Arial" w:eastAsia="Times New Roman" w:hAnsi="Arial" w:cs="Arial"/>
          <w:bCs/>
          <w:color w:val="000000"/>
          <w:sz w:val="24"/>
          <w:lang w:val="es-MX"/>
        </w:rPr>
        <w:t xml:space="preserve">plantearse </w:t>
      </w:r>
      <w:r w:rsidRPr="0012667F">
        <w:rPr>
          <w:rFonts w:ascii="Arial" w:eastAsia="Times New Roman" w:hAnsi="Arial" w:cs="Arial"/>
          <w:bCs/>
          <w:color w:val="000000"/>
          <w:sz w:val="24"/>
          <w:lang w:val="es-MX"/>
        </w:rPr>
        <w:t xml:space="preserve">preguntas y </w:t>
      </w:r>
      <w:r w:rsidR="006E04FB">
        <w:rPr>
          <w:rFonts w:ascii="Arial" w:eastAsia="Times New Roman" w:hAnsi="Arial" w:cs="Arial"/>
          <w:bCs/>
          <w:color w:val="000000"/>
          <w:sz w:val="24"/>
          <w:lang w:val="es-MX"/>
        </w:rPr>
        <w:t xml:space="preserve">recopilar datos sobre ellos y </w:t>
      </w:r>
      <w:r w:rsidR="00D87ABF">
        <w:rPr>
          <w:rFonts w:ascii="Arial" w:eastAsia="Times New Roman" w:hAnsi="Arial" w:cs="Arial"/>
          <w:bCs/>
          <w:color w:val="000000"/>
          <w:sz w:val="24"/>
          <w:lang w:val="es-MX"/>
        </w:rPr>
        <w:t xml:space="preserve">de </w:t>
      </w:r>
      <w:r w:rsidR="006E04FB">
        <w:rPr>
          <w:rFonts w:ascii="Arial" w:eastAsia="Times New Roman" w:hAnsi="Arial" w:cs="Arial"/>
          <w:bCs/>
          <w:color w:val="000000"/>
          <w:sz w:val="24"/>
          <w:lang w:val="es-MX"/>
        </w:rPr>
        <w:t>su mundo</w:t>
      </w:r>
      <w:r w:rsidRPr="0012667F">
        <w:rPr>
          <w:rFonts w:ascii="Arial" w:eastAsia="Times New Roman" w:hAnsi="Arial" w:cs="Arial"/>
          <w:bCs/>
          <w:color w:val="000000"/>
          <w:sz w:val="24"/>
          <w:lang w:val="es-MX"/>
        </w:rPr>
        <w:t xml:space="preserve"> </w:t>
      </w:r>
      <w:r w:rsidR="006E04FB">
        <w:rPr>
          <w:rFonts w:ascii="Arial" w:eastAsia="Times New Roman" w:hAnsi="Arial" w:cs="Arial"/>
          <w:bCs/>
          <w:color w:val="000000"/>
          <w:sz w:val="24"/>
          <w:lang w:val="es-MX"/>
        </w:rPr>
        <w:t>(</w:t>
      </w:r>
      <w:r w:rsidRPr="0012667F">
        <w:rPr>
          <w:rFonts w:ascii="Arial" w:eastAsia="Times New Roman" w:hAnsi="Arial" w:cs="Arial"/>
          <w:bCs/>
          <w:color w:val="000000"/>
          <w:sz w:val="24"/>
          <w:lang w:val="es-MX"/>
        </w:rPr>
        <w:t>como llegamos a la escuela</w:t>
      </w:r>
      <w:r w:rsidR="006E04FB">
        <w:rPr>
          <w:rFonts w:ascii="Arial" w:eastAsia="Times New Roman" w:hAnsi="Arial" w:cs="Arial"/>
          <w:bCs/>
          <w:color w:val="000000"/>
          <w:sz w:val="24"/>
          <w:lang w:val="es-MX"/>
        </w:rPr>
        <w:t>, pasatiempos</w:t>
      </w:r>
      <w:r w:rsidRPr="0012667F">
        <w:rPr>
          <w:rFonts w:ascii="Arial" w:eastAsia="Times New Roman" w:hAnsi="Arial" w:cs="Arial"/>
          <w:bCs/>
          <w:color w:val="000000"/>
          <w:sz w:val="24"/>
          <w:lang w:val="es-MX"/>
        </w:rPr>
        <w:t xml:space="preserve"> preferidos</w:t>
      </w:r>
      <w:r w:rsidR="000F5E23">
        <w:rPr>
          <w:rFonts w:ascii="Arial" w:eastAsia="Times New Roman" w:hAnsi="Arial" w:cs="Arial"/>
          <w:bCs/>
          <w:color w:val="000000"/>
          <w:sz w:val="24"/>
          <w:lang w:val="es-MX"/>
        </w:rPr>
        <w:t>,</w:t>
      </w:r>
      <w:r w:rsidRPr="0012667F">
        <w:rPr>
          <w:rFonts w:ascii="Arial" w:eastAsia="Times New Roman" w:hAnsi="Arial" w:cs="Arial"/>
          <w:bCs/>
          <w:color w:val="000000"/>
          <w:sz w:val="24"/>
          <w:lang w:val="es-MX"/>
        </w:rPr>
        <w:t xml:space="preserve"> número de hermanos etc.</w:t>
      </w:r>
      <w:r w:rsidR="000F5E23">
        <w:rPr>
          <w:rFonts w:ascii="Arial" w:eastAsia="Times New Roman" w:hAnsi="Arial" w:cs="Arial"/>
          <w:bCs/>
          <w:color w:val="000000"/>
          <w:sz w:val="24"/>
          <w:lang w:val="es-MX"/>
        </w:rPr>
        <w:t xml:space="preserve">).  Analizarán la </w:t>
      </w:r>
      <w:r w:rsidRPr="0012667F">
        <w:rPr>
          <w:rFonts w:ascii="Arial" w:eastAsia="Times New Roman" w:hAnsi="Arial" w:cs="Arial"/>
          <w:bCs/>
          <w:color w:val="000000"/>
          <w:sz w:val="24"/>
          <w:lang w:val="es-MX"/>
        </w:rPr>
        <w:t xml:space="preserve">información </w:t>
      </w:r>
      <w:r w:rsidR="000F5E23">
        <w:rPr>
          <w:rFonts w:ascii="Arial" w:eastAsia="Times New Roman" w:hAnsi="Arial" w:cs="Arial"/>
          <w:bCs/>
          <w:color w:val="000000"/>
          <w:sz w:val="24"/>
          <w:lang w:val="es-MX"/>
        </w:rPr>
        <w:t>recopilada, representarán los datos en</w:t>
      </w:r>
      <w:r w:rsidR="00D87ABF">
        <w:rPr>
          <w:rFonts w:ascii="Arial" w:eastAsia="Times New Roman" w:hAnsi="Arial" w:cs="Arial"/>
          <w:bCs/>
          <w:color w:val="000000"/>
          <w:sz w:val="24"/>
          <w:lang w:val="es-MX"/>
        </w:rPr>
        <w:t xml:space="preserve"> tablas, gráficos de barra, </w:t>
      </w:r>
      <w:r w:rsidR="000F5E23">
        <w:rPr>
          <w:rFonts w:ascii="Arial" w:eastAsia="Times New Roman" w:hAnsi="Arial" w:cs="Arial"/>
          <w:bCs/>
          <w:color w:val="000000"/>
          <w:sz w:val="24"/>
          <w:lang w:val="es-MX"/>
        </w:rPr>
        <w:t xml:space="preserve">graficas </w:t>
      </w:r>
      <w:r w:rsidRPr="0012667F">
        <w:rPr>
          <w:rFonts w:ascii="Arial" w:eastAsia="Times New Roman" w:hAnsi="Arial" w:cs="Arial"/>
          <w:bCs/>
          <w:color w:val="000000"/>
          <w:sz w:val="24"/>
          <w:lang w:val="es-MX"/>
        </w:rPr>
        <w:t>linear</w:t>
      </w:r>
      <w:r w:rsidR="000F5E23">
        <w:rPr>
          <w:rFonts w:ascii="Arial" w:eastAsia="Times New Roman" w:hAnsi="Arial" w:cs="Arial"/>
          <w:bCs/>
          <w:color w:val="000000"/>
          <w:sz w:val="24"/>
          <w:lang w:val="es-MX"/>
        </w:rPr>
        <w:t>es</w:t>
      </w:r>
      <w:r w:rsidRPr="0012667F">
        <w:rPr>
          <w:rFonts w:ascii="Arial" w:eastAsia="Times New Roman" w:hAnsi="Arial" w:cs="Arial"/>
          <w:bCs/>
          <w:color w:val="000000"/>
          <w:sz w:val="24"/>
          <w:lang w:val="es-MX"/>
        </w:rPr>
        <w:t>, e interpretarán lo que</w:t>
      </w:r>
      <w:r w:rsidR="000F5E23">
        <w:rPr>
          <w:rFonts w:ascii="Arial" w:eastAsia="Times New Roman" w:hAnsi="Arial" w:cs="Arial"/>
          <w:bCs/>
          <w:color w:val="000000"/>
          <w:sz w:val="24"/>
          <w:lang w:val="es-MX"/>
        </w:rPr>
        <w:t xml:space="preserve"> les dice la información </w:t>
      </w:r>
      <w:r w:rsidRPr="0012667F">
        <w:rPr>
          <w:rFonts w:ascii="Arial" w:eastAsia="Times New Roman" w:hAnsi="Arial" w:cs="Arial"/>
          <w:bCs/>
          <w:color w:val="000000"/>
          <w:sz w:val="24"/>
          <w:lang w:val="es-MX"/>
        </w:rPr>
        <w:t xml:space="preserve">sobre nuestra clase. Los estudiantes también determinarán si una pregunta en la encuesta </w:t>
      </w:r>
      <w:r w:rsidR="000F5E23">
        <w:rPr>
          <w:rFonts w:ascii="Arial" w:eastAsia="Times New Roman" w:hAnsi="Arial" w:cs="Arial"/>
          <w:bCs/>
          <w:color w:val="000000"/>
          <w:sz w:val="24"/>
          <w:lang w:val="es-MX"/>
        </w:rPr>
        <w:t xml:space="preserve">rinde </w:t>
      </w:r>
      <w:r w:rsidRPr="0012667F">
        <w:rPr>
          <w:rFonts w:ascii="Arial" w:eastAsia="Times New Roman" w:hAnsi="Arial" w:cs="Arial"/>
          <w:bCs/>
          <w:color w:val="000000"/>
          <w:sz w:val="24"/>
          <w:lang w:val="es-MX"/>
        </w:rPr>
        <w:t>categóricos o numéricos.</w:t>
      </w:r>
    </w:p>
    <w:p w14:paraId="31EFAE99" w14:textId="692E67FA" w:rsidR="000F5E23" w:rsidRPr="000F5E23" w:rsidRDefault="000F5E23" w:rsidP="000F5E23">
      <w:pPr>
        <w:pStyle w:val="ListParagraph"/>
        <w:numPr>
          <w:ilvl w:val="0"/>
          <w:numId w:val="4"/>
        </w:numPr>
        <w:spacing w:after="0" w:line="240" w:lineRule="auto"/>
        <w:rPr>
          <w:rFonts w:ascii="Arial" w:hAnsi="Arial" w:cs="Arial"/>
          <w:sz w:val="24"/>
          <w:lang w:val="es-MX"/>
        </w:rPr>
      </w:pPr>
      <w:r w:rsidRPr="000F5E23">
        <w:rPr>
          <w:rFonts w:ascii="Arial" w:hAnsi="Arial" w:cs="Arial"/>
          <w:b/>
          <w:bCs/>
          <w:sz w:val="24"/>
          <w:shd w:val="clear" w:color="auto" w:fill="FFFFFF"/>
          <w:lang w:val="es-MX"/>
        </w:rPr>
        <w:t>Datos categóricos</w:t>
      </w:r>
      <w:r>
        <w:rPr>
          <w:rFonts w:ascii="Arial" w:hAnsi="Arial" w:cs="Arial"/>
          <w:b/>
          <w:bCs/>
          <w:sz w:val="24"/>
          <w:shd w:val="clear" w:color="auto" w:fill="FFFFFF"/>
          <w:lang w:val="es-MX"/>
        </w:rPr>
        <w:t xml:space="preserve"> </w:t>
      </w:r>
      <w:r w:rsidRPr="000F5E23">
        <w:rPr>
          <w:rFonts w:ascii="Arial" w:hAnsi="Arial" w:cs="Arial"/>
          <w:bCs/>
          <w:sz w:val="24"/>
          <w:shd w:val="clear" w:color="auto" w:fill="FFFFFF"/>
          <w:lang w:val="es-MX"/>
        </w:rPr>
        <w:t xml:space="preserve">representan características tal como el </w:t>
      </w:r>
      <w:r>
        <w:rPr>
          <w:rFonts w:ascii="Arial" w:hAnsi="Arial" w:cs="Arial"/>
          <w:bCs/>
          <w:sz w:val="24"/>
          <w:shd w:val="clear" w:color="auto" w:fill="FFFFFF"/>
          <w:lang w:val="es-MX"/>
        </w:rPr>
        <w:t>género de una persona, su ciudad natal, o los tipos de película</w:t>
      </w:r>
      <w:r w:rsidRPr="000F5E23">
        <w:rPr>
          <w:rFonts w:ascii="Arial" w:hAnsi="Arial" w:cs="Arial"/>
          <w:bCs/>
          <w:sz w:val="24"/>
          <w:shd w:val="clear" w:color="auto" w:fill="FFFFFF"/>
          <w:lang w:val="es-MX"/>
        </w:rPr>
        <w:t xml:space="preserve"> que le gustan.</w:t>
      </w:r>
    </w:p>
    <w:p w14:paraId="3BB38632" w14:textId="2625C44A" w:rsidR="00B07B61" w:rsidRPr="000F5E23" w:rsidRDefault="000F5E23" w:rsidP="000F5E23">
      <w:pPr>
        <w:pStyle w:val="ListParagraph"/>
        <w:numPr>
          <w:ilvl w:val="0"/>
          <w:numId w:val="4"/>
        </w:numPr>
        <w:spacing w:after="0" w:line="240" w:lineRule="auto"/>
        <w:rPr>
          <w:rFonts w:ascii="Arial" w:hAnsi="Arial" w:cs="Arial"/>
          <w:sz w:val="24"/>
          <w:lang w:val="es-MX"/>
        </w:rPr>
      </w:pPr>
      <w:r w:rsidRPr="000F5E23">
        <w:rPr>
          <w:rFonts w:ascii="Arial" w:hAnsi="Arial" w:cs="Arial"/>
          <w:b/>
          <w:bCs/>
          <w:sz w:val="24"/>
          <w:shd w:val="clear" w:color="auto" w:fill="FFFFFF"/>
          <w:lang w:val="es-MX"/>
        </w:rPr>
        <w:t xml:space="preserve">Los datos numéricos </w:t>
      </w:r>
      <w:r w:rsidRPr="000F5E23">
        <w:rPr>
          <w:rFonts w:ascii="Arial" w:hAnsi="Arial" w:cs="Arial"/>
          <w:bCs/>
          <w:sz w:val="24"/>
          <w:shd w:val="clear" w:color="auto" w:fill="FFFFFF"/>
          <w:lang w:val="es-MX"/>
        </w:rPr>
        <w:t xml:space="preserve">son datos de información que se pueden medir, como el tiempo, la altura, el peso, cantidad, </w:t>
      </w:r>
      <w:r>
        <w:rPr>
          <w:rFonts w:ascii="Arial" w:hAnsi="Arial" w:cs="Arial"/>
          <w:bCs/>
          <w:sz w:val="24"/>
          <w:shd w:val="clear" w:color="auto" w:fill="FFFFFF"/>
          <w:lang w:val="es-MX"/>
        </w:rPr>
        <w:t>y así sucesivamente.</w:t>
      </w:r>
      <w:r w:rsidR="00841295" w:rsidRPr="000F5E23">
        <w:rPr>
          <w:rFonts w:ascii="Arial" w:hAnsi="Arial" w:cs="Arial"/>
          <w:sz w:val="24"/>
          <w:shd w:val="clear" w:color="auto" w:fill="FFFFFF"/>
          <w:lang w:val="es-MX"/>
        </w:rPr>
        <w:t xml:space="preserve"> </w:t>
      </w:r>
    </w:p>
    <w:p w14:paraId="00FDA79B" w14:textId="12E8C240" w:rsidR="00F3470F" w:rsidRPr="00D87ABF" w:rsidRDefault="000F5E23" w:rsidP="00B07B61">
      <w:pPr>
        <w:pStyle w:val="ListParagraph"/>
        <w:numPr>
          <w:ilvl w:val="0"/>
          <w:numId w:val="4"/>
        </w:numPr>
        <w:spacing w:after="0" w:line="240" w:lineRule="auto"/>
        <w:rPr>
          <w:rFonts w:ascii="Arial" w:hAnsi="Arial" w:cs="Arial"/>
          <w:sz w:val="24"/>
          <w:lang w:val="es-MX"/>
        </w:rPr>
      </w:pPr>
      <w:r w:rsidRPr="000F5E23">
        <w:rPr>
          <w:rFonts w:ascii="Arial" w:hAnsi="Arial" w:cs="Arial"/>
          <w:b/>
          <w:bCs/>
          <w:sz w:val="24"/>
          <w:shd w:val="clear" w:color="auto" w:fill="FFFFFF"/>
          <w:lang w:val="es-MX"/>
        </w:rPr>
        <w:t>Nota Especial</w:t>
      </w:r>
      <w:r w:rsidR="00B07B61" w:rsidRPr="000F5E23">
        <w:rPr>
          <w:rFonts w:ascii="Arial" w:hAnsi="Arial" w:cs="Arial"/>
          <w:b/>
          <w:bCs/>
          <w:sz w:val="24"/>
          <w:shd w:val="clear" w:color="auto" w:fill="FFFFFF"/>
          <w:lang w:val="es-MX"/>
        </w:rPr>
        <w:t xml:space="preserve">: </w:t>
      </w:r>
      <w:r w:rsidR="000C14F0" w:rsidRPr="000F5E23">
        <w:rPr>
          <w:rFonts w:ascii="Arial" w:hAnsi="Arial" w:cs="Arial"/>
          <w:b/>
          <w:bCs/>
          <w:sz w:val="24"/>
          <w:shd w:val="clear" w:color="auto" w:fill="FFFFFF"/>
          <w:lang w:val="es-MX"/>
        </w:rPr>
        <w:t xml:space="preserve"> </w:t>
      </w:r>
      <w:r w:rsidR="002D0353" w:rsidRPr="00D87ABF">
        <w:rPr>
          <w:rFonts w:ascii="Arial" w:hAnsi="Arial" w:cs="Arial"/>
          <w:bCs/>
          <w:sz w:val="24"/>
          <w:shd w:val="clear" w:color="auto" w:fill="FFFFFF"/>
          <w:lang w:val="es-MX"/>
        </w:rPr>
        <w:t>Información</w:t>
      </w:r>
      <w:r w:rsidRPr="000F5E23">
        <w:rPr>
          <w:rFonts w:ascii="Arial" w:hAnsi="Arial" w:cs="Arial"/>
          <w:b/>
          <w:bCs/>
          <w:sz w:val="24"/>
          <w:shd w:val="clear" w:color="auto" w:fill="FFFFFF"/>
          <w:lang w:val="es-MX"/>
        </w:rPr>
        <w:t xml:space="preserve"> </w:t>
      </w:r>
      <w:r w:rsidR="002D0353" w:rsidRPr="000F5E23">
        <w:rPr>
          <w:rFonts w:ascii="Arial" w:hAnsi="Arial" w:cs="Arial"/>
          <w:bCs/>
          <w:sz w:val="24"/>
          <w:shd w:val="clear" w:color="auto" w:fill="FFFFFF"/>
          <w:lang w:val="es-MX"/>
        </w:rPr>
        <w:t>Categórica</w:t>
      </w:r>
      <w:r w:rsidRPr="000F5E23">
        <w:rPr>
          <w:rFonts w:ascii="Arial" w:hAnsi="Arial" w:cs="Arial"/>
          <w:bCs/>
          <w:sz w:val="24"/>
          <w:shd w:val="clear" w:color="auto" w:fill="FFFFFF"/>
          <w:lang w:val="es-MX"/>
        </w:rPr>
        <w:t xml:space="preserve"> puede tomar valores </w:t>
      </w:r>
      <w:r w:rsidR="002D0353" w:rsidRPr="000F5E23">
        <w:rPr>
          <w:rFonts w:ascii="Arial" w:hAnsi="Arial" w:cs="Arial"/>
          <w:bCs/>
          <w:sz w:val="24"/>
          <w:shd w:val="clear" w:color="auto" w:fill="FFFFFF"/>
          <w:lang w:val="es-MX"/>
        </w:rPr>
        <w:t>numéricos</w:t>
      </w:r>
      <w:r w:rsidRPr="000F5E23">
        <w:rPr>
          <w:rFonts w:ascii="Arial" w:hAnsi="Arial" w:cs="Arial"/>
          <w:bCs/>
          <w:sz w:val="24"/>
          <w:shd w:val="clear" w:color="auto" w:fill="FFFFFF"/>
          <w:lang w:val="es-MX"/>
        </w:rPr>
        <w:t xml:space="preserve"> (ya sea como escalas “1-10” con “1” indicando preferencia más baja y “10” indicando preferencia más alta</w:t>
      </w:r>
      <w:r>
        <w:rPr>
          <w:rFonts w:ascii="Arial" w:hAnsi="Arial" w:cs="Arial"/>
          <w:bCs/>
          <w:sz w:val="24"/>
          <w:shd w:val="clear" w:color="auto" w:fill="FFFFFF"/>
          <w:lang w:val="es-MX"/>
        </w:rPr>
        <w:t xml:space="preserve">), pero esos números no tienen significado matemático y simplemente son categorías o etiquetas de preferencia.  </w:t>
      </w:r>
      <w:r w:rsidRPr="00F748B1">
        <w:rPr>
          <w:rFonts w:ascii="Arial" w:hAnsi="Arial" w:cs="Arial"/>
          <w:bCs/>
          <w:sz w:val="24"/>
          <w:shd w:val="clear" w:color="auto" w:fill="FFFFFF"/>
          <w:lang w:val="es-MX"/>
        </w:rPr>
        <w:t>Un ejemplo incluye</w:t>
      </w:r>
      <w:r w:rsidR="000C14F0" w:rsidRPr="00F748B1">
        <w:rPr>
          <w:rFonts w:ascii="Arial" w:hAnsi="Arial" w:cs="Arial"/>
          <w:sz w:val="24"/>
          <w:shd w:val="clear" w:color="auto" w:fill="FFFFFF"/>
          <w:lang w:val="es-MX"/>
        </w:rPr>
        <w:t xml:space="preserve"> </w:t>
      </w:r>
      <w:r w:rsidR="00F748B1" w:rsidRPr="00F748B1">
        <w:rPr>
          <w:rFonts w:ascii="Arial" w:hAnsi="Arial" w:cs="Arial"/>
          <w:sz w:val="24"/>
          <w:shd w:val="clear" w:color="auto" w:fill="FFFFFF"/>
          <w:lang w:val="es-MX"/>
        </w:rPr>
        <w:t>evaluando la comida de un restaurant</w:t>
      </w:r>
      <w:r w:rsidR="00D87ABF">
        <w:rPr>
          <w:rFonts w:ascii="Arial" w:hAnsi="Arial" w:cs="Arial"/>
          <w:sz w:val="24"/>
          <w:shd w:val="clear" w:color="auto" w:fill="FFFFFF"/>
          <w:lang w:val="es-MX"/>
        </w:rPr>
        <w:t>e</w:t>
      </w:r>
      <w:r w:rsidR="00F748B1" w:rsidRPr="00F748B1">
        <w:rPr>
          <w:rFonts w:ascii="Arial" w:hAnsi="Arial" w:cs="Arial"/>
          <w:sz w:val="24"/>
          <w:shd w:val="clear" w:color="auto" w:fill="FFFFFF"/>
          <w:lang w:val="es-MX"/>
        </w:rPr>
        <w:t xml:space="preserve"> en una escala del 1</w:t>
      </w:r>
      <w:r w:rsidR="00A34657" w:rsidRPr="00F748B1">
        <w:rPr>
          <w:rFonts w:ascii="Arial" w:hAnsi="Arial" w:cs="Arial"/>
          <w:sz w:val="24"/>
          <w:shd w:val="clear" w:color="auto" w:fill="FFFFFF"/>
          <w:lang w:val="es-MX"/>
        </w:rPr>
        <w:t xml:space="preserve"> </w:t>
      </w:r>
      <w:r w:rsidR="00F748B1">
        <w:rPr>
          <w:rFonts w:ascii="Arial" w:hAnsi="Arial" w:cs="Arial"/>
          <w:sz w:val="24"/>
          <w:shd w:val="clear" w:color="auto" w:fill="FFFFFF"/>
          <w:lang w:val="es-MX"/>
        </w:rPr>
        <w:t>al</w:t>
      </w:r>
      <w:r w:rsidR="00A34657" w:rsidRPr="00F748B1">
        <w:rPr>
          <w:rFonts w:ascii="Arial" w:hAnsi="Arial" w:cs="Arial"/>
          <w:sz w:val="24"/>
          <w:shd w:val="clear" w:color="auto" w:fill="FFFFFF"/>
          <w:lang w:val="es-MX"/>
        </w:rPr>
        <w:t xml:space="preserve"> 10.</w:t>
      </w:r>
    </w:p>
    <w:p w14:paraId="69E3B858" w14:textId="25DEE4D8" w:rsidR="00D87ABF" w:rsidRPr="00F748B1" w:rsidRDefault="00D87ABF" w:rsidP="00D87ABF">
      <w:pPr>
        <w:pStyle w:val="ListParagraph"/>
        <w:spacing w:after="0" w:line="240" w:lineRule="auto"/>
        <w:rPr>
          <w:rFonts w:ascii="Arial" w:hAnsi="Arial" w:cs="Arial"/>
          <w:sz w:val="24"/>
          <w:lang w:val="es-MX"/>
        </w:rPr>
      </w:pPr>
    </w:p>
    <w:p w14:paraId="0B5CE812" w14:textId="56E21FA8" w:rsidR="005A7810" w:rsidRPr="00F748B1" w:rsidRDefault="00D87ABF" w:rsidP="00A34657">
      <w:pPr>
        <w:spacing w:after="0" w:line="240" w:lineRule="auto"/>
        <w:rPr>
          <w:rFonts w:ascii="Arial" w:hAnsi="Arial" w:cs="Arial"/>
          <w:sz w:val="24"/>
          <w:lang w:val="es-MX"/>
        </w:rPr>
      </w:pPr>
      <w:r w:rsidRPr="00F748B1">
        <w:rPr>
          <w:rFonts w:ascii="Arial" w:eastAsia="Times New Roman" w:hAnsi="Arial" w:cs="Arial"/>
          <w:noProof/>
          <w:color w:val="000000"/>
          <w:sz w:val="24"/>
          <w:lang w:val="es-MX"/>
        </w:rPr>
        <mc:AlternateContent>
          <mc:Choice Requires="wps">
            <w:drawing>
              <wp:anchor distT="45720" distB="45720" distL="114300" distR="114300" simplePos="0" relativeHeight="251678720" behindDoc="0" locked="0" layoutInCell="1" allowOverlap="1" wp14:anchorId="7CFFBE53" wp14:editId="47406F87">
                <wp:simplePos x="0" y="0"/>
                <wp:positionH relativeFrom="margin">
                  <wp:posOffset>1894636</wp:posOffset>
                </wp:positionH>
                <wp:positionV relativeFrom="paragraph">
                  <wp:posOffset>33630</wp:posOffset>
                </wp:positionV>
                <wp:extent cx="2201875" cy="277215"/>
                <wp:effectExtent l="0" t="0" r="825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875" cy="277215"/>
                        </a:xfrm>
                        <a:prstGeom prst="rect">
                          <a:avLst/>
                        </a:prstGeom>
                        <a:solidFill>
                          <a:srgbClr val="FFFFFF"/>
                        </a:solidFill>
                        <a:ln w="9525">
                          <a:noFill/>
                          <a:miter lim="800000"/>
                          <a:headEnd/>
                          <a:tailEnd/>
                        </a:ln>
                      </wps:spPr>
                      <wps:txbx>
                        <w:txbxContent>
                          <w:p w14:paraId="4BE316F2" w14:textId="773A4EAA" w:rsidR="00F748B1" w:rsidRPr="00D87ABF" w:rsidRDefault="00D87ABF">
                            <w:pPr>
                              <w:rPr>
                                <w:b/>
                                <w:i/>
                                <w:sz w:val="18"/>
                              </w:rPr>
                            </w:pPr>
                            <w:r>
                              <w:rPr>
                                <w:b/>
                                <w:i/>
                                <w:sz w:val="18"/>
                              </w:rPr>
                              <w:t xml:space="preserve">          </w:t>
                            </w:r>
                            <w:proofErr w:type="spellStart"/>
                            <w:r w:rsidR="00F748B1" w:rsidRPr="00D87ABF">
                              <w:rPr>
                                <w:b/>
                                <w:i/>
                                <w:sz w:val="18"/>
                              </w:rPr>
                              <w:t>Cumplea</w:t>
                            </w:r>
                            <w:r w:rsidR="00F748B1" w:rsidRPr="00D87ABF">
                              <w:rPr>
                                <w:rFonts w:cstheme="minorHAnsi"/>
                                <w:b/>
                                <w:i/>
                                <w:sz w:val="18"/>
                              </w:rPr>
                              <w:t>ñ</w:t>
                            </w:r>
                            <w:r w:rsidR="00F748B1" w:rsidRPr="00D87ABF">
                              <w:rPr>
                                <w:b/>
                                <w:i/>
                                <w:sz w:val="18"/>
                              </w:rPr>
                              <w:t>os</w:t>
                            </w:r>
                            <w:proofErr w:type="spellEnd"/>
                            <w:r w:rsidR="00F748B1" w:rsidRPr="00D87ABF">
                              <w:rPr>
                                <w:b/>
                                <w:i/>
                                <w:sz w:val="18"/>
                              </w:rPr>
                              <w:t xml:space="preserve"> de </w:t>
                            </w:r>
                            <w:proofErr w:type="spellStart"/>
                            <w:r w:rsidR="00F748B1" w:rsidRPr="00D87ABF">
                              <w:rPr>
                                <w:b/>
                                <w:i/>
                                <w:sz w:val="18"/>
                              </w:rPr>
                              <w:t>Estudiantes</w:t>
                            </w:r>
                            <w:proofErr w:type="spellEnd"/>
                            <w:r w:rsidR="00F748B1" w:rsidRPr="00D87ABF">
                              <w:rPr>
                                <w:b/>
                                <w:i/>
                                <w:sz w:val="18"/>
                              </w:rPr>
                              <w:t xml:space="preserve"> por </w:t>
                            </w:r>
                            <w:proofErr w:type="spellStart"/>
                            <w:r w:rsidR="00F748B1" w:rsidRPr="00D87ABF">
                              <w:rPr>
                                <w:b/>
                                <w:i/>
                                <w:sz w:val="18"/>
                              </w:rPr>
                              <w:t>Mes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FBE53" id="_x0000_t202" coordsize="21600,21600" o:spt="202" path="m,l,21600r21600,l21600,xe">
                <v:stroke joinstyle="miter"/>
                <v:path gradientshapeok="t" o:connecttype="rect"/>
              </v:shapetype>
              <v:shape id="Text Box 2" o:spid="_x0000_s1026" type="#_x0000_t202" style="position:absolute;margin-left:149.2pt;margin-top:2.65pt;width:173.4pt;height:21.8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TbHwIAABsEAAAOAAAAZHJzL2Uyb0RvYy54bWysU9tu2zAMfR+wfxD0vjgxkiU14hRdugwD&#10;ugvQ7gNoWY6FSaInKbGzrx8lp2m2vQ3TgyCK5NHhIbW+HYxmR+m8Qlvy2WTKmbQCa2X3Jf/2tHuz&#10;4swHsDVotLLkJ+n57eb1q3XfFTLHFnUtHSMQ64u+K3kbQldkmRetNOAn2ElLzgadgUCm22e1g57Q&#10;jc7y6fRt1qOrO4dCek+396OTbxJ+00gRvjSNl4HpkhO3kHaX9iru2WYNxd5B1ypxpgH/wMKAsvTo&#10;BeoeArCDU39BGSUcemzCRKDJsGmUkKkGqmY2/aOaxxY6mWohcXx3kcn/P1jx+fjVMVWXfM6ZBUMt&#10;epJDYO9wYHlUp+98QUGPHYWFga6py6lS3z2g+O6ZxW0Ldi/vnMO+lVATu1nMzK5SRxwfQar+E9b0&#10;DBwCJqChcSZKR2IwQqcunS6diVQEXeakzmq54EyQL18u89kiPQHFc3bnfPgg0bB4KLmjzid0OD74&#10;ENlA8RwSH/OoVb1TWifD7autduwINCW7tM7ov4Vpy/qS3yzyRUK2GPPTABkVaIq1MiVfTeOK6VBE&#10;Nd7bOp0DKD2eiYm2Z3miIqM2YagGCoyaVVifSCiH47TS76JDi+4nZz1Nasn9jwM4yZn+aEnsm9l8&#10;Hkc7GfPFMifDXXuqaw9YQVAlD5yNx21I3yHytXhHTWlU0uuFyZkrTWCS8fxb4ohf2ynq5U9vfgEA&#10;AP//AwBQSwMEFAAGAAgAAAAhALA1bo/dAAAACAEAAA8AAABkcnMvZG93bnJldi54bWxMj0FPg0AU&#10;hO8m/ofNM/Fi7CICLcjSqInGa2t/wIN9BSL7lrDbQv+968keJzOZ+abcLmYQZ5pcb1nB0yoCQdxY&#10;3XOr4PD98bgB4TyyxsEyKbiQg211e1Nioe3MOzrvfStCCbsCFXTej4WUrunIoFvZkTh4RzsZ9EFO&#10;rdQTzqHcDDKOokwa7DksdDjSe0fNz/5kFBy/5oc0n+tPf1jvkuwN+3VtL0rd3y2vLyA8Lf4/DH/4&#10;AR2qwFTbE2snBgVxvklCVEH6DCL4WZLGIGoFSR6BrEp5faD6BQAA//8DAFBLAQItABQABgAIAAAA&#10;IQC2gziS/gAAAOEBAAATAAAAAAAAAAAAAAAAAAAAAABbQ29udGVudF9UeXBlc10ueG1sUEsBAi0A&#10;FAAGAAgAAAAhADj9If/WAAAAlAEAAAsAAAAAAAAAAAAAAAAALwEAAF9yZWxzLy5yZWxzUEsBAi0A&#10;FAAGAAgAAAAhAAY1VNsfAgAAGwQAAA4AAAAAAAAAAAAAAAAALgIAAGRycy9lMm9Eb2MueG1sUEsB&#10;Ai0AFAAGAAgAAAAhALA1bo/dAAAACAEAAA8AAAAAAAAAAAAAAAAAeQQAAGRycy9kb3ducmV2Lnht&#10;bFBLBQYAAAAABAAEAPMAAACDBQAAAAA=&#10;" stroked="f">
                <v:textbox>
                  <w:txbxContent>
                    <w:p w14:paraId="4BE316F2" w14:textId="773A4EAA" w:rsidR="00F748B1" w:rsidRPr="00D87ABF" w:rsidRDefault="00D87ABF">
                      <w:pPr>
                        <w:rPr>
                          <w:b/>
                          <w:i/>
                          <w:sz w:val="18"/>
                        </w:rPr>
                      </w:pPr>
                      <w:r>
                        <w:rPr>
                          <w:b/>
                          <w:i/>
                          <w:sz w:val="18"/>
                        </w:rPr>
                        <w:t xml:space="preserve">          </w:t>
                      </w:r>
                      <w:proofErr w:type="spellStart"/>
                      <w:r w:rsidR="00F748B1" w:rsidRPr="00D87ABF">
                        <w:rPr>
                          <w:b/>
                          <w:i/>
                          <w:sz w:val="18"/>
                        </w:rPr>
                        <w:t>Cumplea</w:t>
                      </w:r>
                      <w:r w:rsidR="00F748B1" w:rsidRPr="00D87ABF">
                        <w:rPr>
                          <w:rFonts w:cstheme="minorHAnsi"/>
                          <w:b/>
                          <w:i/>
                          <w:sz w:val="18"/>
                        </w:rPr>
                        <w:t>ñ</w:t>
                      </w:r>
                      <w:r w:rsidR="00F748B1" w:rsidRPr="00D87ABF">
                        <w:rPr>
                          <w:b/>
                          <w:i/>
                          <w:sz w:val="18"/>
                        </w:rPr>
                        <w:t>os</w:t>
                      </w:r>
                      <w:proofErr w:type="spellEnd"/>
                      <w:r w:rsidR="00F748B1" w:rsidRPr="00D87ABF">
                        <w:rPr>
                          <w:b/>
                          <w:i/>
                          <w:sz w:val="18"/>
                        </w:rPr>
                        <w:t xml:space="preserve"> de </w:t>
                      </w:r>
                      <w:proofErr w:type="spellStart"/>
                      <w:r w:rsidR="00F748B1" w:rsidRPr="00D87ABF">
                        <w:rPr>
                          <w:b/>
                          <w:i/>
                          <w:sz w:val="18"/>
                        </w:rPr>
                        <w:t>Estudiantes</w:t>
                      </w:r>
                      <w:proofErr w:type="spellEnd"/>
                      <w:r w:rsidR="00F748B1" w:rsidRPr="00D87ABF">
                        <w:rPr>
                          <w:b/>
                          <w:i/>
                          <w:sz w:val="18"/>
                        </w:rPr>
                        <w:t xml:space="preserve"> </w:t>
                      </w:r>
                      <w:proofErr w:type="spellStart"/>
                      <w:r w:rsidR="00F748B1" w:rsidRPr="00D87ABF">
                        <w:rPr>
                          <w:b/>
                          <w:i/>
                          <w:sz w:val="18"/>
                        </w:rPr>
                        <w:t>por</w:t>
                      </w:r>
                      <w:proofErr w:type="spellEnd"/>
                      <w:r w:rsidR="00F748B1" w:rsidRPr="00D87ABF">
                        <w:rPr>
                          <w:b/>
                          <w:i/>
                          <w:sz w:val="18"/>
                        </w:rPr>
                        <w:t xml:space="preserve"> </w:t>
                      </w:r>
                      <w:proofErr w:type="spellStart"/>
                      <w:r w:rsidR="00F748B1" w:rsidRPr="00D87ABF">
                        <w:rPr>
                          <w:b/>
                          <w:i/>
                          <w:sz w:val="18"/>
                        </w:rPr>
                        <w:t>Mes</w:t>
                      </w:r>
                      <w:proofErr w:type="spellEnd"/>
                    </w:p>
                  </w:txbxContent>
                </v:textbox>
                <w10:wrap anchorx="margin"/>
              </v:shape>
            </w:pict>
          </mc:Fallback>
        </mc:AlternateContent>
      </w:r>
      <w:r>
        <w:rPr>
          <w:noProof/>
        </w:rPr>
        <w:drawing>
          <wp:anchor distT="0" distB="0" distL="114300" distR="114300" simplePos="0" relativeHeight="251673600" behindDoc="0" locked="0" layoutInCell="1" allowOverlap="1" wp14:anchorId="11646716" wp14:editId="4B4E5C7C">
            <wp:simplePos x="0" y="0"/>
            <wp:positionH relativeFrom="column">
              <wp:posOffset>1845310</wp:posOffset>
            </wp:positionH>
            <wp:positionV relativeFrom="paragraph">
              <wp:posOffset>16510</wp:posOffset>
            </wp:positionV>
            <wp:extent cx="2286000" cy="1310005"/>
            <wp:effectExtent l="19050" t="19050" r="19050" b="234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3100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F748B1">
        <w:rPr>
          <w:rFonts w:ascii="Arial" w:eastAsia="Times New Roman" w:hAnsi="Arial" w:cs="Arial"/>
          <w:noProof/>
          <w:color w:val="000000"/>
          <w:sz w:val="24"/>
          <w:lang w:val="es-MX"/>
        </w:rPr>
        <mc:AlternateContent>
          <mc:Choice Requires="wps">
            <w:drawing>
              <wp:anchor distT="45720" distB="45720" distL="114300" distR="114300" simplePos="0" relativeHeight="251680768" behindDoc="0" locked="0" layoutInCell="1" allowOverlap="1" wp14:anchorId="72D93B2D" wp14:editId="2A42C304">
                <wp:simplePos x="0" y="0"/>
                <wp:positionH relativeFrom="column">
                  <wp:posOffset>4355795</wp:posOffset>
                </wp:positionH>
                <wp:positionV relativeFrom="paragraph">
                  <wp:posOffset>22580</wp:posOffset>
                </wp:positionV>
                <wp:extent cx="1669774" cy="214685"/>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774" cy="214685"/>
                        </a:xfrm>
                        <a:prstGeom prst="rect">
                          <a:avLst/>
                        </a:prstGeom>
                        <a:solidFill>
                          <a:srgbClr val="FFFFFF"/>
                        </a:solidFill>
                        <a:ln w="9525">
                          <a:noFill/>
                          <a:miter lim="800000"/>
                          <a:headEnd/>
                          <a:tailEnd/>
                        </a:ln>
                      </wps:spPr>
                      <wps:txbx>
                        <w:txbxContent>
                          <w:p w14:paraId="65E1F837" w14:textId="6F0F8C8C" w:rsidR="00F748B1" w:rsidRPr="00F748B1" w:rsidRDefault="00F748B1">
                            <w:pPr>
                              <w:rPr>
                                <w:i/>
                                <w:sz w:val="14"/>
                                <w:lang w:val="es-MX"/>
                              </w:rPr>
                            </w:pPr>
                            <w:r w:rsidRPr="00F748B1">
                              <w:rPr>
                                <w:rFonts w:cstheme="minorHAnsi"/>
                                <w:i/>
                                <w:sz w:val="14"/>
                                <w:lang w:val="es-MX"/>
                              </w:rPr>
                              <w:t>¿</w:t>
                            </w:r>
                            <w:r w:rsidRPr="00F748B1">
                              <w:rPr>
                                <w:i/>
                                <w:sz w:val="14"/>
                                <w:lang w:val="es-MX"/>
                              </w:rPr>
                              <w:t>Cuantos libros leíste durante el verano?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93B2D" id="_x0000_s1027" type="#_x0000_t202" style="position:absolute;margin-left:343pt;margin-top:1.8pt;width:131.5pt;height:16.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0NIgIAACIEAAAOAAAAZHJzL2Uyb0RvYy54bWysU9tu2zAMfR+wfxD0vjgxcmmMOEWXLsOA&#10;rhvQ7gNoWY6FyaImKbGzrx+lpGm2vQ3zgyCa5OHhIbW6HTrNDtJ5habkk9GYM2kE1srsSv7tefvu&#10;hjMfwNSg0ciSH6Xnt+u3b1a9LWSOLepaOkYgxhe9LXkbgi2yzItWduBHaKUhZ4Oug0Cm22W1g57Q&#10;O53l4/E869HV1qGQ3tPf+5OTrxN+00gRvjSNl4HpkhO3kE6Xziqe2XoFxc6BbZU404B/YNGBMlT0&#10;AnUPAdjeqb+gOiUcemzCSGCXYdMoIVMP1M1k/Ec3Ty1YmXohcby9yOT/H6x4PHx1TNUln3FmoKMR&#10;PcshsPc4sDyq01tfUNCTpbAw0G+acurU2wcU3z0zuGnB7OSdc9i3EmpiN4mZ2VXqCcdHkKr/jDWV&#10;gX3ABDQ0rovSkRiM0GlKx8tkIhURS87ny8ViypkgXz6Zzm9mqQQUL9nW+fBRYsfipeSOJp/Q4fDg&#10;Q2QDxUtILOZRq3qrtE6G21Ub7dgBaEu26Tuj/xamDetLvpzls4RsMOanBepUoC3Wqiv5zTh+MR2K&#10;qMYHU6d7AKVPd2KizVmeqMhJmzBUQ5pD0i5KV2F9JL0cnpaWHhldWnQ/OetpYUvuf+zBSc70J0Oa&#10;LyfTadzwZExni5wMd+2prj1gBEGVPHB2um5CehWRtsE7mk2jkmyvTM6UaRGTmudHEzf92k5Rr097&#10;/QsAAP//AwBQSwMEFAAGAAgAAAAhAHlT8GLcAAAACAEAAA8AAABkcnMvZG93bnJldi54bWxMj0FO&#10;wzAQRfdI3MEaJDaIOkBwmhCnAiRQty09gBNPk4h4HMVuk96eYQXLpz/68365WdwgzjiF3pOGh1UC&#10;AqnxtqdWw+Hr434NIkRD1gyeUMMFA2yq66vSFNbPtMPzPraCSygURkMX41hIGZoOnQkrPyJxdvST&#10;M5FxaqWdzMzlbpCPSaKkMz3xh86M+N5h870/OQ3H7Xz3nM/1Zzxku1S9mT6r/UXr25vl9QVExCX+&#10;HcOvPqtDxU61P5ENYtCg1oq3RA1PCgTneZoz18xZCrIq5f8B1Q8AAAD//wMAUEsBAi0AFAAGAAgA&#10;AAAhALaDOJL+AAAA4QEAABMAAAAAAAAAAAAAAAAAAAAAAFtDb250ZW50X1R5cGVzXS54bWxQSwEC&#10;LQAUAAYACAAAACEAOP0h/9YAAACUAQAACwAAAAAAAAAAAAAAAAAvAQAAX3JlbHMvLnJlbHNQSwEC&#10;LQAUAAYACAAAACEAIMVdDSICAAAiBAAADgAAAAAAAAAAAAAAAAAuAgAAZHJzL2Uyb0RvYy54bWxQ&#10;SwECLQAUAAYACAAAACEAeVPwYtwAAAAIAQAADwAAAAAAAAAAAAAAAAB8BAAAZHJzL2Rvd25yZXYu&#10;eG1sUEsFBgAAAAAEAAQA8wAAAIUFAAAAAA==&#10;" stroked="f">
                <v:textbox>
                  <w:txbxContent>
                    <w:p w14:paraId="65E1F837" w14:textId="6F0F8C8C" w:rsidR="00F748B1" w:rsidRPr="00F748B1" w:rsidRDefault="00F748B1">
                      <w:pPr>
                        <w:rPr>
                          <w:i/>
                          <w:sz w:val="14"/>
                          <w:lang w:val="es-MX"/>
                        </w:rPr>
                      </w:pPr>
                      <w:r w:rsidRPr="00F748B1">
                        <w:rPr>
                          <w:rFonts w:cstheme="minorHAnsi"/>
                          <w:i/>
                          <w:sz w:val="14"/>
                          <w:lang w:val="es-MX"/>
                        </w:rPr>
                        <w:t>¿</w:t>
                      </w:r>
                      <w:r w:rsidRPr="00F748B1">
                        <w:rPr>
                          <w:i/>
                          <w:sz w:val="14"/>
                          <w:lang w:val="es-MX"/>
                        </w:rPr>
                        <w:t>Cuantos libros leíste durante el verano?</w:t>
                      </w:r>
                    </w:p>
                  </w:txbxContent>
                </v:textbox>
              </v:shape>
            </w:pict>
          </mc:Fallback>
        </mc:AlternateContent>
      </w:r>
      <w:r>
        <w:rPr>
          <w:noProof/>
        </w:rPr>
        <w:drawing>
          <wp:anchor distT="0" distB="0" distL="114300" distR="114300" simplePos="0" relativeHeight="251674624" behindDoc="0" locked="0" layoutInCell="1" allowOverlap="1" wp14:anchorId="4DCD7A13" wp14:editId="04894C37">
            <wp:simplePos x="0" y="0"/>
            <wp:positionH relativeFrom="column">
              <wp:posOffset>4303090</wp:posOffset>
            </wp:positionH>
            <wp:positionV relativeFrom="paragraph">
              <wp:posOffset>20041</wp:posOffset>
            </wp:positionV>
            <wp:extent cx="2080895" cy="933450"/>
            <wp:effectExtent l="19050" t="19050" r="14605"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80895" cy="9334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8A6A23" w:rsidRPr="00F748B1">
        <w:rPr>
          <w:rFonts w:ascii="Arial" w:eastAsia="Times New Roman" w:hAnsi="Arial" w:cs="Arial"/>
          <w:noProof/>
          <w:color w:val="000000"/>
          <w:sz w:val="24"/>
          <w:lang w:val="es-MX"/>
        </w:rPr>
        <mc:AlternateContent>
          <mc:Choice Requires="wps">
            <w:drawing>
              <wp:anchor distT="45720" distB="45720" distL="114300" distR="114300" simplePos="0" relativeHeight="251676672" behindDoc="0" locked="0" layoutInCell="1" allowOverlap="1" wp14:anchorId="6F13331A" wp14:editId="499D4F36">
                <wp:simplePos x="0" y="0"/>
                <wp:positionH relativeFrom="column">
                  <wp:posOffset>-446227</wp:posOffset>
                </wp:positionH>
                <wp:positionV relativeFrom="paragraph">
                  <wp:posOffset>4369</wp:posOffset>
                </wp:positionV>
                <wp:extent cx="2065045" cy="373380"/>
                <wp:effectExtent l="0" t="0" r="1143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45" cy="373380"/>
                        </a:xfrm>
                        <a:prstGeom prst="rect">
                          <a:avLst/>
                        </a:prstGeom>
                        <a:solidFill>
                          <a:srgbClr val="FFFFFF"/>
                        </a:solidFill>
                        <a:ln w="9525">
                          <a:solidFill>
                            <a:srgbClr val="000000"/>
                          </a:solidFill>
                          <a:miter lim="800000"/>
                          <a:headEnd/>
                          <a:tailEnd/>
                        </a:ln>
                      </wps:spPr>
                      <wps:txbx>
                        <w:txbxContent>
                          <w:p w14:paraId="4B15C8F6" w14:textId="5CC32F73" w:rsidR="00F748B1" w:rsidRPr="00F748B1" w:rsidRDefault="00F748B1" w:rsidP="00F748B1">
                            <w:pPr>
                              <w:spacing w:after="0"/>
                              <w:jc w:val="center"/>
                              <w:rPr>
                                <w:b/>
                                <w:sz w:val="18"/>
                                <w:lang w:val="es-MX"/>
                              </w:rPr>
                            </w:pPr>
                            <w:r w:rsidRPr="00F748B1">
                              <w:rPr>
                                <w:b/>
                                <w:sz w:val="18"/>
                                <w:lang w:val="es-MX"/>
                              </w:rPr>
                              <w:t>Los Colores Favoritos de mis Compañeros de Clase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3331A" id="_x0000_s1028" type="#_x0000_t202" style="position:absolute;margin-left:-35.15pt;margin-top:.35pt;width:162.6pt;height:29.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Wa7KAIAAE0EAAAOAAAAZHJzL2Uyb0RvYy54bWysVNuO2yAQfa/Uf0C8N3acZJO14qy22aaq&#10;tL1Iu/0AgnGMCgwFEjv9+g44SaNt+1LVD4hhhsPMOTNe3vVakYNwXoKp6HiUUyIMh1qaXUW/Pm/e&#10;LCjxgZmaKTCiokfh6d3q9atlZ0tRQAuqFo4giPFlZyvahmDLLPO8FZr5EVhh0NmA0yyg6XZZ7ViH&#10;6FplRZ7fZB242jrgwns8fRicdJXwm0bw8LlpvAhEVRRzC2l1ad3GNVstWblzzLaSn9Jg/5CFZtLg&#10;oxeoBxYY2Tv5G5SW3IGHJow46AyaRnKRasBqxvmLap5aZkWqBcnx9kKT/3+w/NPhiyOyrmgxnlNi&#10;mEaRnkUfyFvoSRH56awvMezJYmDo8Rh1TrV6+wj8mycG1i0zO3HvHHStYDXmN443s6urA46PINvu&#10;I9T4DNsHSEB943QkD+kgiI46HS/axFQ4Hhb5zSyfzijh6JvMJ5NFEi9j5fm2dT68F6BJ3FTUofYJ&#10;nR0efYjZsPIcEh/zoGS9kUolw+22a+XIgWGfbNKXCngRpgzpKno7K2YDAX+FyNP3JwgtAza8krqi&#10;i0sQKyNt70yd2jEwqYY9pqzMicdI3UBi6Lf9INlZni3URyTWwdDfOI+4acH9oKTD3q6o/75nTlCi&#10;PhgU53Y8ncZhSMZ0Ni/QcNee7bWHGY5QFQ2UDNt1SAMUeTNwjyI2MvEb1R4yOaWMPZtoP81XHIpr&#10;O0X9+gusfgIAAP//AwBQSwMEFAAGAAgAAAAhAL7jg5XeAAAABwEAAA8AAABkcnMvZG93bnJldi54&#10;bWxMjsFOwzAQRO9I/IO1SFxQ69A2TROyqRASCG5QEFzdeJtE2OsQu2n4e8wJjqMZvXnldrJGjDT4&#10;zjHC9TwBQVw73XGD8PZ6P9uA8EGxVsYxIXyTh211flaqQrsTv9C4C42IEPaFQmhD6Aspfd2SVX7u&#10;euLYHdxgVYhxaKQe1CnCrZGLJFlLqzqOD63q6a6l+nN3tAib1eP44Z+Wz+/1+mDycJWND18D4uXF&#10;dHsDItAU/sbwqx/VoYpOe3dk7YVBmGXJMk4RMhCxXqSrHMQeIc1TkFUp//tXPwAAAP//AwBQSwEC&#10;LQAUAAYACAAAACEAtoM4kv4AAADhAQAAEwAAAAAAAAAAAAAAAAAAAAAAW0NvbnRlbnRfVHlwZXNd&#10;LnhtbFBLAQItABQABgAIAAAAIQA4/SH/1gAAAJQBAAALAAAAAAAAAAAAAAAAAC8BAABfcmVscy8u&#10;cmVsc1BLAQItABQABgAIAAAAIQDKHWa7KAIAAE0EAAAOAAAAAAAAAAAAAAAAAC4CAABkcnMvZTJv&#10;RG9jLnhtbFBLAQItABQABgAIAAAAIQC+44OV3gAAAAcBAAAPAAAAAAAAAAAAAAAAAIIEAABkcnMv&#10;ZG93bnJldi54bWxQSwUGAAAAAAQABADzAAAAjQUAAAAA&#10;">
                <v:textbox>
                  <w:txbxContent>
                    <w:p w14:paraId="4B15C8F6" w14:textId="5CC32F73" w:rsidR="00F748B1" w:rsidRPr="00F748B1" w:rsidRDefault="00F748B1" w:rsidP="00F748B1">
                      <w:pPr>
                        <w:spacing w:after="0"/>
                        <w:jc w:val="center"/>
                        <w:rPr>
                          <w:b/>
                          <w:sz w:val="18"/>
                          <w:lang w:val="es-MX"/>
                        </w:rPr>
                      </w:pPr>
                      <w:r w:rsidRPr="00F748B1">
                        <w:rPr>
                          <w:b/>
                          <w:sz w:val="18"/>
                          <w:lang w:val="es-MX"/>
                        </w:rPr>
                        <w:t>Los Colores Favoritos de mis Compañeros de Clase</w:t>
                      </w:r>
                    </w:p>
                  </w:txbxContent>
                </v:textbox>
              </v:shape>
            </w:pict>
          </mc:Fallback>
        </mc:AlternateContent>
      </w:r>
      <w:r w:rsidR="00084A68">
        <w:rPr>
          <w:noProof/>
        </w:rPr>
        <w:drawing>
          <wp:anchor distT="0" distB="0" distL="114300" distR="114300" simplePos="0" relativeHeight="251672576" behindDoc="0" locked="0" layoutInCell="1" allowOverlap="1" wp14:anchorId="7DB663C9" wp14:editId="7062A3BE">
            <wp:simplePos x="0" y="0"/>
            <wp:positionH relativeFrom="column">
              <wp:posOffset>-519154</wp:posOffset>
            </wp:positionH>
            <wp:positionV relativeFrom="paragraph">
              <wp:posOffset>116840</wp:posOffset>
            </wp:positionV>
            <wp:extent cx="2208530" cy="1114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08530" cy="1114425"/>
                    </a:xfrm>
                    <a:prstGeom prst="rect">
                      <a:avLst/>
                    </a:prstGeom>
                  </pic:spPr>
                </pic:pic>
              </a:graphicData>
            </a:graphic>
            <wp14:sizeRelH relativeFrom="page">
              <wp14:pctWidth>0</wp14:pctWidth>
            </wp14:sizeRelH>
            <wp14:sizeRelV relativeFrom="page">
              <wp14:pctHeight>0</wp14:pctHeight>
            </wp14:sizeRelV>
          </wp:anchor>
        </w:drawing>
      </w:r>
    </w:p>
    <w:p w14:paraId="063FBDFA" w14:textId="3B787816" w:rsidR="005A7810" w:rsidRPr="00F748B1" w:rsidRDefault="008A6A23" w:rsidP="00A34657">
      <w:pPr>
        <w:spacing w:after="0" w:line="240" w:lineRule="auto"/>
        <w:rPr>
          <w:rFonts w:ascii="Arial" w:hAnsi="Arial" w:cs="Arial"/>
          <w:sz w:val="24"/>
          <w:lang w:val="es-MX"/>
        </w:rPr>
      </w:pPr>
      <w:r w:rsidRPr="00F748B1">
        <w:rPr>
          <w:rFonts w:ascii="Arial" w:eastAsia="Times New Roman" w:hAnsi="Arial" w:cs="Arial"/>
          <w:noProof/>
          <w:color w:val="000000"/>
          <w:sz w:val="24"/>
          <w:lang w:val="es-MX"/>
        </w:rPr>
        <mc:AlternateContent>
          <mc:Choice Requires="wps">
            <w:drawing>
              <wp:anchor distT="45720" distB="45720" distL="114300" distR="114300" simplePos="0" relativeHeight="251682816" behindDoc="0" locked="0" layoutInCell="1" allowOverlap="1" wp14:anchorId="6DB0F13B" wp14:editId="1EBA82CE">
                <wp:simplePos x="0" y="0"/>
                <wp:positionH relativeFrom="column">
                  <wp:posOffset>-444195</wp:posOffset>
                </wp:positionH>
                <wp:positionV relativeFrom="paragraph">
                  <wp:posOffset>159055</wp:posOffset>
                </wp:positionV>
                <wp:extent cx="770310" cy="206375"/>
                <wp:effectExtent l="0" t="0" r="10795" b="222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310" cy="206375"/>
                        </a:xfrm>
                        <a:prstGeom prst="rect">
                          <a:avLst/>
                        </a:prstGeom>
                        <a:solidFill>
                          <a:srgbClr val="FFFFFF"/>
                        </a:solidFill>
                        <a:ln w="9525">
                          <a:solidFill>
                            <a:srgbClr val="000000"/>
                          </a:solidFill>
                          <a:miter lim="800000"/>
                          <a:headEnd/>
                          <a:tailEnd/>
                        </a:ln>
                      </wps:spPr>
                      <wps:txbx>
                        <w:txbxContent>
                          <w:p w14:paraId="553711CA" w14:textId="4C0D3EEE" w:rsidR="00F748B1" w:rsidRPr="00F748B1" w:rsidRDefault="00F748B1">
                            <w:pPr>
                              <w:rPr>
                                <w:b/>
                                <w:sz w:val="12"/>
                                <w:szCs w:val="12"/>
                              </w:rPr>
                            </w:pPr>
                            <w:proofErr w:type="spellStart"/>
                            <w:r w:rsidRPr="00F748B1">
                              <w:rPr>
                                <w:b/>
                                <w:sz w:val="12"/>
                                <w:szCs w:val="12"/>
                              </w:rPr>
                              <w:t>Opciones</w:t>
                            </w:r>
                            <w:proofErr w:type="spellEnd"/>
                            <w:r w:rsidRPr="00F748B1">
                              <w:rPr>
                                <w:b/>
                                <w:sz w:val="12"/>
                                <w:szCs w:val="12"/>
                              </w:rPr>
                              <w:t xml:space="preserve"> de Color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0F13B" id="_x0000_s1029" type="#_x0000_t202" style="position:absolute;margin-left:-35pt;margin-top:12.5pt;width:60.65pt;height:16.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JKJAIAAEoEAAAOAAAAZHJzL2Uyb0RvYy54bWysVNtu2zAMfR+wfxD0vthxkmY14hRdugwD&#10;ugvQ7gNkWY6FSaImKbGzrx8lp2l2exnmB4EUqUPykPTqZtCKHITzEkxFp5OcEmE4NNLsKvrlcfvq&#10;NSU+MNMwBUZU9Cg8vVm/fLHqbSkK6EA1whEEMb7sbUW7EGyZZZ53QjM/ASsMGltwmgVU3S5rHOsR&#10;XausyPOrrAfXWAdceI+3d6ORrhN+2woePrWtF4GoimJuIZ0unXU8s/WKlTvHbCf5KQ32D1loJg0G&#10;PUPdscDI3snfoLTkDjy0YcJBZ9C2kotUA1YzzX+p5qFjVqRakBxvzzT5/wfLPx4+OyKbimKjDNPY&#10;okcxBPIGBlJEdnrrS3R6sOgWBrzGLqdKvb0H/tUTA5uOmZ24dQ76TrAGs5vGl9nF0xHHR5C6/wAN&#10;hmH7AAloaJ2O1CEZBNGxS8dzZ2IqHC+Xy3w2RQtHU5FfzZaLFIGVT4+t8+GdAE2iUFGHjU/g7HDv&#10;Q0yGlU8uMZYHJZutVCopbldvlCMHhkOyTd8J/Sc3ZUhf0etFsRjr/ytEnr4/QWgZcNqV1Ej32YmV&#10;kbW3pkmzGJhUo4wpK3OiMTI3chiGekj9msUAkeIamiPy6mAcblxGFDpw3ynpcbAr6r/tmROUqPcG&#10;e3M9nc/jJiRlvlgWqLhLS31pYYYjVEUDJaO4CWl7Im8GbrGHrUz8PmdyShkHNtF+Wq64EZd68nr+&#10;Bax/AAAA//8DAFBLAwQUAAYACAAAACEA5iRtWt8AAAAIAQAADwAAAGRycy9kb3ducmV2LnhtbEyP&#10;wU7DMBBE70j8g7VIXFDrtCVNCXEqhASiN2gruLrxNomI18F20/D3LCc4jUY7mn1TrEfbiQF9aB0p&#10;mE0TEEiVMy3VCva7p8kKRIiajO4coYJvDLAuLy8KnRt3pjcctrEWXEIh1wqaGPtcylA1aHWYuh6J&#10;b0fnrY5sfS2N12cut52cJ8lSWt0Sf2h0j48NVp/bk1Wwun0ZPsJm8fpeLY/dXbzJhucvr9T11fhw&#10;DyLiGP/C8IvP6FAy08GdyATRKZhkCW+JCuYpKwfS2QLEgTVLQZaF/D+g/AEAAP//AwBQSwECLQAU&#10;AAYACAAAACEAtoM4kv4AAADhAQAAEwAAAAAAAAAAAAAAAAAAAAAAW0NvbnRlbnRfVHlwZXNdLnht&#10;bFBLAQItABQABgAIAAAAIQA4/SH/1gAAAJQBAAALAAAAAAAAAAAAAAAAAC8BAABfcmVscy8ucmVs&#10;c1BLAQItABQABgAIAAAAIQDLn3JKJAIAAEoEAAAOAAAAAAAAAAAAAAAAAC4CAABkcnMvZTJvRG9j&#10;LnhtbFBLAQItABQABgAIAAAAIQDmJG1a3wAAAAgBAAAPAAAAAAAAAAAAAAAAAH4EAABkcnMvZG93&#10;bnJldi54bWxQSwUGAAAAAAQABADzAAAAigUAAAAA&#10;">
                <v:textbox>
                  <w:txbxContent>
                    <w:p w14:paraId="553711CA" w14:textId="4C0D3EEE" w:rsidR="00F748B1" w:rsidRPr="00F748B1" w:rsidRDefault="00F748B1">
                      <w:pPr>
                        <w:rPr>
                          <w:b/>
                          <w:sz w:val="12"/>
                          <w:szCs w:val="12"/>
                        </w:rPr>
                      </w:pPr>
                      <w:proofErr w:type="spellStart"/>
                      <w:r w:rsidRPr="00F748B1">
                        <w:rPr>
                          <w:b/>
                          <w:sz w:val="12"/>
                          <w:szCs w:val="12"/>
                        </w:rPr>
                        <w:t>Opciones</w:t>
                      </w:r>
                      <w:proofErr w:type="spellEnd"/>
                      <w:r w:rsidRPr="00F748B1">
                        <w:rPr>
                          <w:b/>
                          <w:sz w:val="12"/>
                          <w:szCs w:val="12"/>
                        </w:rPr>
                        <w:t xml:space="preserve"> de Color</w:t>
                      </w:r>
                    </w:p>
                  </w:txbxContent>
                </v:textbox>
              </v:shape>
            </w:pict>
          </mc:Fallback>
        </mc:AlternateContent>
      </w:r>
      <w:r w:rsidR="00084A68" w:rsidRPr="00084A68">
        <w:rPr>
          <w:rFonts w:ascii="Arial" w:eastAsia="Times New Roman" w:hAnsi="Arial" w:cs="Arial"/>
          <w:noProof/>
          <w:color w:val="000000"/>
          <w:sz w:val="24"/>
          <w:lang w:val="es-MX"/>
        </w:rPr>
        <mc:AlternateContent>
          <mc:Choice Requires="wps">
            <w:drawing>
              <wp:anchor distT="45720" distB="45720" distL="114300" distR="114300" simplePos="0" relativeHeight="251686912" behindDoc="0" locked="0" layoutInCell="1" allowOverlap="1" wp14:anchorId="1F00FB29" wp14:editId="35FACEFB">
                <wp:simplePos x="0" y="0"/>
                <wp:positionH relativeFrom="column">
                  <wp:posOffset>978010</wp:posOffset>
                </wp:positionH>
                <wp:positionV relativeFrom="paragraph">
                  <wp:posOffset>159551</wp:posOffset>
                </wp:positionV>
                <wp:extent cx="636105" cy="206375"/>
                <wp:effectExtent l="0" t="0" r="12065"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5" cy="206375"/>
                        </a:xfrm>
                        <a:prstGeom prst="rect">
                          <a:avLst/>
                        </a:prstGeom>
                        <a:solidFill>
                          <a:srgbClr val="FFFFFF"/>
                        </a:solidFill>
                        <a:ln w="9525">
                          <a:solidFill>
                            <a:srgbClr val="000000"/>
                          </a:solidFill>
                          <a:miter lim="800000"/>
                          <a:headEnd/>
                          <a:tailEnd/>
                        </a:ln>
                      </wps:spPr>
                      <wps:txbx>
                        <w:txbxContent>
                          <w:p w14:paraId="4E777C5E" w14:textId="577D0E34" w:rsidR="00084A68" w:rsidRPr="00084A68" w:rsidRDefault="00084A68">
                            <w:pPr>
                              <w:rPr>
                                <w:b/>
                                <w:sz w:val="14"/>
                              </w:rPr>
                            </w:pPr>
                            <w:proofErr w:type="spellStart"/>
                            <w:r w:rsidRPr="00084A68">
                              <w:rPr>
                                <w:b/>
                                <w:sz w:val="14"/>
                              </w:rPr>
                              <w:t>Frecuencia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0FB29" id="_x0000_s1030" type="#_x0000_t202" style="position:absolute;margin-left:77pt;margin-top:12.55pt;width:50.1pt;height:16.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01JQIAAEsEAAAOAAAAZHJzL2Uyb0RvYy54bWysVNtu2zAMfR+wfxD0vthxk7Q14hRdugwD&#10;ugvQ7gNkWY6FSaImKbGzry8lp2l2exnmB0GUqMPDQ9LLm0ErshfOSzAVnU5ySoTh0EizrejXx82b&#10;K0p8YKZhCoyo6EF4erN6/WrZ21IU0IFqhCMIYnzZ24p2IdgyyzzvhGZ+AlYYvGzBaRbQdNuscaxH&#10;dK2yIs8XWQ+usQ648B5P78ZLukr4bSt4+Ny2XgSiKorcQlpdWuu4ZqslK7eO2U7yIw32Dyw0kwaD&#10;nqDuWGBk5+RvUFpyBx7aMOGgM2hbyUXKAbOZ5r9k89AxK1IuKI63J5n8/4Pln/ZfHJEN1g7lMUxj&#10;jR7FEMhbGEgR5emtL9HrwaJfGPAYXVOq3t4D/+aJgXXHzFbcOgd9J1iD9KbxZXb2dMTxEaTuP0KD&#10;YdguQAIaWqejdqgGQXTkcTiVJlLheLi4WEzzOSUcr4p8cXE5TxFY+fzYOh/eC9AkbirqsPIJnO3v&#10;fYhkWPnsEmN5ULLZSKWS4bb1WjmyZ9glm/Qd0X9yU4b0Fb2eF/Mx/79C5On7E4SWAdtdSV3Rq5MT&#10;K6Nq70yTmjEwqcY9UlbmKGNUbtQwDPWQCjaLAaLENTQH1NXB2N04jbjpwP2gpMfOrqj/vmNOUKI+&#10;GKzN9XQ2i6OQjNn8skDDnd/U5zfMcISqaKBk3K5DGp+om4FbrGErk74vTI6UsWOT7MfpiiNxbiev&#10;l3/A6gkAAP//AwBQSwMEFAAGAAgAAAAhAIP7xk7fAAAACQEAAA8AAABkcnMvZG93bnJldi54bWxM&#10;j8FOwzAQRO9I/IO1SFwQdRqStIQ4FUICwQ0Kgqsbb5OIeB1sNw1/z3KC42hGM2+qzWwHMaEPvSMF&#10;y0UCAqlxpqdWwdvr/eUaRIiajB4coYJvDLCpT08qXRp3pBectrEVXEKh1Aq6GMdSytB0aHVYuBGJ&#10;vb3zVkeWvpXG6yOX20GmSVJIq3vihU6PeNdh87k9WAXr7HH6CE9Xz+9NsR+u48VqevjySp2fzbc3&#10;ICLO8S8Mv/iMDjUz7dyBTBAD6zzjL1FBmi9BcCDNsxTETkG+KkDWlfz/oP4BAAD//wMAUEsBAi0A&#10;FAAGAAgAAAAhALaDOJL+AAAA4QEAABMAAAAAAAAAAAAAAAAAAAAAAFtDb250ZW50X1R5cGVzXS54&#10;bWxQSwECLQAUAAYACAAAACEAOP0h/9YAAACUAQAACwAAAAAAAAAAAAAAAAAvAQAAX3JlbHMvLnJl&#10;bHNQSwECLQAUAAYACAAAACEAhXndNSUCAABLBAAADgAAAAAAAAAAAAAAAAAuAgAAZHJzL2Uyb0Rv&#10;Yy54bWxQSwECLQAUAAYACAAAACEAg/vGTt8AAAAJAQAADwAAAAAAAAAAAAAAAAB/BAAAZHJzL2Rv&#10;d25yZXYueG1sUEsFBgAAAAAEAAQA8wAAAIsFAAAAAA==&#10;">
                <v:textbox>
                  <w:txbxContent>
                    <w:p w14:paraId="4E777C5E" w14:textId="577D0E34" w:rsidR="00084A68" w:rsidRPr="00084A68" w:rsidRDefault="00084A68">
                      <w:pPr>
                        <w:rPr>
                          <w:b/>
                          <w:sz w:val="14"/>
                        </w:rPr>
                      </w:pPr>
                      <w:proofErr w:type="spellStart"/>
                      <w:r w:rsidRPr="00084A68">
                        <w:rPr>
                          <w:b/>
                          <w:sz w:val="14"/>
                        </w:rPr>
                        <w:t>Frecuencia</w:t>
                      </w:r>
                      <w:proofErr w:type="spellEnd"/>
                    </w:p>
                  </w:txbxContent>
                </v:textbox>
              </v:shape>
            </w:pict>
          </mc:Fallback>
        </mc:AlternateContent>
      </w:r>
      <w:r w:rsidR="00F748B1" w:rsidRPr="00F748B1">
        <w:rPr>
          <w:rFonts w:ascii="Arial" w:eastAsia="Times New Roman" w:hAnsi="Arial" w:cs="Arial"/>
          <w:noProof/>
          <w:color w:val="000000"/>
          <w:sz w:val="24"/>
          <w:lang w:val="es-MX"/>
        </w:rPr>
        <mc:AlternateContent>
          <mc:Choice Requires="wps">
            <w:drawing>
              <wp:anchor distT="45720" distB="45720" distL="114300" distR="114300" simplePos="0" relativeHeight="251684864" behindDoc="0" locked="0" layoutInCell="1" allowOverlap="1" wp14:anchorId="705A054E" wp14:editId="7AACF1A5">
                <wp:simplePos x="0" y="0"/>
                <wp:positionH relativeFrom="column">
                  <wp:posOffset>254442</wp:posOffset>
                </wp:positionH>
                <wp:positionV relativeFrom="paragraph">
                  <wp:posOffset>159551</wp:posOffset>
                </wp:positionV>
                <wp:extent cx="834638" cy="205408"/>
                <wp:effectExtent l="0" t="0" r="22860"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638" cy="205408"/>
                        </a:xfrm>
                        <a:prstGeom prst="rect">
                          <a:avLst/>
                        </a:prstGeom>
                        <a:solidFill>
                          <a:srgbClr val="FFFFFF"/>
                        </a:solidFill>
                        <a:ln w="9525">
                          <a:solidFill>
                            <a:srgbClr val="000000"/>
                          </a:solidFill>
                          <a:miter lim="800000"/>
                          <a:headEnd/>
                          <a:tailEnd/>
                        </a:ln>
                      </wps:spPr>
                      <wps:txbx>
                        <w:txbxContent>
                          <w:p w14:paraId="28D6D331" w14:textId="351F1B69" w:rsidR="00F748B1" w:rsidRPr="00F748B1" w:rsidRDefault="00F748B1">
                            <w:pPr>
                              <w:rPr>
                                <w:b/>
                                <w:sz w:val="12"/>
                              </w:rPr>
                            </w:pPr>
                            <w:proofErr w:type="spellStart"/>
                            <w:r w:rsidRPr="00F748B1">
                              <w:rPr>
                                <w:b/>
                                <w:sz w:val="12"/>
                              </w:rPr>
                              <w:t>Marcas</w:t>
                            </w:r>
                            <w:proofErr w:type="spellEnd"/>
                            <w:r w:rsidRPr="00F748B1">
                              <w:rPr>
                                <w:b/>
                                <w:sz w:val="12"/>
                              </w:rPr>
                              <w:t xml:space="preserve"> de </w:t>
                            </w:r>
                            <w:proofErr w:type="spellStart"/>
                            <w:r w:rsidRPr="00F748B1">
                              <w:rPr>
                                <w:b/>
                                <w:sz w:val="12"/>
                              </w:rPr>
                              <w:t>Cuenta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A054E" id="_x0000_s1031" type="#_x0000_t202" style="position:absolute;margin-left:20.05pt;margin-top:12.55pt;width:65.7pt;height:16.1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5sJAIAAEoEAAAOAAAAZHJzL2Uyb0RvYy54bWysVNtu2zAMfR+wfxD0vthJky414hRdugwD&#10;ugvQ7gNoWY6FSaInKbG7rx8lp2l2exnmB4EUqUPykPTqejCaHaTzCm3Jp5OcM2kF1sruSv7lYftq&#10;yZkPYGvQaGXJH6Xn1+uXL1Z9V8gZtqhr6RiBWF/0XcnbELoiy7xopQE/wU5aMjboDARS3S6rHfSE&#10;bnQ2y/PLrEdXdw6F9J5ub0cjXyf8ppEifGoaLwPTJafcQjpdOqt4ZusVFDsHXavEMQ34hywMKEtB&#10;T1C3EIDtnfoNyijh0GMTJgJNhk2jhEw1UDXT/Jdq7lvoZKqFyPHdiSb//2DFx8Nnx1Rd8ivOLBhq&#10;0YMcAnuDA5tFdvrOF+R035FbGOiaupwq9d0diq+eWdy0YHfyxjnsWwk1ZTeNL7OzpyOOjyBV/wFr&#10;CgP7gAloaJyJ1BEZjNCpS4+nzsRUBF0uL+aXFzRKgkyzfDHPlykCFE+PO+fDO4mGRaHkjhqfwOFw&#10;50NMBoonlxjLo1b1VmmdFLerNtqxA9CQbNN3RP/JTVvWE02L2WKs/68Qefr+BGFUoGnXylBFJyco&#10;ImtvbZ1mMYDSo0wpa3ukMTI3chiGakj9WsQAkeIK60fi1eE43LSMJLTovnPW02CX3H/bg5Oc6feW&#10;enM1nc/jJiRlvng9I8WdW6pzC1hBUCUPnI3iJqTtibxZvKEeNirx+5zJMWUa2ET7cbniRpzryev5&#10;F7D+AQAA//8DAFBLAwQUAAYACAAAACEAtmE5e98AAAAIAQAADwAAAGRycy9kb3ducmV2LnhtbEyP&#10;wU7DMBBE70j8g7VIXFDrpCRNCdlUCAlEb9AiuLqxm0TY62C7afh73BOcRqsZzbyt1pPRbFTO95YQ&#10;0nkCTFFjZU8twvvuabYC5oMgKbQlhfCjPKzry4tKlNKe6E2N29CyWEK+FAhdCEPJuW86ZYSf20FR&#10;9A7WGRHi6VounTjFcqP5IkmW3Iie4kInBvXYqeZrezQIq+xl/PSb29ePZnnQd+GmGJ+/HeL11fRw&#10;DyyoKfyF4Ywf0aGOTHt7JOmZRsiSNCYRFnnUs1+kObA9Ql5kwOuK/3+g/gUAAP//AwBQSwECLQAU&#10;AAYACAAAACEAtoM4kv4AAADhAQAAEwAAAAAAAAAAAAAAAAAAAAAAW0NvbnRlbnRfVHlwZXNdLnht&#10;bFBLAQItABQABgAIAAAAIQA4/SH/1gAAAJQBAAALAAAAAAAAAAAAAAAAAC8BAABfcmVscy8ucmVs&#10;c1BLAQItABQABgAIAAAAIQDKlJ5sJAIAAEoEAAAOAAAAAAAAAAAAAAAAAC4CAABkcnMvZTJvRG9j&#10;LnhtbFBLAQItABQABgAIAAAAIQC2YTl73wAAAAgBAAAPAAAAAAAAAAAAAAAAAH4EAABkcnMvZG93&#10;bnJldi54bWxQSwUGAAAAAAQABADzAAAAigUAAAAA&#10;">
                <v:textbox>
                  <w:txbxContent>
                    <w:p w14:paraId="28D6D331" w14:textId="351F1B69" w:rsidR="00F748B1" w:rsidRPr="00F748B1" w:rsidRDefault="00F748B1">
                      <w:pPr>
                        <w:rPr>
                          <w:b/>
                          <w:sz w:val="12"/>
                        </w:rPr>
                      </w:pPr>
                      <w:proofErr w:type="spellStart"/>
                      <w:r w:rsidRPr="00F748B1">
                        <w:rPr>
                          <w:b/>
                          <w:sz w:val="12"/>
                        </w:rPr>
                        <w:t>Marcas</w:t>
                      </w:r>
                      <w:proofErr w:type="spellEnd"/>
                      <w:r w:rsidRPr="00F748B1">
                        <w:rPr>
                          <w:b/>
                          <w:sz w:val="12"/>
                        </w:rPr>
                        <w:t xml:space="preserve"> de </w:t>
                      </w:r>
                      <w:proofErr w:type="spellStart"/>
                      <w:r w:rsidRPr="00F748B1">
                        <w:rPr>
                          <w:b/>
                          <w:sz w:val="12"/>
                        </w:rPr>
                        <w:t>Cuenta</w:t>
                      </w:r>
                      <w:proofErr w:type="spellEnd"/>
                    </w:p>
                  </w:txbxContent>
                </v:textbox>
              </v:shape>
            </w:pict>
          </mc:Fallback>
        </mc:AlternateContent>
      </w:r>
    </w:p>
    <w:p w14:paraId="332A0664" w14:textId="635783ED" w:rsidR="00A34657" w:rsidRPr="00F748B1" w:rsidRDefault="00A34657" w:rsidP="00A34657">
      <w:pPr>
        <w:spacing w:after="0" w:line="240" w:lineRule="auto"/>
        <w:rPr>
          <w:rFonts w:ascii="Arial" w:hAnsi="Arial" w:cs="Arial"/>
          <w:sz w:val="24"/>
          <w:lang w:val="es-MX"/>
        </w:rPr>
      </w:pPr>
    </w:p>
    <w:p w14:paraId="515B0F68" w14:textId="0CCBCDA3" w:rsidR="00A34657" w:rsidRPr="00F748B1" w:rsidRDefault="00A34657" w:rsidP="00A34657">
      <w:pPr>
        <w:spacing w:after="0" w:line="240" w:lineRule="auto"/>
        <w:rPr>
          <w:rFonts w:ascii="Arial" w:hAnsi="Arial" w:cs="Arial"/>
          <w:sz w:val="24"/>
          <w:lang w:val="es-MX"/>
        </w:rPr>
      </w:pPr>
    </w:p>
    <w:p w14:paraId="2D6AEB9D" w14:textId="5DEE5F6A" w:rsidR="00A34657" w:rsidRPr="00F748B1" w:rsidRDefault="00A34657" w:rsidP="00A34657">
      <w:pPr>
        <w:spacing w:after="0" w:line="240" w:lineRule="auto"/>
        <w:rPr>
          <w:rFonts w:ascii="Arial" w:hAnsi="Arial" w:cs="Arial"/>
          <w:sz w:val="24"/>
          <w:lang w:val="es-MX"/>
        </w:rPr>
      </w:pPr>
    </w:p>
    <w:p w14:paraId="52B0FA89" w14:textId="7EBCAD5F" w:rsidR="008A6A23" w:rsidRDefault="00706FBF" w:rsidP="00254012">
      <w:pPr>
        <w:spacing w:after="0" w:line="240" w:lineRule="auto"/>
        <w:rPr>
          <w:rFonts w:ascii="Arial" w:eastAsia="Times New Roman" w:hAnsi="Arial" w:cs="Arial"/>
          <w:b/>
          <w:bCs/>
          <w:color w:val="000000"/>
          <w:sz w:val="24"/>
          <w:lang w:val="es-MX"/>
        </w:rPr>
      </w:pPr>
      <w:r w:rsidRPr="00DE434E">
        <w:rPr>
          <w:rFonts w:ascii="Arial" w:eastAsia="Times New Roman" w:hAnsi="Arial" w:cs="Arial"/>
          <w:b/>
          <w:bCs/>
          <w:color w:val="000000"/>
          <w:sz w:val="24"/>
          <w:lang w:val="es-MX"/>
        </w:rPr>
        <w:t xml:space="preserve">Ideas </w:t>
      </w:r>
      <w:r w:rsidR="00DE434E" w:rsidRPr="00DE434E">
        <w:rPr>
          <w:rFonts w:ascii="Arial" w:eastAsia="Times New Roman" w:hAnsi="Arial" w:cs="Arial"/>
          <w:b/>
          <w:bCs/>
          <w:color w:val="000000"/>
          <w:sz w:val="24"/>
          <w:lang w:val="es-MX"/>
        </w:rPr>
        <w:t xml:space="preserve">para el Apoyo en </w:t>
      </w:r>
    </w:p>
    <w:tbl>
      <w:tblPr>
        <w:tblStyle w:val="TableGrid"/>
        <w:tblW w:w="10800" w:type="dxa"/>
        <w:tblInd w:w="-612" w:type="dxa"/>
        <w:tblLook w:val="04A0" w:firstRow="1" w:lastRow="0" w:firstColumn="1" w:lastColumn="0" w:noHBand="0" w:noVBand="1"/>
      </w:tblPr>
      <w:tblGrid>
        <w:gridCol w:w="4935"/>
        <w:gridCol w:w="5865"/>
      </w:tblGrid>
      <w:tr w:rsidR="00045818" w:rsidRPr="00D87ABF" w14:paraId="1F1AF638" w14:textId="77777777" w:rsidTr="005A7810">
        <w:tc>
          <w:tcPr>
            <w:tcW w:w="4935" w:type="dxa"/>
          </w:tcPr>
          <w:p w14:paraId="6A3EF40F" w14:textId="77777777" w:rsidR="00590A7C" w:rsidRPr="00DE434E" w:rsidRDefault="00590A7C" w:rsidP="00D93DCD">
            <w:pPr>
              <w:jc w:val="center"/>
              <w:rPr>
                <w:b/>
                <w:sz w:val="12"/>
                <w:szCs w:val="16"/>
                <w:lang w:val="es-MX"/>
              </w:rPr>
            </w:pPr>
          </w:p>
          <w:p w14:paraId="7BE1F53A" w14:textId="77777777" w:rsidR="00DE434E" w:rsidRPr="00D64DB9" w:rsidRDefault="00DE434E" w:rsidP="00D93DCD">
            <w:pPr>
              <w:jc w:val="center"/>
              <w:rPr>
                <w:b/>
                <w:lang w:val="es-MX"/>
              </w:rPr>
            </w:pPr>
            <w:r w:rsidRPr="00D64DB9">
              <w:rPr>
                <w:b/>
                <w:lang w:val="es-MX"/>
              </w:rPr>
              <w:t xml:space="preserve">Matemáticos Buenos </w:t>
            </w:r>
          </w:p>
          <w:p w14:paraId="14A42463" w14:textId="53659A6C" w:rsidR="00D93DCD" w:rsidRPr="00D64DB9" w:rsidRDefault="00DE434E" w:rsidP="00D93DCD">
            <w:pPr>
              <w:jc w:val="center"/>
              <w:rPr>
                <w:b/>
                <w:lang w:val="es-MX"/>
              </w:rPr>
            </w:pPr>
            <w:r w:rsidRPr="00D64DB9">
              <w:rPr>
                <w:b/>
                <w:lang w:val="es-MX"/>
              </w:rPr>
              <w:t>aprenden de sus errores.</w:t>
            </w:r>
            <w:r w:rsidR="00D93DCD" w:rsidRPr="00D64DB9">
              <w:rPr>
                <w:b/>
                <w:lang w:val="es-MX"/>
              </w:rPr>
              <w:t xml:space="preserve"> </w:t>
            </w:r>
          </w:p>
          <w:p w14:paraId="0A675796" w14:textId="6F5AD3BA" w:rsidR="00045818" w:rsidRPr="00D64DB9" w:rsidRDefault="000A1A19" w:rsidP="009A474F">
            <w:pPr>
              <w:rPr>
                <w:lang w:val="es-MX"/>
              </w:rPr>
            </w:pPr>
            <w:r w:rsidRPr="00D64DB9">
              <w:rPr>
                <w:lang w:val="es-MX"/>
              </w:rPr>
              <w:t xml:space="preserve">La </w:t>
            </w:r>
            <w:r w:rsidR="00125427" w:rsidRPr="00D64DB9">
              <w:rPr>
                <w:lang w:val="es-MX"/>
              </w:rPr>
              <w:t>investigación</w:t>
            </w:r>
            <w:r w:rsidRPr="00D64DB9">
              <w:rPr>
                <w:lang w:val="es-MX"/>
              </w:rPr>
              <w:t xml:space="preserve"> muestra que cuando </w:t>
            </w:r>
            <w:r w:rsidR="00D87ABF" w:rsidRPr="00D87ABF">
              <w:rPr>
                <w:lang w:val="es-MX"/>
              </w:rPr>
              <w:t xml:space="preserve">cometemos </w:t>
            </w:r>
            <w:r w:rsidRPr="00D64DB9">
              <w:rPr>
                <w:lang w:val="es-MX"/>
              </w:rPr>
              <w:t xml:space="preserve">errores, sinapsis se activan y nuestros cerebros crecen.  </w:t>
            </w:r>
          </w:p>
          <w:p w14:paraId="06C7623A" w14:textId="7B1F611E" w:rsidR="000A1A19" w:rsidRPr="00D64DB9" w:rsidRDefault="00DE434E" w:rsidP="009A474F">
            <w:pPr>
              <w:jc w:val="center"/>
              <w:rPr>
                <w:b/>
                <w:lang w:val="es-MX"/>
              </w:rPr>
            </w:pPr>
            <w:r w:rsidRPr="00D64DB9">
              <w:rPr>
                <w:b/>
                <w:lang w:val="es-MX"/>
              </w:rPr>
              <w:t>¿Cómo pueden ayudar los padres?</w:t>
            </w:r>
            <w:r w:rsidR="000A1A19" w:rsidRPr="00D64DB9">
              <w:rPr>
                <w:b/>
                <w:lang w:val="es-MX"/>
              </w:rPr>
              <w:t xml:space="preserve">  </w:t>
            </w:r>
          </w:p>
          <w:p w14:paraId="7824D9AA" w14:textId="09DACF48" w:rsidR="000A1A19" w:rsidRPr="00D64DB9" w:rsidRDefault="000A1A19" w:rsidP="000A1A19">
            <w:pPr>
              <w:numPr>
                <w:ilvl w:val="0"/>
                <w:numId w:val="6"/>
              </w:numPr>
              <w:rPr>
                <w:lang w:val="es-MX"/>
              </w:rPr>
            </w:pPr>
            <w:r w:rsidRPr="00D64DB9">
              <w:rPr>
                <w:lang w:val="es-MX"/>
              </w:rPr>
              <w:t xml:space="preserve">Cuando su hijo se equivoque, recuérdele que su cerebro está creciendo y eso es una cosa buena.  </w:t>
            </w:r>
          </w:p>
          <w:p w14:paraId="0BC7820C" w14:textId="12419C68" w:rsidR="00045818" w:rsidRPr="00125427" w:rsidRDefault="00045818" w:rsidP="009A474F">
            <w:pPr>
              <w:numPr>
                <w:ilvl w:val="0"/>
                <w:numId w:val="6"/>
              </w:numPr>
              <w:rPr>
                <w:sz w:val="24"/>
                <w:lang w:val="es-MX"/>
              </w:rPr>
            </w:pPr>
            <w:r w:rsidRPr="00D64DB9">
              <w:rPr>
                <w:lang w:val="es-MX"/>
              </w:rPr>
              <w:t>Use e</w:t>
            </w:r>
            <w:r w:rsidR="000A1A19" w:rsidRPr="00D64DB9">
              <w:rPr>
                <w:lang w:val="es-MX"/>
              </w:rPr>
              <w:t>jemplos de la vida diaria.  Hable con su hijo sobre equivocaciones que usted ha hecho y como su cerebro ha crecido por medio de esas equivocaciones.</w:t>
            </w:r>
            <w:r w:rsidR="000A1A19">
              <w:rPr>
                <w:sz w:val="24"/>
                <w:lang w:val="es-MX"/>
              </w:rPr>
              <w:t xml:space="preserve">  </w:t>
            </w:r>
          </w:p>
        </w:tc>
        <w:tc>
          <w:tcPr>
            <w:tcW w:w="5865" w:type="dxa"/>
          </w:tcPr>
          <w:p w14:paraId="11364F11" w14:textId="77777777" w:rsidR="00590A7C" w:rsidRPr="00125427" w:rsidRDefault="00590A7C" w:rsidP="00045818">
            <w:pPr>
              <w:tabs>
                <w:tab w:val="left" w:pos="465"/>
              </w:tabs>
              <w:jc w:val="center"/>
              <w:rPr>
                <w:b/>
                <w:sz w:val="12"/>
                <w:szCs w:val="16"/>
                <w:lang w:val="es-MX"/>
              </w:rPr>
            </w:pPr>
          </w:p>
          <w:p w14:paraId="21268B28" w14:textId="77777777" w:rsidR="00DE434E" w:rsidRPr="00D64DB9" w:rsidRDefault="00DE434E" w:rsidP="00DE434E">
            <w:pPr>
              <w:tabs>
                <w:tab w:val="left" w:pos="465"/>
              </w:tabs>
              <w:jc w:val="center"/>
              <w:rPr>
                <w:b/>
                <w:lang w:val="es-MX"/>
              </w:rPr>
            </w:pPr>
            <w:r w:rsidRPr="00D64DB9">
              <w:rPr>
                <w:b/>
                <w:lang w:val="es-MX"/>
              </w:rPr>
              <w:t xml:space="preserve">Matemáticos Buenos </w:t>
            </w:r>
          </w:p>
          <w:p w14:paraId="77C45BEE" w14:textId="6EEB4B55" w:rsidR="00045818" w:rsidRPr="00D64DB9" w:rsidRDefault="00DE434E" w:rsidP="00DE434E">
            <w:pPr>
              <w:tabs>
                <w:tab w:val="left" w:pos="465"/>
              </w:tabs>
              <w:jc w:val="center"/>
              <w:rPr>
                <w:b/>
                <w:lang w:val="es-MX"/>
              </w:rPr>
            </w:pPr>
            <w:r w:rsidRPr="00D64DB9">
              <w:rPr>
                <w:b/>
                <w:lang w:val="es-MX"/>
              </w:rPr>
              <w:t xml:space="preserve">escuchan y aprenden el uno del otro.  </w:t>
            </w:r>
          </w:p>
          <w:p w14:paraId="1B2DF7B7" w14:textId="71A9A254" w:rsidR="00045818" w:rsidRPr="008A6A23" w:rsidRDefault="002D0353" w:rsidP="00045818">
            <w:pPr>
              <w:rPr>
                <w:lang w:val="es-MX"/>
              </w:rPr>
            </w:pPr>
            <w:r w:rsidRPr="002D0353">
              <w:rPr>
                <w:lang w:val="es-MX"/>
              </w:rPr>
              <w:t xml:space="preserve">Jugar a juegos y en actividades cooperativas crea oportunidades para escuchar y aprender de otros. </w:t>
            </w:r>
            <w:r>
              <w:rPr>
                <w:lang w:val="es-MX"/>
              </w:rPr>
              <w:t xml:space="preserve"> </w:t>
            </w:r>
          </w:p>
          <w:p w14:paraId="733303C5" w14:textId="77777777" w:rsidR="00590A7C" w:rsidRPr="008A6A23" w:rsidRDefault="00590A7C" w:rsidP="009A474F">
            <w:pPr>
              <w:jc w:val="center"/>
              <w:rPr>
                <w:b/>
                <w:lang w:val="es-MX"/>
              </w:rPr>
            </w:pPr>
          </w:p>
          <w:p w14:paraId="29F040E0" w14:textId="00F59E68" w:rsidR="000A1A19" w:rsidRPr="00D64DB9" w:rsidRDefault="00DE434E" w:rsidP="009A474F">
            <w:pPr>
              <w:jc w:val="center"/>
              <w:rPr>
                <w:b/>
                <w:lang w:val="es-MX"/>
              </w:rPr>
            </w:pPr>
            <w:r w:rsidRPr="00D64DB9">
              <w:rPr>
                <w:b/>
                <w:lang w:val="es-MX"/>
              </w:rPr>
              <w:t>¿Cómo pueden ayudar los padres?</w:t>
            </w:r>
            <w:r w:rsidR="000A1A19" w:rsidRPr="00D64DB9">
              <w:rPr>
                <w:b/>
                <w:lang w:val="es-MX"/>
              </w:rPr>
              <w:t xml:space="preserve">  </w:t>
            </w:r>
          </w:p>
          <w:p w14:paraId="722F3EFE" w14:textId="0C8FF79C" w:rsidR="002364C1" w:rsidRPr="008A6A23" w:rsidRDefault="002D0353" w:rsidP="009A474F">
            <w:pPr>
              <w:numPr>
                <w:ilvl w:val="0"/>
                <w:numId w:val="7"/>
              </w:numPr>
              <w:contextualSpacing/>
              <w:rPr>
                <w:lang w:val="es-MX"/>
              </w:rPr>
            </w:pPr>
            <w:r w:rsidRPr="002D0353">
              <w:rPr>
                <w:lang w:val="es-MX"/>
              </w:rPr>
              <w:t xml:space="preserve">Antes de hacer una tarea juntos, tómese turnos diciendo los pasos. </w:t>
            </w:r>
            <w:r>
              <w:rPr>
                <w:lang w:val="es-MX"/>
              </w:rPr>
              <w:t xml:space="preserve"> Cada persona dice un paso hasta que se termine.  Esto muestra la importancia de escuchar cuidadosamente para terminar un trabajo.  </w:t>
            </w:r>
          </w:p>
          <w:p w14:paraId="7FD4BB1B" w14:textId="4AD999AD" w:rsidR="00045818" w:rsidRPr="008A6A23" w:rsidRDefault="002D0353" w:rsidP="00ED2BB4">
            <w:pPr>
              <w:numPr>
                <w:ilvl w:val="0"/>
                <w:numId w:val="7"/>
              </w:numPr>
              <w:contextualSpacing/>
              <w:rPr>
                <w:sz w:val="24"/>
                <w:lang w:val="es-MX"/>
              </w:rPr>
            </w:pPr>
            <w:r w:rsidRPr="002D0353">
              <w:rPr>
                <w:lang w:val="es-MX"/>
              </w:rPr>
              <w:t xml:space="preserve">Anime a su hijo a explicar sus estrategias o los pasos que hacen antes de jugar un juego o </w:t>
            </w:r>
            <w:r w:rsidR="00D87ABF">
              <w:rPr>
                <w:lang w:val="es-MX"/>
              </w:rPr>
              <w:t xml:space="preserve">al </w:t>
            </w:r>
            <w:r w:rsidRPr="002D0353">
              <w:rPr>
                <w:lang w:val="es-MX"/>
              </w:rPr>
              <w:t>resolv</w:t>
            </w:r>
            <w:r w:rsidR="00D87ABF">
              <w:rPr>
                <w:lang w:val="es-MX"/>
              </w:rPr>
              <w:t>er</w:t>
            </w:r>
            <w:r w:rsidRPr="002D0353">
              <w:rPr>
                <w:lang w:val="es-MX"/>
              </w:rPr>
              <w:t xml:space="preserve"> un rompecabezas. </w:t>
            </w:r>
            <w:r>
              <w:rPr>
                <w:lang w:val="es-MX"/>
              </w:rPr>
              <w:t xml:space="preserve"> </w:t>
            </w:r>
          </w:p>
        </w:tc>
      </w:tr>
      <w:tr w:rsidR="00DE171A" w:rsidRPr="009A474F" w14:paraId="0242BBBA" w14:textId="77777777" w:rsidTr="005A7810">
        <w:tc>
          <w:tcPr>
            <w:tcW w:w="4935" w:type="dxa"/>
          </w:tcPr>
          <w:p w14:paraId="61CD9225" w14:textId="77777777" w:rsidR="00590A7C" w:rsidRPr="008A6A23" w:rsidRDefault="00590A7C" w:rsidP="00DE171A">
            <w:pPr>
              <w:jc w:val="center"/>
              <w:rPr>
                <w:b/>
                <w:sz w:val="12"/>
                <w:szCs w:val="16"/>
                <w:lang w:val="es-MX"/>
              </w:rPr>
            </w:pPr>
          </w:p>
          <w:p w14:paraId="05FF35B0" w14:textId="77777777" w:rsidR="00DE434E" w:rsidRPr="008A6A23" w:rsidRDefault="00DE434E" w:rsidP="00DE434E">
            <w:pPr>
              <w:jc w:val="center"/>
              <w:rPr>
                <w:b/>
                <w:sz w:val="24"/>
                <w:lang w:val="es-MX"/>
              </w:rPr>
            </w:pPr>
            <w:r w:rsidRPr="008A6A23">
              <w:rPr>
                <w:b/>
                <w:sz w:val="24"/>
                <w:lang w:val="es-MX"/>
              </w:rPr>
              <w:t xml:space="preserve">Matemáticos Buenos </w:t>
            </w:r>
          </w:p>
          <w:p w14:paraId="74CABE6E" w14:textId="5A9558F7" w:rsidR="00DE171A" w:rsidRPr="008A6A23" w:rsidRDefault="00DE434E" w:rsidP="009A474F">
            <w:pPr>
              <w:jc w:val="center"/>
              <w:rPr>
                <w:b/>
                <w:sz w:val="24"/>
                <w:lang w:val="es-MX"/>
              </w:rPr>
            </w:pPr>
            <w:r w:rsidRPr="008A6A23">
              <w:rPr>
                <w:b/>
                <w:sz w:val="24"/>
                <w:lang w:val="es-MX"/>
              </w:rPr>
              <w:t xml:space="preserve">Hacen preguntas.  </w:t>
            </w:r>
          </w:p>
          <w:p w14:paraId="7644F26B" w14:textId="4E29C12F" w:rsidR="00DE171A" w:rsidRPr="002D0353" w:rsidRDefault="002D0353" w:rsidP="00DE171A">
            <w:pPr>
              <w:rPr>
                <w:sz w:val="24"/>
                <w:lang w:val="es-MX"/>
              </w:rPr>
            </w:pPr>
            <w:r w:rsidRPr="002D0353">
              <w:rPr>
                <w:sz w:val="24"/>
                <w:lang w:val="es-MX"/>
              </w:rPr>
              <w:t xml:space="preserve">En el mundo real, matemáticos responden preguntas. </w:t>
            </w:r>
            <w:r>
              <w:rPr>
                <w:sz w:val="24"/>
                <w:lang w:val="es-MX"/>
              </w:rPr>
              <w:t xml:space="preserve"> Habilidades cruciales valoradas entre matemáticos incluyen </w:t>
            </w:r>
            <w:r w:rsidR="00DE171A" w:rsidRPr="002D0353">
              <w:rPr>
                <w:i/>
                <w:sz w:val="24"/>
                <w:u w:val="single"/>
                <w:lang w:val="es-MX"/>
              </w:rPr>
              <w:t>inquir</w:t>
            </w:r>
            <w:r w:rsidRPr="002D0353">
              <w:rPr>
                <w:i/>
                <w:sz w:val="24"/>
                <w:u w:val="single"/>
                <w:lang w:val="es-MX"/>
              </w:rPr>
              <w:t>ir</w:t>
            </w:r>
            <w:r w:rsidR="00DE171A" w:rsidRPr="002D0353">
              <w:rPr>
                <w:sz w:val="24"/>
                <w:lang w:val="es-MX"/>
              </w:rPr>
              <w:t xml:space="preserve">, </w:t>
            </w:r>
            <w:r w:rsidRPr="002D0353">
              <w:rPr>
                <w:i/>
                <w:sz w:val="24"/>
                <w:u w:val="single"/>
                <w:lang w:val="es-MX"/>
              </w:rPr>
              <w:t>habilidad de investigar</w:t>
            </w:r>
            <w:r w:rsidR="00DE171A" w:rsidRPr="002D0353">
              <w:rPr>
                <w:sz w:val="24"/>
                <w:lang w:val="es-MX"/>
              </w:rPr>
              <w:t xml:space="preserve">, </w:t>
            </w:r>
            <w:r>
              <w:rPr>
                <w:sz w:val="24"/>
                <w:lang w:val="es-MX"/>
              </w:rPr>
              <w:t>y</w:t>
            </w:r>
            <w:r w:rsidR="00DE171A" w:rsidRPr="002D0353">
              <w:rPr>
                <w:sz w:val="24"/>
                <w:lang w:val="es-MX"/>
              </w:rPr>
              <w:t xml:space="preserve"> </w:t>
            </w:r>
            <w:r>
              <w:rPr>
                <w:i/>
                <w:sz w:val="24"/>
                <w:u w:val="single"/>
                <w:lang w:val="es-MX"/>
              </w:rPr>
              <w:t xml:space="preserve">hacer preguntas para reunir </w:t>
            </w:r>
            <w:r w:rsidR="00D87ABF">
              <w:rPr>
                <w:i/>
                <w:sz w:val="24"/>
                <w:u w:val="single"/>
                <w:lang w:val="es-MX"/>
              </w:rPr>
              <w:t>información</w:t>
            </w:r>
            <w:r w:rsidR="00DE171A" w:rsidRPr="002D0353">
              <w:rPr>
                <w:sz w:val="24"/>
                <w:lang w:val="es-MX"/>
              </w:rPr>
              <w:t xml:space="preserve">.   </w:t>
            </w:r>
          </w:p>
          <w:p w14:paraId="07249D26" w14:textId="77777777" w:rsidR="00590A7C" w:rsidRPr="002D0353" w:rsidRDefault="00590A7C" w:rsidP="009A474F">
            <w:pPr>
              <w:jc w:val="center"/>
              <w:rPr>
                <w:b/>
                <w:sz w:val="16"/>
                <w:szCs w:val="16"/>
                <w:lang w:val="es-MX"/>
              </w:rPr>
            </w:pPr>
          </w:p>
          <w:p w14:paraId="47180477" w14:textId="7F7027B6" w:rsidR="000A1A19" w:rsidRPr="000A1A19" w:rsidRDefault="00DE434E" w:rsidP="009A474F">
            <w:pPr>
              <w:jc w:val="center"/>
              <w:rPr>
                <w:b/>
                <w:sz w:val="24"/>
                <w:lang w:val="es-MX"/>
              </w:rPr>
            </w:pPr>
            <w:r w:rsidRPr="000A1A19">
              <w:rPr>
                <w:b/>
                <w:sz w:val="24"/>
                <w:lang w:val="es-MX"/>
              </w:rPr>
              <w:t>¿Cómo pueden ayudar los padres?</w:t>
            </w:r>
            <w:r w:rsidR="000A1A19" w:rsidRPr="000A1A19">
              <w:rPr>
                <w:b/>
                <w:sz w:val="24"/>
                <w:lang w:val="es-MX"/>
              </w:rPr>
              <w:t xml:space="preserve">  </w:t>
            </w:r>
          </w:p>
          <w:p w14:paraId="3123CE1D" w14:textId="4421D40C" w:rsidR="00DE171A" w:rsidRPr="002D0353" w:rsidRDefault="002D0353" w:rsidP="00DE171A">
            <w:pPr>
              <w:pStyle w:val="ListParagraph"/>
              <w:numPr>
                <w:ilvl w:val="0"/>
                <w:numId w:val="10"/>
              </w:numPr>
              <w:rPr>
                <w:b/>
                <w:sz w:val="24"/>
                <w:lang w:val="es-MX"/>
              </w:rPr>
            </w:pPr>
            <w:r w:rsidRPr="002D0353">
              <w:rPr>
                <w:sz w:val="24"/>
                <w:lang w:val="es-MX"/>
              </w:rPr>
              <w:t xml:space="preserve">La curiosidad natural de su hijo conduce a preguntas buenas. </w:t>
            </w:r>
            <w:r>
              <w:rPr>
                <w:sz w:val="24"/>
                <w:lang w:val="es-MX"/>
              </w:rPr>
              <w:t xml:space="preserve"> Tome un minuto para investigar respuestas a preguntas que su hijo se haya preguntado.</w:t>
            </w:r>
          </w:p>
          <w:p w14:paraId="618518C0" w14:textId="076C9936" w:rsidR="00DE171A" w:rsidRPr="008A6A23" w:rsidRDefault="00D87ABF" w:rsidP="00DE171A">
            <w:pPr>
              <w:pStyle w:val="ListParagraph"/>
              <w:numPr>
                <w:ilvl w:val="0"/>
                <w:numId w:val="10"/>
              </w:numPr>
              <w:rPr>
                <w:sz w:val="24"/>
                <w:lang w:val="es-MX"/>
              </w:rPr>
            </w:pPr>
            <w:r w:rsidRPr="00F4524F">
              <w:rPr>
                <w:sz w:val="24"/>
                <w:lang w:val="es-MX"/>
              </w:rPr>
              <w:t>Dígale</w:t>
            </w:r>
            <w:r w:rsidR="00F4524F" w:rsidRPr="00F4524F">
              <w:rPr>
                <w:sz w:val="24"/>
                <w:lang w:val="es-MX"/>
              </w:rPr>
              <w:t xml:space="preserve"> a su hijo cosas que haya preguntado usted y trabajen </w:t>
            </w:r>
            <w:r w:rsidRPr="00F4524F">
              <w:rPr>
                <w:sz w:val="24"/>
                <w:lang w:val="es-MX"/>
              </w:rPr>
              <w:t>juntos</w:t>
            </w:r>
            <w:r w:rsidR="00F4524F" w:rsidRPr="00F4524F">
              <w:rPr>
                <w:sz w:val="24"/>
                <w:lang w:val="es-MX"/>
              </w:rPr>
              <w:t xml:space="preserve"> para poder investigar las soluciones. </w:t>
            </w:r>
            <w:r w:rsidR="00F4524F">
              <w:rPr>
                <w:sz w:val="24"/>
                <w:lang w:val="es-MX"/>
              </w:rPr>
              <w:t xml:space="preserve"> </w:t>
            </w:r>
          </w:p>
          <w:p w14:paraId="7ECF9B4D" w14:textId="245F56CB" w:rsidR="00590A7C" w:rsidRPr="008A6A23" w:rsidRDefault="00F4524F" w:rsidP="006F5B6B">
            <w:pPr>
              <w:pStyle w:val="ListParagraph"/>
              <w:numPr>
                <w:ilvl w:val="0"/>
                <w:numId w:val="10"/>
              </w:numPr>
              <w:rPr>
                <w:sz w:val="24"/>
                <w:lang w:val="es-MX"/>
              </w:rPr>
            </w:pPr>
            <w:r w:rsidRPr="00F4524F">
              <w:rPr>
                <w:sz w:val="24"/>
                <w:lang w:val="es-MX"/>
              </w:rPr>
              <w:t xml:space="preserve">Vea </w:t>
            </w:r>
            <w:r w:rsidR="00D87ABF" w:rsidRPr="00F4524F">
              <w:rPr>
                <w:sz w:val="24"/>
                <w:lang w:val="es-MX"/>
              </w:rPr>
              <w:t>gráficos</w:t>
            </w:r>
            <w:r w:rsidRPr="00F4524F">
              <w:rPr>
                <w:sz w:val="24"/>
                <w:lang w:val="es-MX"/>
              </w:rPr>
              <w:t xml:space="preserve"> en el mundo y hable sobre </w:t>
            </w:r>
            <w:r w:rsidR="00D87ABF" w:rsidRPr="00F4524F">
              <w:rPr>
                <w:sz w:val="24"/>
                <w:lang w:val="es-MX"/>
              </w:rPr>
              <w:t>por qué</w:t>
            </w:r>
            <w:r w:rsidRPr="00F4524F">
              <w:rPr>
                <w:sz w:val="24"/>
                <w:lang w:val="es-MX"/>
              </w:rPr>
              <w:t xml:space="preserve"> los datos de </w:t>
            </w:r>
            <w:r w:rsidR="00D87ABF" w:rsidRPr="00F4524F">
              <w:rPr>
                <w:sz w:val="24"/>
                <w:lang w:val="es-MX"/>
              </w:rPr>
              <w:t>información</w:t>
            </w:r>
            <w:r w:rsidRPr="00F4524F">
              <w:rPr>
                <w:sz w:val="24"/>
                <w:lang w:val="es-MX"/>
              </w:rPr>
              <w:t xml:space="preserve"> fueron recopilados y que dice sobre nuestro mundo.  </w:t>
            </w:r>
          </w:p>
          <w:p w14:paraId="23A21C6D" w14:textId="77777777" w:rsidR="00590A7C" w:rsidRPr="008A6A23" w:rsidRDefault="00590A7C" w:rsidP="00590A7C">
            <w:pPr>
              <w:rPr>
                <w:sz w:val="24"/>
                <w:lang w:val="es-MX"/>
              </w:rPr>
            </w:pPr>
          </w:p>
          <w:p w14:paraId="7BE605F1" w14:textId="41020492" w:rsidR="00590A7C" w:rsidRPr="002D0353" w:rsidRDefault="00D64DB9" w:rsidP="00590A7C">
            <w:pPr>
              <w:rPr>
                <w:sz w:val="24"/>
                <w:lang w:val="es-MX"/>
              </w:rPr>
            </w:pPr>
            <w:r w:rsidRPr="002D0353">
              <w:rPr>
                <w:sz w:val="24"/>
                <w:lang w:val="es-MX"/>
              </w:rPr>
              <w:t xml:space="preserve">Puede encontrar </w:t>
            </w:r>
            <w:r w:rsidR="00D87ABF" w:rsidRPr="002D0353">
              <w:rPr>
                <w:sz w:val="24"/>
                <w:lang w:val="es-MX"/>
              </w:rPr>
              <w:t>más</w:t>
            </w:r>
            <w:r w:rsidRPr="002D0353">
              <w:rPr>
                <w:sz w:val="24"/>
                <w:lang w:val="es-MX"/>
              </w:rPr>
              <w:t xml:space="preserve"> </w:t>
            </w:r>
            <w:r w:rsidR="00D87ABF" w:rsidRPr="002D0353">
              <w:rPr>
                <w:sz w:val="24"/>
                <w:lang w:val="es-MX"/>
              </w:rPr>
              <w:t>información</w:t>
            </w:r>
            <w:r w:rsidRPr="002D0353">
              <w:rPr>
                <w:sz w:val="24"/>
                <w:lang w:val="es-MX"/>
              </w:rPr>
              <w:t xml:space="preserve"> para padres en </w:t>
            </w:r>
            <w:proofErr w:type="spellStart"/>
            <w:r w:rsidR="00590A7C" w:rsidRPr="002D0353">
              <w:rPr>
                <w:sz w:val="24"/>
                <w:lang w:val="es-MX"/>
              </w:rPr>
              <w:t>YouCubed</w:t>
            </w:r>
            <w:proofErr w:type="spellEnd"/>
            <w:r w:rsidR="00590A7C" w:rsidRPr="002D0353">
              <w:rPr>
                <w:sz w:val="24"/>
                <w:lang w:val="es-MX"/>
              </w:rPr>
              <w:t xml:space="preserve">:  </w:t>
            </w:r>
            <w:hyperlink r:id="rId11" w:history="1">
              <w:r w:rsidR="00590A7C" w:rsidRPr="002D0353">
                <w:rPr>
                  <w:rStyle w:val="Hyperlink"/>
                  <w:sz w:val="24"/>
                  <w:lang w:val="es-MX"/>
                </w:rPr>
                <w:t>https://www.youcubed.org/</w:t>
              </w:r>
            </w:hyperlink>
          </w:p>
          <w:p w14:paraId="7FEB3F2E" w14:textId="54708689" w:rsidR="00590A7C" w:rsidRPr="002D0353" w:rsidRDefault="00590A7C" w:rsidP="00590A7C">
            <w:pPr>
              <w:rPr>
                <w:sz w:val="24"/>
                <w:lang w:val="es-MX"/>
              </w:rPr>
            </w:pPr>
          </w:p>
        </w:tc>
        <w:tc>
          <w:tcPr>
            <w:tcW w:w="5865" w:type="dxa"/>
          </w:tcPr>
          <w:p w14:paraId="10FC1A27" w14:textId="77777777" w:rsidR="00590A7C" w:rsidRPr="002D0353" w:rsidRDefault="00590A7C" w:rsidP="00DE171A">
            <w:pPr>
              <w:jc w:val="center"/>
              <w:rPr>
                <w:b/>
                <w:sz w:val="12"/>
                <w:szCs w:val="16"/>
                <w:lang w:val="es-MX"/>
              </w:rPr>
            </w:pPr>
          </w:p>
          <w:p w14:paraId="2E82E6BB" w14:textId="77777777" w:rsidR="00DE434E" w:rsidRPr="00125427" w:rsidRDefault="00DE434E" w:rsidP="00DE434E">
            <w:pPr>
              <w:jc w:val="center"/>
              <w:rPr>
                <w:b/>
                <w:sz w:val="24"/>
                <w:lang w:val="es-MX"/>
              </w:rPr>
            </w:pPr>
            <w:r w:rsidRPr="00125427">
              <w:rPr>
                <w:b/>
                <w:sz w:val="24"/>
                <w:lang w:val="es-MX"/>
              </w:rPr>
              <w:t xml:space="preserve">Matemáticos Buenos </w:t>
            </w:r>
          </w:p>
          <w:p w14:paraId="5F22BDB0" w14:textId="23B1AB3D" w:rsidR="00DE171A" w:rsidRPr="00DE434E" w:rsidRDefault="00DE434E" w:rsidP="00DE434E">
            <w:pPr>
              <w:jc w:val="center"/>
              <w:rPr>
                <w:b/>
                <w:sz w:val="24"/>
                <w:lang w:val="es-MX"/>
              </w:rPr>
            </w:pPr>
            <w:r>
              <w:rPr>
                <w:b/>
                <w:sz w:val="24"/>
                <w:lang w:val="es-MX"/>
              </w:rPr>
              <w:t>p</w:t>
            </w:r>
            <w:r w:rsidRPr="00DE434E">
              <w:rPr>
                <w:b/>
                <w:sz w:val="24"/>
                <w:lang w:val="es-MX"/>
              </w:rPr>
              <w:t xml:space="preserve">erseveran con las cosas son </w:t>
            </w:r>
            <w:r w:rsidR="00D87ABF" w:rsidRPr="00DE434E">
              <w:rPr>
                <w:b/>
                <w:sz w:val="24"/>
                <w:lang w:val="es-MX"/>
              </w:rPr>
              <w:t>difíciles</w:t>
            </w:r>
            <w:r w:rsidRPr="00DE434E">
              <w:rPr>
                <w:b/>
                <w:sz w:val="24"/>
                <w:lang w:val="es-MX"/>
              </w:rPr>
              <w:t xml:space="preserve">.  </w:t>
            </w:r>
          </w:p>
          <w:p w14:paraId="4E19264F" w14:textId="6201642F" w:rsidR="00DE434E" w:rsidRPr="00DE434E" w:rsidRDefault="00DE434E" w:rsidP="00DE434E">
            <w:pPr>
              <w:rPr>
                <w:bCs/>
                <w:sz w:val="24"/>
                <w:lang w:val="es-MX"/>
              </w:rPr>
            </w:pPr>
            <w:r w:rsidRPr="00DE434E">
              <w:rPr>
                <w:bCs/>
                <w:sz w:val="24"/>
                <w:lang w:val="es-MX"/>
              </w:rPr>
              <w:t>Poder perseverar cua</w:t>
            </w:r>
            <w:r>
              <w:rPr>
                <w:bCs/>
                <w:sz w:val="24"/>
                <w:lang w:val="es-MX"/>
              </w:rPr>
              <w:t>ndo las cosas se ponen difícil</w:t>
            </w:r>
            <w:r w:rsidRPr="00DE434E">
              <w:rPr>
                <w:bCs/>
                <w:sz w:val="24"/>
                <w:lang w:val="es-MX"/>
              </w:rPr>
              <w:t xml:space="preserve"> es una habilidad importante en matemáticas y en la vida diaria.</w:t>
            </w:r>
            <w:r>
              <w:rPr>
                <w:bCs/>
                <w:sz w:val="24"/>
                <w:lang w:val="es-MX"/>
              </w:rPr>
              <w:t xml:space="preserve">  </w:t>
            </w:r>
            <w:r w:rsidR="00D87ABF">
              <w:rPr>
                <w:bCs/>
                <w:sz w:val="24"/>
                <w:lang w:val="es-MX"/>
              </w:rPr>
              <w:t>La p</w:t>
            </w:r>
            <w:r w:rsidRPr="00DE434E">
              <w:rPr>
                <w:bCs/>
                <w:sz w:val="24"/>
                <w:lang w:val="es-MX"/>
              </w:rPr>
              <w:t>erseverancia está atada fuertemente a una mentalidad de crecimiento.</w:t>
            </w:r>
          </w:p>
          <w:p w14:paraId="173AC477" w14:textId="77777777" w:rsidR="00590A7C" w:rsidRPr="00125427" w:rsidRDefault="00590A7C" w:rsidP="009A474F">
            <w:pPr>
              <w:jc w:val="center"/>
              <w:rPr>
                <w:b/>
                <w:sz w:val="16"/>
                <w:szCs w:val="16"/>
                <w:lang w:val="es-MX"/>
              </w:rPr>
            </w:pPr>
          </w:p>
          <w:p w14:paraId="19A87E87" w14:textId="50A95972" w:rsidR="000A1A19" w:rsidRDefault="000A1A19" w:rsidP="000A1A19">
            <w:pPr>
              <w:contextualSpacing/>
              <w:rPr>
                <w:b/>
                <w:sz w:val="24"/>
                <w:lang w:val="es-MX"/>
              </w:rPr>
            </w:pPr>
            <w:r w:rsidRPr="00D93DCD">
              <w:rPr>
                <w:i/>
                <w:noProof/>
              </w:rPr>
              <w:drawing>
                <wp:anchor distT="0" distB="0" distL="114300" distR="114300" simplePos="0" relativeHeight="251669504" behindDoc="0" locked="0" layoutInCell="1" allowOverlap="1" wp14:anchorId="08C2937B" wp14:editId="46536615">
                  <wp:simplePos x="0" y="0"/>
                  <wp:positionH relativeFrom="column">
                    <wp:posOffset>2777876</wp:posOffset>
                  </wp:positionH>
                  <wp:positionV relativeFrom="paragraph">
                    <wp:posOffset>614514</wp:posOffset>
                  </wp:positionV>
                  <wp:extent cx="810895" cy="1078865"/>
                  <wp:effectExtent l="0" t="0" r="8255" b="6985"/>
                  <wp:wrapNone/>
                  <wp:docPr id="6" name="Picture 6" descr="Image result for salt in his sh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alt in his sho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0895" cy="107886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lang w:val="es-MX"/>
              </w:rPr>
              <w:t xml:space="preserve">     </w:t>
            </w:r>
            <w:r w:rsidR="00DE434E" w:rsidRPr="00DE434E">
              <w:rPr>
                <w:b/>
                <w:sz w:val="24"/>
                <w:lang w:val="es-MX"/>
              </w:rPr>
              <w:t>¿Cómo pueden ayudar los padres?</w:t>
            </w:r>
            <w:r>
              <w:rPr>
                <w:b/>
                <w:sz w:val="24"/>
                <w:lang w:val="es-MX"/>
              </w:rPr>
              <w:t xml:space="preserve">  </w:t>
            </w:r>
          </w:p>
          <w:p w14:paraId="6789E9AE" w14:textId="0720D197" w:rsidR="000A1A19" w:rsidRPr="000A1A19" w:rsidRDefault="000A1A19" w:rsidP="000A1A19">
            <w:pPr>
              <w:pStyle w:val="ListParagraph"/>
              <w:ind w:left="360"/>
              <w:rPr>
                <w:i/>
                <w:sz w:val="24"/>
                <w:lang w:val="es-MX"/>
              </w:rPr>
            </w:pPr>
            <w:r w:rsidRPr="000A1A19">
              <w:rPr>
                <w:bCs/>
                <w:sz w:val="24"/>
                <w:lang w:val="es-MX"/>
              </w:rPr>
              <w:t>Leer historias de perseverancia y hablar sobre maneras que los personajes perseveraron para alcanzar sus</w:t>
            </w:r>
            <w:r w:rsidRPr="000A1A19">
              <w:rPr>
                <w:b/>
                <w:bCs/>
                <w:sz w:val="24"/>
                <w:lang w:val="es-MX"/>
              </w:rPr>
              <w:t xml:space="preserve"> </w:t>
            </w:r>
            <w:r w:rsidRPr="000A1A19">
              <w:rPr>
                <w:bCs/>
                <w:sz w:val="24"/>
                <w:lang w:val="es-MX"/>
              </w:rPr>
              <w:t>metas.</w:t>
            </w:r>
            <w:r w:rsidRPr="000A1A19">
              <w:rPr>
                <w:b/>
                <w:bCs/>
                <w:sz w:val="24"/>
                <w:lang w:val="es-MX"/>
              </w:rPr>
              <w:t xml:space="preserve"> </w:t>
            </w:r>
          </w:p>
          <w:p w14:paraId="5723165A" w14:textId="40F43D34" w:rsidR="00DE171A" w:rsidRPr="000A1A19" w:rsidRDefault="00DE171A" w:rsidP="000A1A19">
            <w:pPr>
              <w:pStyle w:val="ListParagraph"/>
              <w:numPr>
                <w:ilvl w:val="0"/>
                <w:numId w:val="14"/>
              </w:numPr>
              <w:rPr>
                <w:i/>
                <w:sz w:val="24"/>
              </w:rPr>
            </w:pPr>
            <w:r w:rsidRPr="000A1A19">
              <w:rPr>
                <w:i/>
                <w:sz w:val="24"/>
              </w:rPr>
              <w:t xml:space="preserve">Salt in His Shoes: </w:t>
            </w:r>
            <w:r w:rsidR="00ED2BB4" w:rsidRPr="000A1A19">
              <w:rPr>
                <w:i/>
                <w:sz w:val="24"/>
              </w:rPr>
              <w:t xml:space="preserve"> </w:t>
            </w:r>
            <w:r w:rsidRPr="000A1A19">
              <w:rPr>
                <w:i/>
                <w:sz w:val="24"/>
              </w:rPr>
              <w:t>Michael Jordan</w:t>
            </w:r>
            <w:r w:rsidR="00590A7C" w:rsidRPr="000A1A19">
              <w:rPr>
                <w:i/>
                <w:sz w:val="24"/>
              </w:rPr>
              <w:t xml:space="preserve">                          in Pursuit of a Dream</w:t>
            </w:r>
            <w:r w:rsidR="00ED2BB4" w:rsidRPr="000A1A19">
              <w:rPr>
                <w:sz w:val="24"/>
              </w:rPr>
              <w:t xml:space="preserve"> </w:t>
            </w:r>
            <w:r w:rsidR="000A1A19" w:rsidRPr="000A1A19">
              <w:rPr>
                <w:sz w:val="24"/>
              </w:rPr>
              <w:t>de</w:t>
            </w:r>
            <w:r w:rsidRPr="000A1A19">
              <w:rPr>
                <w:rFonts w:eastAsia="Roboto"/>
                <w:sz w:val="24"/>
              </w:rPr>
              <w:t xml:space="preserve"> Deloris</w:t>
            </w:r>
            <w:r w:rsidR="00590A7C" w:rsidRPr="000A1A19">
              <w:rPr>
                <w:rFonts w:eastAsia="Roboto"/>
                <w:sz w:val="24"/>
              </w:rPr>
              <w:t xml:space="preserve">                  </w:t>
            </w:r>
            <w:r w:rsidRPr="000A1A19">
              <w:rPr>
                <w:rFonts w:eastAsia="Roboto"/>
                <w:sz w:val="24"/>
              </w:rPr>
              <w:t xml:space="preserve"> Jordan &amp; Roslyn</w:t>
            </w:r>
            <w:r w:rsidR="00ED2BB4" w:rsidRPr="000A1A19">
              <w:rPr>
                <w:rFonts w:eastAsia="Roboto"/>
                <w:sz w:val="24"/>
              </w:rPr>
              <w:t xml:space="preserve"> </w:t>
            </w:r>
            <w:r w:rsidRPr="000A1A19">
              <w:rPr>
                <w:rFonts w:eastAsia="Roboto"/>
                <w:sz w:val="24"/>
              </w:rPr>
              <w:t>Jordan</w:t>
            </w:r>
          </w:p>
          <w:p w14:paraId="781D5C66" w14:textId="3078E801" w:rsidR="00DE171A" w:rsidRPr="00D93DCD" w:rsidRDefault="00DE171A" w:rsidP="00590A7C">
            <w:pPr>
              <w:numPr>
                <w:ilvl w:val="0"/>
                <w:numId w:val="12"/>
              </w:numPr>
              <w:ind w:left="627" w:hanging="270"/>
              <w:contextualSpacing/>
              <w:rPr>
                <w:rFonts w:eastAsia="Roboto"/>
                <w:i/>
                <w:sz w:val="24"/>
              </w:rPr>
            </w:pPr>
            <w:r w:rsidRPr="00D93DCD">
              <w:rPr>
                <w:rFonts w:eastAsia="Roboto"/>
                <w:i/>
                <w:sz w:val="24"/>
              </w:rPr>
              <w:t xml:space="preserve">The Most Magnificent Thing </w:t>
            </w:r>
            <w:r w:rsidR="00ED2BB4">
              <w:rPr>
                <w:rFonts w:eastAsia="Roboto"/>
                <w:i/>
                <w:sz w:val="24"/>
              </w:rPr>
              <w:t xml:space="preserve">  </w:t>
            </w:r>
            <w:r w:rsidR="00590A7C">
              <w:rPr>
                <w:rFonts w:eastAsia="Roboto"/>
                <w:i/>
                <w:sz w:val="24"/>
              </w:rPr>
              <w:t xml:space="preserve">        </w:t>
            </w:r>
            <w:r w:rsidR="00ED2BB4">
              <w:rPr>
                <w:rFonts w:eastAsia="Roboto"/>
                <w:i/>
                <w:sz w:val="24"/>
              </w:rPr>
              <w:t xml:space="preserve">                  </w:t>
            </w:r>
            <w:r w:rsidR="000A1A19">
              <w:rPr>
                <w:rFonts w:eastAsia="Roboto"/>
                <w:sz w:val="24"/>
              </w:rPr>
              <w:t>de</w:t>
            </w:r>
            <w:r w:rsidRPr="00ED2BB4">
              <w:rPr>
                <w:rFonts w:eastAsia="Roboto"/>
                <w:sz w:val="24"/>
              </w:rPr>
              <w:t xml:space="preserve"> Ashley Spires</w:t>
            </w:r>
          </w:p>
          <w:p w14:paraId="196EAFDD" w14:textId="38B048D4" w:rsidR="00DE171A" w:rsidRPr="00D93DCD" w:rsidRDefault="00ED2BB4" w:rsidP="00590A7C">
            <w:pPr>
              <w:numPr>
                <w:ilvl w:val="0"/>
                <w:numId w:val="12"/>
              </w:numPr>
              <w:ind w:left="627" w:hanging="270"/>
              <w:contextualSpacing/>
              <w:rPr>
                <w:rFonts w:eastAsia="Roboto"/>
                <w:i/>
                <w:sz w:val="24"/>
              </w:rPr>
            </w:pPr>
            <w:r>
              <w:rPr>
                <w:rFonts w:eastAsia="Roboto"/>
                <w:i/>
                <w:sz w:val="24"/>
              </w:rPr>
              <w:t>Brave Irene</w:t>
            </w:r>
            <w:r w:rsidR="00DE171A" w:rsidRPr="00D93DCD">
              <w:rPr>
                <w:rFonts w:eastAsia="Roboto"/>
                <w:i/>
                <w:sz w:val="24"/>
              </w:rPr>
              <w:t xml:space="preserve"> </w:t>
            </w:r>
            <w:r w:rsidR="000A1A19">
              <w:rPr>
                <w:rFonts w:eastAsia="Roboto"/>
                <w:sz w:val="24"/>
              </w:rPr>
              <w:t>de</w:t>
            </w:r>
            <w:r w:rsidR="00DE171A" w:rsidRPr="00ED2BB4">
              <w:rPr>
                <w:rFonts w:eastAsia="Roboto"/>
                <w:sz w:val="24"/>
              </w:rPr>
              <w:t xml:space="preserve"> William </w:t>
            </w:r>
            <w:proofErr w:type="spellStart"/>
            <w:r w:rsidR="00DE171A" w:rsidRPr="00ED2BB4">
              <w:rPr>
                <w:rFonts w:eastAsia="Roboto"/>
                <w:sz w:val="24"/>
              </w:rPr>
              <w:t>Steig</w:t>
            </w:r>
            <w:proofErr w:type="spellEnd"/>
            <w:r w:rsidR="00DE171A" w:rsidRPr="00D93DCD">
              <w:rPr>
                <w:rFonts w:eastAsia="Roboto"/>
                <w:i/>
                <w:sz w:val="24"/>
              </w:rPr>
              <w:t xml:space="preserve"> </w:t>
            </w:r>
            <w:r>
              <w:rPr>
                <w:rFonts w:eastAsia="Roboto"/>
                <w:i/>
                <w:sz w:val="24"/>
              </w:rPr>
              <w:t xml:space="preserve">             </w:t>
            </w:r>
          </w:p>
          <w:p w14:paraId="465D8009" w14:textId="4A58E8E3" w:rsidR="00DE171A" w:rsidRPr="00ED2BB4" w:rsidRDefault="00DE171A" w:rsidP="00590A7C">
            <w:pPr>
              <w:numPr>
                <w:ilvl w:val="0"/>
                <w:numId w:val="12"/>
              </w:numPr>
              <w:ind w:left="627" w:hanging="270"/>
              <w:contextualSpacing/>
              <w:rPr>
                <w:rFonts w:eastAsia="Roboto"/>
                <w:sz w:val="24"/>
              </w:rPr>
            </w:pPr>
            <w:r w:rsidRPr="00D93DCD">
              <w:rPr>
                <w:rFonts w:eastAsia="Roboto"/>
                <w:i/>
                <w:sz w:val="24"/>
              </w:rPr>
              <w:t xml:space="preserve">You Can Do It, Bert! </w:t>
            </w:r>
            <w:r w:rsidR="000A1A19">
              <w:rPr>
                <w:rFonts w:eastAsia="Roboto"/>
                <w:sz w:val="24"/>
              </w:rPr>
              <w:t>de</w:t>
            </w:r>
            <w:r w:rsidRPr="00ED2BB4">
              <w:rPr>
                <w:rFonts w:eastAsia="Roboto"/>
                <w:sz w:val="24"/>
              </w:rPr>
              <w:t xml:space="preserve"> Ole </w:t>
            </w:r>
            <w:proofErr w:type="spellStart"/>
            <w:r w:rsidRPr="00ED2BB4">
              <w:rPr>
                <w:rFonts w:eastAsia="Roboto"/>
                <w:sz w:val="24"/>
              </w:rPr>
              <w:t>Könnecke</w:t>
            </w:r>
            <w:proofErr w:type="spellEnd"/>
          </w:p>
          <w:p w14:paraId="6315D97A" w14:textId="32E58438" w:rsidR="00ED2BB4" w:rsidRPr="00ED2BB4" w:rsidRDefault="00ED2BB4" w:rsidP="00590A7C">
            <w:pPr>
              <w:numPr>
                <w:ilvl w:val="0"/>
                <w:numId w:val="12"/>
              </w:numPr>
              <w:ind w:left="627" w:hanging="270"/>
              <w:contextualSpacing/>
              <w:rPr>
                <w:rFonts w:eastAsia="Roboto"/>
                <w:sz w:val="24"/>
              </w:rPr>
            </w:pPr>
            <w:r>
              <w:rPr>
                <w:rFonts w:eastAsia="Roboto"/>
                <w:i/>
                <w:sz w:val="24"/>
              </w:rPr>
              <w:t xml:space="preserve">She Persisted </w:t>
            </w:r>
            <w:r w:rsidR="000A1A19">
              <w:rPr>
                <w:rFonts w:eastAsia="Roboto"/>
                <w:sz w:val="24"/>
              </w:rPr>
              <w:t>de</w:t>
            </w:r>
            <w:r w:rsidRPr="00ED2BB4">
              <w:rPr>
                <w:rFonts w:eastAsia="Roboto"/>
                <w:sz w:val="24"/>
              </w:rPr>
              <w:t xml:space="preserve"> Chelsea Clinton</w:t>
            </w:r>
          </w:p>
          <w:p w14:paraId="0C05AF71" w14:textId="5669D1E9" w:rsidR="00DE171A" w:rsidRPr="00D93DCD" w:rsidRDefault="00DE171A" w:rsidP="00590A7C">
            <w:pPr>
              <w:numPr>
                <w:ilvl w:val="0"/>
                <w:numId w:val="12"/>
              </w:numPr>
              <w:ind w:left="627" w:hanging="270"/>
              <w:contextualSpacing/>
              <w:rPr>
                <w:rFonts w:eastAsia="Roboto"/>
                <w:sz w:val="24"/>
              </w:rPr>
            </w:pPr>
            <w:r w:rsidRPr="00D93DCD">
              <w:rPr>
                <w:rFonts w:eastAsia="Roboto"/>
                <w:i/>
                <w:sz w:val="24"/>
              </w:rPr>
              <w:t>How to Catch a Star</w:t>
            </w:r>
            <w:r w:rsidR="000A1A19">
              <w:rPr>
                <w:rFonts w:eastAsia="Roboto"/>
                <w:sz w:val="24"/>
              </w:rPr>
              <w:t xml:space="preserve"> de</w:t>
            </w:r>
            <w:r w:rsidRPr="00D93DCD">
              <w:rPr>
                <w:rFonts w:eastAsia="Roboto"/>
                <w:sz w:val="24"/>
              </w:rPr>
              <w:t xml:space="preserve"> Oliver Jeffers </w:t>
            </w:r>
          </w:p>
          <w:p w14:paraId="7789F648" w14:textId="65C0C96D" w:rsidR="00DE171A" w:rsidRDefault="00DE171A" w:rsidP="00590A7C">
            <w:pPr>
              <w:numPr>
                <w:ilvl w:val="0"/>
                <w:numId w:val="12"/>
              </w:numPr>
              <w:ind w:left="627" w:hanging="270"/>
              <w:contextualSpacing/>
              <w:rPr>
                <w:rFonts w:eastAsia="Roboto"/>
                <w:sz w:val="24"/>
              </w:rPr>
            </w:pPr>
            <w:r w:rsidRPr="00D93DCD">
              <w:rPr>
                <w:rFonts w:eastAsia="Roboto"/>
                <w:i/>
                <w:sz w:val="24"/>
              </w:rPr>
              <w:t>Flight School</w:t>
            </w:r>
            <w:r w:rsidR="000A1A19">
              <w:rPr>
                <w:rFonts w:eastAsia="Roboto"/>
                <w:sz w:val="24"/>
              </w:rPr>
              <w:t xml:space="preserve"> de</w:t>
            </w:r>
            <w:r w:rsidRPr="00D93DCD">
              <w:rPr>
                <w:rFonts w:eastAsia="Roboto"/>
                <w:sz w:val="24"/>
              </w:rPr>
              <w:t xml:space="preserve"> </w:t>
            </w:r>
            <w:proofErr w:type="spellStart"/>
            <w:r w:rsidRPr="00D93DCD">
              <w:rPr>
                <w:rFonts w:eastAsia="Roboto"/>
                <w:sz w:val="24"/>
              </w:rPr>
              <w:t>Lita</w:t>
            </w:r>
            <w:proofErr w:type="spellEnd"/>
            <w:r w:rsidRPr="00D93DCD">
              <w:rPr>
                <w:rFonts w:eastAsia="Roboto"/>
                <w:sz w:val="24"/>
              </w:rPr>
              <w:t xml:space="preserve"> Judge </w:t>
            </w:r>
          </w:p>
          <w:p w14:paraId="279FC69C" w14:textId="7DBCE20C" w:rsidR="00ED2BB4" w:rsidRPr="000A1A19" w:rsidRDefault="000A1A19" w:rsidP="00ED2BB4">
            <w:pPr>
              <w:pStyle w:val="ListParagraph"/>
              <w:numPr>
                <w:ilvl w:val="0"/>
                <w:numId w:val="11"/>
              </w:numPr>
              <w:rPr>
                <w:rFonts w:eastAsia="Roboto"/>
                <w:sz w:val="24"/>
                <w:lang w:val="es-MX"/>
              </w:rPr>
            </w:pPr>
            <w:r w:rsidRPr="000A1A19">
              <w:rPr>
                <w:rFonts w:eastAsia="Roboto"/>
                <w:sz w:val="24"/>
                <w:lang w:val="es-MX"/>
              </w:rPr>
              <w:t>Vea</w:t>
            </w:r>
            <w:r w:rsidR="00590A7C" w:rsidRPr="000A1A19">
              <w:rPr>
                <w:rFonts w:eastAsia="Roboto"/>
                <w:sz w:val="24"/>
                <w:lang w:val="es-MX"/>
              </w:rPr>
              <w:t xml:space="preserve"> videos</w:t>
            </w:r>
            <w:r w:rsidRPr="000A1A19">
              <w:rPr>
                <w:rFonts w:eastAsia="Roboto"/>
                <w:sz w:val="24"/>
                <w:lang w:val="es-MX"/>
              </w:rPr>
              <w:t xml:space="preserve"> que demuestren perseverancia</w:t>
            </w:r>
            <w:r w:rsidR="00590A7C" w:rsidRPr="000A1A19">
              <w:rPr>
                <w:rFonts w:eastAsia="Roboto"/>
                <w:sz w:val="24"/>
                <w:lang w:val="es-MX"/>
              </w:rPr>
              <w:t>.</w:t>
            </w:r>
          </w:p>
          <w:p w14:paraId="04EDAAFC" w14:textId="4C8D3419" w:rsidR="00590A7C" w:rsidRDefault="00590A7C" w:rsidP="00590A7C">
            <w:pPr>
              <w:pStyle w:val="ListParagraph"/>
              <w:numPr>
                <w:ilvl w:val="0"/>
                <w:numId w:val="13"/>
              </w:numPr>
              <w:tabs>
                <w:tab w:val="left" w:pos="627"/>
              </w:tabs>
              <w:ind w:firstLine="5"/>
              <w:rPr>
                <w:rFonts w:eastAsia="Roboto"/>
                <w:sz w:val="24"/>
              </w:rPr>
            </w:pPr>
            <w:r>
              <w:rPr>
                <w:rFonts w:eastAsia="Roboto"/>
                <w:sz w:val="24"/>
              </w:rPr>
              <w:t xml:space="preserve">Soar:  </w:t>
            </w:r>
            <w:hyperlink r:id="rId13" w:history="1">
              <w:r w:rsidRPr="00AB0C89">
                <w:rPr>
                  <w:rStyle w:val="Hyperlink"/>
                  <w:rFonts w:eastAsia="Roboto"/>
                  <w:sz w:val="24"/>
                </w:rPr>
                <w:t>https://vimeo.com/148198462</w:t>
              </w:r>
            </w:hyperlink>
          </w:p>
          <w:p w14:paraId="7A82EF48" w14:textId="77777777" w:rsidR="00590A7C" w:rsidRDefault="00590A7C" w:rsidP="00590A7C">
            <w:pPr>
              <w:pStyle w:val="ListParagraph"/>
              <w:numPr>
                <w:ilvl w:val="0"/>
                <w:numId w:val="13"/>
              </w:numPr>
              <w:tabs>
                <w:tab w:val="left" w:pos="627"/>
              </w:tabs>
              <w:ind w:firstLine="5"/>
              <w:rPr>
                <w:rFonts w:eastAsia="Roboto"/>
                <w:sz w:val="24"/>
              </w:rPr>
            </w:pPr>
            <w:r>
              <w:rPr>
                <w:rFonts w:eastAsia="Roboto"/>
                <w:sz w:val="24"/>
              </w:rPr>
              <w:t xml:space="preserve">John Legend:  </w:t>
            </w:r>
            <w:hyperlink r:id="rId14" w:history="1">
              <w:r w:rsidRPr="00AB0C89">
                <w:rPr>
                  <w:rStyle w:val="Hyperlink"/>
                  <w:rFonts w:eastAsia="Roboto"/>
                  <w:sz w:val="24"/>
                </w:rPr>
                <w:t>https://www.youtube.com/watch?v=LUtcigWSBsw</w:t>
              </w:r>
            </w:hyperlink>
          </w:p>
          <w:p w14:paraId="241F81A3" w14:textId="77777777" w:rsidR="00590A7C" w:rsidRDefault="00590A7C" w:rsidP="00590A7C">
            <w:pPr>
              <w:pStyle w:val="ListParagraph"/>
              <w:numPr>
                <w:ilvl w:val="0"/>
                <w:numId w:val="13"/>
              </w:numPr>
              <w:tabs>
                <w:tab w:val="left" w:pos="627"/>
              </w:tabs>
              <w:ind w:left="627"/>
              <w:rPr>
                <w:rFonts w:eastAsia="Roboto"/>
                <w:sz w:val="24"/>
              </w:rPr>
            </w:pPr>
            <w:r>
              <w:rPr>
                <w:rFonts w:eastAsia="Roboto"/>
                <w:sz w:val="24"/>
              </w:rPr>
              <w:t xml:space="preserve">Famous Failures: </w:t>
            </w:r>
          </w:p>
          <w:p w14:paraId="7EE3BFD1" w14:textId="4F75BF26" w:rsidR="00590A7C" w:rsidRPr="00590A7C" w:rsidRDefault="00251869" w:rsidP="00590A7C">
            <w:pPr>
              <w:tabs>
                <w:tab w:val="left" w:pos="627"/>
              </w:tabs>
              <w:ind w:left="357"/>
              <w:rPr>
                <w:rFonts w:eastAsia="Roboto"/>
                <w:sz w:val="24"/>
              </w:rPr>
            </w:pPr>
            <w:hyperlink r:id="rId15" w:history="1">
              <w:r w:rsidR="00590A7C" w:rsidRPr="00AB0C89">
                <w:rPr>
                  <w:rStyle w:val="Hyperlink"/>
                  <w:rFonts w:eastAsia="Roboto"/>
                  <w:sz w:val="24"/>
                </w:rPr>
                <w:t>https://www.youtube.com/watch?v=zLYECIjmnQs</w:t>
              </w:r>
            </w:hyperlink>
          </w:p>
        </w:tc>
      </w:tr>
    </w:tbl>
    <w:p w14:paraId="7A83D7C7" w14:textId="618F1C65" w:rsidR="00045818" w:rsidRPr="00590A7C" w:rsidRDefault="00590A7C" w:rsidP="00590A7C">
      <w:pPr>
        <w:spacing w:after="0" w:line="240" w:lineRule="auto"/>
        <w:rPr>
          <w:sz w:val="8"/>
          <w:szCs w:val="16"/>
        </w:rPr>
      </w:pPr>
      <w:r w:rsidRPr="00D93DCD">
        <w:rPr>
          <w:rFonts w:ascii="Arial" w:hAnsi="Arial" w:cs="Arial"/>
          <w:noProof/>
          <w:sz w:val="24"/>
        </w:rPr>
        <w:drawing>
          <wp:anchor distT="0" distB="0" distL="114300" distR="114300" simplePos="0" relativeHeight="251667456" behindDoc="0" locked="0" layoutInCell="1" allowOverlap="1" wp14:anchorId="6027873D" wp14:editId="4A4143F4">
            <wp:simplePos x="0" y="0"/>
            <wp:positionH relativeFrom="column">
              <wp:posOffset>-438150</wp:posOffset>
            </wp:positionH>
            <wp:positionV relativeFrom="paragraph">
              <wp:posOffset>31115</wp:posOffset>
            </wp:positionV>
            <wp:extent cx="862330" cy="975360"/>
            <wp:effectExtent l="0" t="0" r="0" b="0"/>
            <wp:wrapNone/>
            <wp:docPr id="7" name="Picture 7" descr="Image result for einstei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instein clipar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8100" b="4653"/>
                    <a:stretch/>
                  </pic:blipFill>
                  <pic:spPr bwMode="auto">
                    <a:xfrm>
                      <a:off x="0" y="0"/>
                      <a:ext cx="862330" cy="975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882CBC" w14:textId="751D27A5" w:rsidR="00D64DB9" w:rsidRPr="00D64DB9" w:rsidRDefault="00D64DB9" w:rsidP="00590A7C">
      <w:pPr>
        <w:spacing w:after="0" w:line="240" w:lineRule="auto"/>
        <w:ind w:left="720"/>
        <w:contextualSpacing/>
        <w:rPr>
          <w:rFonts w:ascii="Arial" w:hAnsi="Arial" w:cs="Arial"/>
          <w:lang w:val="es-MX"/>
        </w:rPr>
      </w:pPr>
      <w:r w:rsidRPr="00D64DB9">
        <w:rPr>
          <w:rFonts w:ascii="Arial" w:hAnsi="Arial" w:cs="Arial"/>
          <w:lang w:val="es-MX"/>
        </w:rPr>
        <w:t>Einstein, uno de los ‘genios’ más conocidos del mundo, dijo que los mayores logros vienen del número de errores que hizo y la persistencia que demostró.  Cuando se equivocaba, el perseveraba, tratando aún más duro. ¡Qué gran ejemplo para hacer referencia cuando un niño necesita un recordatorio que no todo es fácil la primera vez y de seguir tratando!</w:t>
      </w:r>
    </w:p>
    <w:p w14:paraId="7601206E" w14:textId="77777777" w:rsidR="00D64DB9" w:rsidRPr="002D0353" w:rsidRDefault="00D64DB9" w:rsidP="005A7810">
      <w:pPr>
        <w:spacing w:after="0" w:line="240" w:lineRule="auto"/>
        <w:ind w:firstLine="720"/>
        <w:rPr>
          <w:rFonts w:ascii="Arial" w:eastAsia="Times New Roman" w:hAnsi="Arial" w:cs="Arial"/>
          <w:color w:val="000000"/>
          <w:lang w:val="es-MX"/>
        </w:rPr>
      </w:pPr>
    </w:p>
    <w:p w14:paraId="2947606E" w14:textId="6015F486" w:rsidR="00254012" w:rsidRPr="002D0353" w:rsidRDefault="00252E4D" w:rsidP="005A7810">
      <w:pPr>
        <w:spacing w:after="0" w:line="240" w:lineRule="auto"/>
        <w:ind w:firstLine="720"/>
        <w:rPr>
          <w:rFonts w:ascii="Times New Roman" w:eastAsia="Times New Roman" w:hAnsi="Times New Roman" w:cs="Times New Roman"/>
          <w:sz w:val="21"/>
          <w:szCs w:val="21"/>
          <w:lang w:val="es-MX"/>
        </w:rPr>
      </w:pPr>
      <w:r>
        <w:rPr>
          <w:rFonts w:ascii="Arial" w:eastAsia="Times New Roman" w:hAnsi="Arial" w:cs="Arial"/>
          <w:color w:val="000000"/>
          <w:sz w:val="21"/>
          <w:szCs w:val="21"/>
          <w:lang w:val="es-MX"/>
        </w:rPr>
        <w:t>¡Gracias por servi</w:t>
      </w:r>
      <w:r w:rsidR="00D64DB9" w:rsidRPr="00D64DB9">
        <w:rPr>
          <w:rFonts w:ascii="Arial" w:eastAsia="Times New Roman" w:hAnsi="Arial" w:cs="Arial"/>
          <w:color w:val="000000"/>
          <w:sz w:val="21"/>
          <w:szCs w:val="21"/>
          <w:lang w:val="es-MX"/>
        </w:rPr>
        <w:t xml:space="preserve">r como compañeros del éxito de su hijo como matemáticos!  </w:t>
      </w:r>
    </w:p>
    <w:p w14:paraId="1065D70D" w14:textId="72D5B2C2" w:rsidR="00CA281F" w:rsidRPr="00D64DB9" w:rsidRDefault="00254012" w:rsidP="005A7810">
      <w:pPr>
        <w:spacing w:after="0" w:line="240" w:lineRule="auto"/>
        <w:ind w:firstLine="720"/>
        <w:rPr>
          <w:rFonts w:ascii="Times New Roman" w:eastAsia="Times New Roman" w:hAnsi="Times New Roman" w:cs="Times New Roman"/>
          <w:sz w:val="21"/>
          <w:szCs w:val="21"/>
        </w:rPr>
      </w:pPr>
      <w:r w:rsidRPr="00D64DB9">
        <w:rPr>
          <w:rFonts w:ascii="Arial" w:eastAsia="Times New Roman" w:hAnsi="Arial" w:cs="Arial"/>
          <w:color w:val="000000"/>
          <w:sz w:val="21"/>
          <w:szCs w:val="21"/>
        </w:rPr>
        <w:t>&lt;</w:t>
      </w:r>
      <w:proofErr w:type="spellStart"/>
      <w:r w:rsidR="00D64DB9" w:rsidRPr="00D64DB9">
        <w:rPr>
          <w:rFonts w:ascii="Arial" w:eastAsia="Times New Roman" w:hAnsi="Arial" w:cs="Arial"/>
          <w:color w:val="000000"/>
          <w:sz w:val="21"/>
          <w:szCs w:val="21"/>
        </w:rPr>
        <w:t>firma</w:t>
      </w:r>
      <w:proofErr w:type="spellEnd"/>
      <w:r w:rsidRPr="00D64DB9">
        <w:rPr>
          <w:rFonts w:ascii="Arial" w:eastAsia="Times New Roman" w:hAnsi="Arial" w:cs="Arial"/>
          <w:color w:val="000000"/>
          <w:sz w:val="21"/>
          <w:szCs w:val="21"/>
        </w:rPr>
        <w:t xml:space="preserve">&gt; </w:t>
      </w:r>
    </w:p>
    <w:sectPr w:rsidR="00CA281F" w:rsidRPr="00D64DB9" w:rsidSect="005A7810">
      <w:headerReference w:type="default" r:id="rId1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3AE2A" w14:textId="77777777" w:rsidR="00251869" w:rsidRDefault="00251869" w:rsidP="00254012">
      <w:pPr>
        <w:spacing w:after="0" w:line="240" w:lineRule="auto"/>
      </w:pPr>
      <w:r>
        <w:separator/>
      </w:r>
    </w:p>
  </w:endnote>
  <w:endnote w:type="continuationSeparator" w:id="0">
    <w:p w14:paraId="0CA787E8" w14:textId="77777777" w:rsidR="00251869" w:rsidRDefault="00251869" w:rsidP="0025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8B720" w14:textId="77777777" w:rsidR="00251869" w:rsidRDefault="00251869" w:rsidP="00254012">
      <w:pPr>
        <w:spacing w:after="0" w:line="240" w:lineRule="auto"/>
      </w:pPr>
      <w:r>
        <w:separator/>
      </w:r>
    </w:p>
  </w:footnote>
  <w:footnote w:type="continuationSeparator" w:id="0">
    <w:p w14:paraId="5EC1CA77" w14:textId="77777777" w:rsidR="00251869" w:rsidRDefault="00251869" w:rsidP="00254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4F850" w14:textId="238EE701" w:rsidR="00254012" w:rsidRPr="00D23BA7" w:rsidRDefault="00254012" w:rsidP="00254012">
    <w:pPr>
      <w:pStyle w:val="Header"/>
      <w:jc w:val="right"/>
      <w:rPr>
        <w:rFonts w:cstheme="minorHAnsi"/>
      </w:rPr>
    </w:pPr>
  </w:p>
  <w:p w14:paraId="6057041B" w14:textId="77777777" w:rsidR="00254012" w:rsidRDefault="00254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51AC"/>
    <w:multiLevelType w:val="multilevel"/>
    <w:tmpl w:val="1882AA8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157906"/>
    <w:multiLevelType w:val="multilevel"/>
    <w:tmpl w:val="8CDA2F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87B538C"/>
    <w:multiLevelType w:val="hybridMultilevel"/>
    <w:tmpl w:val="EA8C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24E05"/>
    <w:multiLevelType w:val="multilevel"/>
    <w:tmpl w:val="D45C72C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23331A31"/>
    <w:multiLevelType w:val="multilevel"/>
    <w:tmpl w:val="231C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6384D"/>
    <w:multiLevelType w:val="hybridMultilevel"/>
    <w:tmpl w:val="4140B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CE5872"/>
    <w:multiLevelType w:val="multilevel"/>
    <w:tmpl w:val="AF2CD59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34421310"/>
    <w:multiLevelType w:val="multilevel"/>
    <w:tmpl w:val="1A20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9513C"/>
    <w:multiLevelType w:val="hybridMultilevel"/>
    <w:tmpl w:val="068221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7765E0"/>
    <w:multiLevelType w:val="hybridMultilevel"/>
    <w:tmpl w:val="12907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482875"/>
    <w:multiLevelType w:val="hybridMultilevel"/>
    <w:tmpl w:val="7E5E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D10CF"/>
    <w:multiLevelType w:val="hybridMultilevel"/>
    <w:tmpl w:val="F47CF4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E07F9F"/>
    <w:multiLevelType w:val="hybridMultilevel"/>
    <w:tmpl w:val="87AC6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99736C"/>
    <w:multiLevelType w:val="multilevel"/>
    <w:tmpl w:val="8CDA2F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7EEB3F85"/>
    <w:multiLevelType w:val="hybridMultilevel"/>
    <w:tmpl w:val="5518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2"/>
  </w:num>
  <w:num w:numId="5">
    <w:abstractNumId w:val="6"/>
  </w:num>
  <w:num w:numId="6">
    <w:abstractNumId w:val="13"/>
  </w:num>
  <w:num w:numId="7">
    <w:abstractNumId w:val="3"/>
  </w:num>
  <w:num w:numId="8">
    <w:abstractNumId w:val="9"/>
  </w:num>
  <w:num w:numId="9">
    <w:abstractNumId w:val="10"/>
  </w:num>
  <w:num w:numId="10">
    <w:abstractNumId w:val="12"/>
  </w:num>
  <w:num w:numId="11">
    <w:abstractNumId w:val="8"/>
  </w:num>
  <w:num w:numId="12">
    <w:abstractNumId w:val="0"/>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12"/>
    <w:rsid w:val="00037E72"/>
    <w:rsid w:val="00045818"/>
    <w:rsid w:val="00084A68"/>
    <w:rsid w:val="000954B9"/>
    <w:rsid w:val="000A1A19"/>
    <w:rsid w:val="000B799B"/>
    <w:rsid w:val="000C14F0"/>
    <w:rsid w:val="000D335A"/>
    <w:rsid w:val="000F5E23"/>
    <w:rsid w:val="00125427"/>
    <w:rsid w:val="0012667F"/>
    <w:rsid w:val="00171C4C"/>
    <w:rsid w:val="001918EC"/>
    <w:rsid w:val="001C5F61"/>
    <w:rsid w:val="001E1D7C"/>
    <w:rsid w:val="001F0C97"/>
    <w:rsid w:val="00225026"/>
    <w:rsid w:val="002364C1"/>
    <w:rsid w:val="00251869"/>
    <w:rsid w:val="00252E4D"/>
    <w:rsid w:val="00254012"/>
    <w:rsid w:val="002D0353"/>
    <w:rsid w:val="0032340A"/>
    <w:rsid w:val="00396AE5"/>
    <w:rsid w:val="0047661B"/>
    <w:rsid w:val="00476C4F"/>
    <w:rsid w:val="004840B9"/>
    <w:rsid w:val="004A08E8"/>
    <w:rsid w:val="004A24E3"/>
    <w:rsid w:val="0056686B"/>
    <w:rsid w:val="00590A7C"/>
    <w:rsid w:val="005A7810"/>
    <w:rsid w:val="005B38AB"/>
    <w:rsid w:val="005F651F"/>
    <w:rsid w:val="006E04FB"/>
    <w:rsid w:val="006E6E78"/>
    <w:rsid w:val="006F0522"/>
    <w:rsid w:val="00706FBF"/>
    <w:rsid w:val="00714A3A"/>
    <w:rsid w:val="00732972"/>
    <w:rsid w:val="00736276"/>
    <w:rsid w:val="007A53E2"/>
    <w:rsid w:val="007D4E36"/>
    <w:rsid w:val="00834F3E"/>
    <w:rsid w:val="00841295"/>
    <w:rsid w:val="00887BB0"/>
    <w:rsid w:val="008A6A23"/>
    <w:rsid w:val="008F03B2"/>
    <w:rsid w:val="009377CC"/>
    <w:rsid w:val="00951E18"/>
    <w:rsid w:val="009602B0"/>
    <w:rsid w:val="009A474F"/>
    <w:rsid w:val="00A0158B"/>
    <w:rsid w:val="00A26DFF"/>
    <w:rsid w:val="00A3027C"/>
    <w:rsid w:val="00A34657"/>
    <w:rsid w:val="00A66744"/>
    <w:rsid w:val="00B07B61"/>
    <w:rsid w:val="00B10B00"/>
    <w:rsid w:val="00B238DB"/>
    <w:rsid w:val="00B74A0B"/>
    <w:rsid w:val="00BB2ECC"/>
    <w:rsid w:val="00BB4D2B"/>
    <w:rsid w:val="00BD09FA"/>
    <w:rsid w:val="00BD4A25"/>
    <w:rsid w:val="00CA281F"/>
    <w:rsid w:val="00D12EB2"/>
    <w:rsid w:val="00D23BA7"/>
    <w:rsid w:val="00D57580"/>
    <w:rsid w:val="00D64DB9"/>
    <w:rsid w:val="00D87ABF"/>
    <w:rsid w:val="00D93DCD"/>
    <w:rsid w:val="00DD406A"/>
    <w:rsid w:val="00DE171A"/>
    <w:rsid w:val="00DE434E"/>
    <w:rsid w:val="00DF2F1B"/>
    <w:rsid w:val="00E25D21"/>
    <w:rsid w:val="00ED2BB4"/>
    <w:rsid w:val="00EE0E7C"/>
    <w:rsid w:val="00F3470F"/>
    <w:rsid w:val="00F4524F"/>
    <w:rsid w:val="00F5356C"/>
    <w:rsid w:val="00F55685"/>
    <w:rsid w:val="00F748B1"/>
    <w:rsid w:val="00FC4142"/>
    <w:rsid w:val="00FF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001F"/>
  <w15:docId w15:val="{26C1D69E-1AF5-4D7E-BB48-7E53E41D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12"/>
  </w:style>
  <w:style w:type="paragraph" w:styleId="Footer">
    <w:name w:val="footer"/>
    <w:basedOn w:val="Normal"/>
    <w:link w:val="FooterChar"/>
    <w:uiPriority w:val="99"/>
    <w:unhideWhenUsed/>
    <w:rsid w:val="00254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12"/>
  </w:style>
  <w:style w:type="paragraph" w:styleId="ListParagraph">
    <w:name w:val="List Paragraph"/>
    <w:basedOn w:val="Normal"/>
    <w:uiPriority w:val="34"/>
    <w:qFormat/>
    <w:rsid w:val="001E1D7C"/>
    <w:pPr>
      <w:ind w:left="720"/>
      <w:contextualSpacing/>
    </w:pPr>
  </w:style>
  <w:style w:type="table" w:styleId="TableGrid">
    <w:name w:val="Table Grid"/>
    <w:basedOn w:val="TableNormal"/>
    <w:uiPriority w:val="39"/>
    <w:rsid w:val="00045818"/>
    <w:pPr>
      <w:spacing w:after="0" w:line="240" w:lineRule="auto"/>
    </w:pPr>
    <w:rPr>
      <w:rFonts w:ascii="Arial" w:eastAsia="Arial" w:hAnsi="Arial" w:cs="Arial"/>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7C"/>
    <w:rPr>
      <w:rFonts w:ascii="Tahoma" w:hAnsi="Tahoma" w:cs="Tahoma"/>
      <w:sz w:val="16"/>
      <w:szCs w:val="16"/>
    </w:rPr>
  </w:style>
  <w:style w:type="character" w:styleId="Hyperlink">
    <w:name w:val="Hyperlink"/>
    <w:basedOn w:val="DefaultParagraphFont"/>
    <w:uiPriority w:val="99"/>
    <w:unhideWhenUsed/>
    <w:rsid w:val="00590A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922002">
      <w:bodyDiv w:val="1"/>
      <w:marLeft w:val="0"/>
      <w:marRight w:val="0"/>
      <w:marTop w:val="0"/>
      <w:marBottom w:val="0"/>
      <w:divBdr>
        <w:top w:val="none" w:sz="0" w:space="0" w:color="auto"/>
        <w:left w:val="none" w:sz="0" w:space="0" w:color="auto"/>
        <w:bottom w:val="none" w:sz="0" w:space="0" w:color="auto"/>
        <w:right w:val="none" w:sz="0" w:space="0" w:color="auto"/>
      </w:divBdr>
      <w:divsChild>
        <w:div w:id="1045987194">
          <w:marLeft w:val="0"/>
          <w:marRight w:val="0"/>
          <w:marTop w:val="0"/>
          <w:marBottom w:val="0"/>
          <w:divBdr>
            <w:top w:val="none" w:sz="0" w:space="0" w:color="auto"/>
            <w:left w:val="none" w:sz="0" w:space="0" w:color="auto"/>
            <w:bottom w:val="none" w:sz="0" w:space="0" w:color="auto"/>
            <w:right w:val="none" w:sz="0" w:space="0" w:color="auto"/>
          </w:divBdr>
        </w:div>
      </w:divsChild>
    </w:div>
    <w:div w:id="1501889221">
      <w:bodyDiv w:val="1"/>
      <w:marLeft w:val="0"/>
      <w:marRight w:val="0"/>
      <w:marTop w:val="0"/>
      <w:marBottom w:val="0"/>
      <w:divBdr>
        <w:top w:val="none" w:sz="0" w:space="0" w:color="auto"/>
        <w:left w:val="none" w:sz="0" w:space="0" w:color="auto"/>
        <w:bottom w:val="none" w:sz="0" w:space="0" w:color="auto"/>
        <w:right w:val="none" w:sz="0" w:space="0" w:color="auto"/>
      </w:divBdr>
      <w:divsChild>
        <w:div w:id="1018703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imeo.com/14819846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cubed.org/" TargetMode="External"/><Relationship Id="rId5" Type="http://schemas.openxmlformats.org/officeDocument/2006/relationships/footnotes" Target="footnotes.xml"/><Relationship Id="rId15" Type="http://schemas.openxmlformats.org/officeDocument/2006/relationships/hyperlink" Target="https://www.youtube.com/watch?v=zLYECIjmnQs"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LUtcigWSBs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B</dc:creator>
  <cp:lastModifiedBy>Wendy Rich</cp:lastModifiedBy>
  <cp:revision>2</cp:revision>
  <dcterms:created xsi:type="dcterms:W3CDTF">2018-08-07T17:31:00Z</dcterms:created>
  <dcterms:modified xsi:type="dcterms:W3CDTF">2018-08-07T17:31:00Z</dcterms:modified>
</cp:coreProperties>
</file>