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686" w:rsidRPr="00446686" w:rsidRDefault="00446686" w:rsidP="00CB6849">
      <w:pPr>
        <w:widowControl w:val="0"/>
        <w:autoSpaceDE w:val="0"/>
        <w:autoSpaceDN w:val="0"/>
        <w:spacing w:before="54" w:after="0" w:line="240" w:lineRule="auto"/>
        <w:ind w:left="180" w:right="20"/>
        <w:jc w:val="center"/>
        <w:outlineLvl w:val="3"/>
        <w:rPr>
          <w:rFonts w:ascii="Times New Roman" w:eastAsia="Times New Roman" w:hAnsi="Times New Roman" w:cs="Times New Roman"/>
          <w:b/>
          <w:bCs/>
          <w:sz w:val="48"/>
          <w:szCs w:val="48"/>
        </w:rPr>
      </w:pPr>
      <w:r w:rsidRPr="00446686">
        <w:rPr>
          <w:rFonts w:ascii="Times New Roman" w:eastAsia="Times New Roman" w:hAnsi="Times New Roman" w:cs="Times New Roman"/>
          <w:b/>
          <w:bCs/>
          <w:sz w:val="48"/>
          <w:szCs w:val="48"/>
        </w:rPr>
        <w:t>Place Value Step 2 and Arrow Cards</w:t>
      </w:r>
    </w:p>
    <w:p w:rsidR="00446686" w:rsidRPr="00446686" w:rsidRDefault="00446686" w:rsidP="00446686">
      <w:pPr>
        <w:spacing w:after="0" w:line="240" w:lineRule="auto"/>
        <w:rPr>
          <w:rFonts w:ascii="Times New Roman" w:eastAsia="Times New Roman" w:hAnsi="Times New Roman" w:cs="Times New Roman"/>
          <w:sz w:val="24"/>
          <w:szCs w:val="24"/>
        </w:rPr>
      </w:pPr>
    </w:p>
    <w:tbl>
      <w:tblPr>
        <w:tblW w:w="9648" w:type="dxa"/>
        <w:tblCellMar>
          <w:top w:w="15" w:type="dxa"/>
          <w:left w:w="15" w:type="dxa"/>
          <w:bottom w:w="15" w:type="dxa"/>
          <w:right w:w="15" w:type="dxa"/>
        </w:tblCellMar>
        <w:tblLook w:val="04A0" w:firstRow="1" w:lastRow="0" w:firstColumn="1" w:lastColumn="0" w:noHBand="0" w:noVBand="1"/>
      </w:tblPr>
      <w:tblGrid>
        <w:gridCol w:w="9648"/>
      </w:tblGrid>
      <w:tr w:rsidR="00446686" w:rsidRPr="00446686" w:rsidTr="00CD33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6686" w:rsidRPr="00446686" w:rsidRDefault="00446686" w:rsidP="00446686">
            <w:pPr>
              <w:spacing w:after="0" w:line="240" w:lineRule="auto"/>
              <w:rPr>
                <w:rFonts w:ascii="Times New Roman" w:eastAsia="Times New Roman" w:hAnsi="Times New Roman" w:cs="Times New Roman"/>
                <w:sz w:val="24"/>
                <w:szCs w:val="24"/>
              </w:rPr>
            </w:pPr>
            <w:r w:rsidRPr="00446686">
              <w:rPr>
                <w:rFonts w:ascii="Times New Roman" w:eastAsia="Times New Roman" w:hAnsi="Times New Roman" w:cs="Times New Roman"/>
                <w:color w:val="000000"/>
                <w:sz w:val="24"/>
                <w:szCs w:val="24"/>
              </w:rPr>
              <w:t>In this lesson, students explore making numbers with place value materials and arrow cards to develop the concept that the digits of a number represent amounts of tens and ones.</w:t>
            </w:r>
          </w:p>
        </w:tc>
      </w:tr>
    </w:tbl>
    <w:p w:rsidR="00446686" w:rsidRPr="00446686" w:rsidRDefault="00446686" w:rsidP="00446686">
      <w:pPr>
        <w:widowControl w:val="0"/>
        <w:tabs>
          <w:tab w:val="left" w:pos="2160"/>
        </w:tabs>
        <w:autoSpaceDE w:val="0"/>
        <w:autoSpaceDN w:val="0"/>
        <w:spacing w:before="276" w:after="0" w:line="242" w:lineRule="auto"/>
        <w:ind w:left="496" w:right="5060" w:hanging="360"/>
        <w:outlineLvl w:val="7"/>
        <w:rPr>
          <w:rFonts w:ascii="Times New Roman" w:eastAsia="Times New Roman" w:hAnsi="Times New Roman" w:cs="Times New Roman"/>
          <w:b/>
          <w:bCs/>
          <w:sz w:val="24"/>
          <w:szCs w:val="24"/>
        </w:rPr>
      </w:pPr>
      <w:r w:rsidRPr="00446686">
        <w:rPr>
          <w:rFonts w:ascii="Times New Roman" w:eastAsia="Times New Roman" w:hAnsi="Times New Roman" w:cs="Times New Roman"/>
          <w:b/>
          <w:bCs/>
          <w:sz w:val="24"/>
          <w:szCs w:val="24"/>
        </w:rPr>
        <w:t>NC Mathematics Standard(s):                Understand place value.</w:t>
      </w:r>
    </w:p>
    <w:p w:rsidR="00446686" w:rsidRPr="00446686" w:rsidRDefault="00446686" w:rsidP="00446686">
      <w:pPr>
        <w:widowControl w:val="0"/>
        <w:autoSpaceDE w:val="0"/>
        <w:autoSpaceDN w:val="0"/>
        <w:spacing w:before="4" w:after="0" w:line="274" w:lineRule="auto"/>
        <w:ind w:left="496" w:right="532"/>
        <w:rPr>
          <w:rFonts w:ascii="Times New Roman" w:eastAsia="Times New Roman" w:hAnsi="Times New Roman" w:cs="Times New Roman"/>
          <w:sz w:val="24"/>
          <w:szCs w:val="24"/>
        </w:rPr>
      </w:pPr>
      <w:r w:rsidRPr="00446686">
        <w:rPr>
          <w:rFonts w:ascii="Times New Roman" w:eastAsia="Times New Roman" w:hAnsi="Times New Roman" w:cs="Times New Roman"/>
          <w:b/>
          <w:sz w:val="24"/>
          <w:szCs w:val="24"/>
        </w:rPr>
        <w:t xml:space="preserve">NC.1.NBT.2 </w:t>
      </w:r>
      <w:r w:rsidRPr="00446686">
        <w:rPr>
          <w:rFonts w:ascii="Times New Roman" w:eastAsia="Times New Roman" w:hAnsi="Times New Roman" w:cs="Times New Roman"/>
          <w:sz w:val="24"/>
          <w:szCs w:val="24"/>
        </w:rPr>
        <w:t>Understand that the two digits of a two-digit number represent amounts of tens and ones.</w:t>
      </w:r>
    </w:p>
    <w:p w:rsidR="00446686" w:rsidRPr="00446686" w:rsidRDefault="00446686" w:rsidP="00446686">
      <w:pPr>
        <w:widowControl w:val="0"/>
        <w:autoSpaceDE w:val="0"/>
        <w:autoSpaceDN w:val="0"/>
        <w:spacing w:before="4" w:after="0" w:line="274" w:lineRule="auto"/>
        <w:ind w:left="806" w:right="533"/>
        <w:rPr>
          <w:rFonts w:ascii="Times New Roman" w:eastAsia="Times New Roman" w:hAnsi="Times New Roman" w:cs="Times New Roman"/>
          <w:sz w:val="24"/>
          <w:szCs w:val="24"/>
        </w:rPr>
      </w:pPr>
      <w:r w:rsidRPr="00446686">
        <w:rPr>
          <w:rFonts w:ascii="Times New Roman" w:eastAsia="Times New Roman" w:hAnsi="Times New Roman" w:cs="Times New Roman"/>
          <w:sz w:val="24"/>
          <w:szCs w:val="24"/>
        </w:rPr>
        <w:t>• Unitize by making a ten from a collection of ten ones.</w:t>
      </w:r>
    </w:p>
    <w:p w:rsidR="00446686" w:rsidRPr="00446686" w:rsidRDefault="00446686" w:rsidP="00446686">
      <w:pPr>
        <w:widowControl w:val="0"/>
        <w:autoSpaceDE w:val="0"/>
        <w:autoSpaceDN w:val="0"/>
        <w:spacing w:before="4" w:after="0" w:line="274" w:lineRule="auto"/>
        <w:ind w:left="806" w:right="533"/>
        <w:rPr>
          <w:rFonts w:ascii="Times New Roman" w:eastAsia="Times New Roman" w:hAnsi="Times New Roman" w:cs="Times New Roman"/>
          <w:sz w:val="24"/>
          <w:szCs w:val="24"/>
        </w:rPr>
      </w:pPr>
      <w:r w:rsidRPr="00446686">
        <w:rPr>
          <w:rFonts w:ascii="Times New Roman" w:eastAsia="Times New Roman" w:hAnsi="Times New Roman" w:cs="Times New Roman"/>
          <w:sz w:val="24"/>
          <w:szCs w:val="24"/>
        </w:rPr>
        <w:t>• Model the numbers from 11 to 19 as composed of a ten and one, two, three, four, five, six, seven, eight, or nine ones.</w:t>
      </w:r>
    </w:p>
    <w:p w:rsidR="00446686" w:rsidRPr="00446686" w:rsidRDefault="00446686" w:rsidP="00446686">
      <w:pPr>
        <w:widowControl w:val="0"/>
        <w:autoSpaceDE w:val="0"/>
        <w:autoSpaceDN w:val="0"/>
        <w:spacing w:before="4" w:after="0" w:line="274" w:lineRule="auto"/>
        <w:ind w:left="806" w:right="533"/>
        <w:rPr>
          <w:rFonts w:ascii="Times New Roman" w:eastAsia="Times New Roman" w:hAnsi="Times New Roman" w:cs="Times New Roman"/>
          <w:sz w:val="24"/>
          <w:szCs w:val="24"/>
        </w:rPr>
      </w:pPr>
      <w:r w:rsidRPr="00446686">
        <w:rPr>
          <w:rFonts w:ascii="Times New Roman" w:eastAsia="Times New Roman" w:hAnsi="Times New Roman" w:cs="Times New Roman"/>
          <w:sz w:val="24"/>
          <w:szCs w:val="24"/>
        </w:rPr>
        <w:t>• Demonstrate that the numbers 10, 20, 30, 40, 50, 60, 70, 80, 90 refer to one, two, three, four, five, six, seven, eight, or</w:t>
      </w:r>
    </w:p>
    <w:p w:rsidR="00446686" w:rsidRPr="00446686" w:rsidRDefault="00446686" w:rsidP="00446686">
      <w:pPr>
        <w:widowControl w:val="0"/>
        <w:autoSpaceDE w:val="0"/>
        <w:autoSpaceDN w:val="0"/>
        <w:spacing w:before="4" w:after="0" w:line="274" w:lineRule="auto"/>
        <w:ind w:left="806" w:right="533"/>
        <w:rPr>
          <w:rFonts w:ascii="Times New Roman" w:eastAsia="Times New Roman" w:hAnsi="Times New Roman" w:cs="Times New Roman"/>
          <w:sz w:val="24"/>
          <w:szCs w:val="24"/>
        </w:rPr>
      </w:pPr>
      <w:r w:rsidRPr="00446686">
        <w:rPr>
          <w:rFonts w:ascii="Times New Roman" w:eastAsia="Times New Roman" w:hAnsi="Times New Roman" w:cs="Times New Roman"/>
          <w:sz w:val="24"/>
          <w:szCs w:val="24"/>
        </w:rPr>
        <w:t>nine tens, with 0 ones.</w:t>
      </w:r>
    </w:p>
    <w:p w:rsidR="00446686" w:rsidRPr="00446686" w:rsidRDefault="00446686" w:rsidP="00446686">
      <w:pPr>
        <w:widowControl w:val="0"/>
        <w:autoSpaceDE w:val="0"/>
        <w:autoSpaceDN w:val="0"/>
        <w:spacing w:before="7" w:after="0" w:line="240" w:lineRule="auto"/>
        <w:rPr>
          <w:rFonts w:ascii="Times New Roman" w:eastAsia="Times New Roman" w:hAnsi="Times New Roman" w:cs="Times New Roman"/>
          <w:sz w:val="23"/>
          <w:szCs w:val="24"/>
        </w:rPr>
      </w:pPr>
    </w:p>
    <w:p w:rsidR="00446686" w:rsidRPr="00446686" w:rsidRDefault="00446686" w:rsidP="00446686">
      <w:pPr>
        <w:widowControl w:val="0"/>
        <w:autoSpaceDE w:val="0"/>
        <w:autoSpaceDN w:val="0"/>
        <w:spacing w:before="1" w:after="0" w:line="242" w:lineRule="auto"/>
        <w:ind w:left="496" w:right="6249" w:hanging="360"/>
        <w:outlineLvl w:val="7"/>
        <w:rPr>
          <w:rFonts w:ascii="Times New Roman" w:eastAsia="Times New Roman" w:hAnsi="Times New Roman" w:cs="Times New Roman"/>
          <w:b/>
          <w:bCs/>
          <w:sz w:val="24"/>
          <w:szCs w:val="24"/>
        </w:rPr>
      </w:pPr>
      <w:r w:rsidRPr="00446686">
        <w:rPr>
          <w:rFonts w:ascii="Times New Roman" w:eastAsia="Times New Roman" w:hAnsi="Times New Roman" w:cs="Times New Roman"/>
          <w:b/>
          <w:bCs/>
          <w:sz w:val="24"/>
          <w:szCs w:val="24"/>
        </w:rPr>
        <w:t>Additional/Supporting Standards: Understand place value.</w:t>
      </w:r>
    </w:p>
    <w:p w:rsidR="00446686" w:rsidRPr="00446686" w:rsidRDefault="00446686" w:rsidP="00446686">
      <w:pPr>
        <w:widowControl w:val="0"/>
        <w:autoSpaceDE w:val="0"/>
        <w:autoSpaceDN w:val="0"/>
        <w:spacing w:after="0" w:line="242" w:lineRule="auto"/>
        <w:ind w:left="496" w:right="815"/>
        <w:rPr>
          <w:rFonts w:ascii="Times New Roman" w:eastAsia="Times New Roman" w:hAnsi="Times New Roman" w:cs="Times New Roman"/>
          <w:sz w:val="24"/>
        </w:rPr>
      </w:pPr>
      <w:r w:rsidRPr="00446686">
        <w:rPr>
          <w:rFonts w:ascii="Times New Roman" w:eastAsia="Times New Roman" w:hAnsi="Times New Roman" w:cs="Times New Roman"/>
          <w:b/>
          <w:sz w:val="24"/>
        </w:rPr>
        <w:t xml:space="preserve">NC.1.NBT.3 </w:t>
      </w:r>
      <w:r w:rsidRPr="00446686">
        <w:rPr>
          <w:rFonts w:ascii="Times New Roman" w:eastAsia="Times New Roman" w:hAnsi="Times New Roman" w:cs="Times New Roman"/>
          <w:sz w:val="24"/>
        </w:rPr>
        <w:t xml:space="preserve">Compare two two-digit numbers based on the value of the tens and </w:t>
      </w:r>
      <w:proofErr w:type="gramStart"/>
      <w:r w:rsidRPr="00446686">
        <w:rPr>
          <w:rFonts w:ascii="Times New Roman" w:eastAsia="Times New Roman" w:hAnsi="Times New Roman" w:cs="Times New Roman"/>
          <w:sz w:val="24"/>
        </w:rPr>
        <w:t>ones</w:t>
      </w:r>
      <w:proofErr w:type="gramEnd"/>
      <w:r w:rsidRPr="00446686">
        <w:rPr>
          <w:rFonts w:ascii="Times New Roman" w:eastAsia="Times New Roman" w:hAnsi="Times New Roman" w:cs="Times New Roman"/>
          <w:sz w:val="24"/>
        </w:rPr>
        <w:t xml:space="preserve"> digits, recording the results of comparisons with the symbols &gt;, =, and &lt;.</w:t>
      </w:r>
    </w:p>
    <w:p w:rsidR="00446686" w:rsidRPr="00446686" w:rsidRDefault="00446686" w:rsidP="00446686">
      <w:pPr>
        <w:widowControl w:val="0"/>
        <w:autoSpaceDE w:val="0"/>
        <w:autoSpaceDN w:val="0"/>
        <w:spacing w:before="2" w:after="0" w:line="240" w:lineRule="auto"/>
        <w:rPr>
          <w:rFonts w:ascii="Times New Roman" w:eastAsia="Times New Roman" w:hAnsi="Times New Roman" w:cs="Times New Roman"/>
          <w:sz w:val="24"/>
          <w:szCs w:val="24"/>
        </w:rPr>
      </w:pPr>
    </w:p>
    <w:p w:rsidR="00446686" w:rsidRPr="00446686" w:rsidRDefault="00446686" w:rsidP="00446686">
      <w:pPr>
        <w:widowControl w:val="0"/>
        <w:autoSpaceDE w:val="0"/>
        <w:autoSpaceDN w:val="0"/>
        <w:spacing w:after="0" w:line="275" w:lineRule="exact"/>
        <w:ind w:left="136"/>
        <w:outlineLvl w:val="7"/>
        <w:rPr>
          <w:rFonts w:ascii="Times New Roman" w:eastAsia="Times New Roman" w:hAnsi="Times New Roman" w:cs="Times New Roman"/>
          <w:b/>
          <w:bCs/>
          <w:sz w:val="24"/>
          <w:szCs w:val="24"/>
        </w:rPr>
      </w:pPr>
      <w:r w:rsidRPr="00446686">
        <w:rPr>
          <w:rFonts w:ascii="Times New Roman" w:eastAsia="Times New Roman" w:hAnsi="Times New Roman" w:cs="Times New Roman"/>
          <w:b/>
          <w:bCs/>
          <w:sz w:val="24"/>
          <w:szCs w:val="24"/>
        </w:rPr>
        <w:t>Standards for Mathematical Practice</w:t>
      </w:r>
    </w:p>
    <w:p w:rsidR="00446686" w:rsidRPr="00446686" w:rsidRDefault="00446686" w:rsidP="00446686">
      <w:pPr>
        <w:widowControl w:val="0"/>
        <w:numPr>
          <w:ilvl w:val="0"/>
          <w:numId w:val="5"/>
        </w:numPr>
        <w:tabs>
          <w:tab w:val="left" w:pos="856"/>
        </w:tabs>
        <w:autoSpaceDE w:val="0"/>
        <w:autoSpaceDN w:val="0"/>
        <w:spacing w:after="0" w:line="275" w:lineRule="exact"/>
        <w:rPr>
          <w:rFonts w:ascii="Times New Roman" w:eastAsia="Times New Roman" w:hAnsi="Times New Roman" w:cs="Times New Roman"/>
          <w:sz w:val="24"/>
        </w:rPr>
      </w:pPr>
      <w:r w:rsidRPr="00446686">
        <w:rPr>
          <w:rFonts w:ascii="Times New Roman" w:eastAsia="Times New Roman" w:hAnsi="Times New Roman" w:cs="Times New Roman"/>
          <w:sz w:val="24"/>
        </w:rPr>
        <w:t xml:space="preserve">   Reason abstractly and</w:t>
      </w:r>
      <w:r w:rsidRPr="00446686">
        <w:rPr>
          <w:rFonts w:ascii="Times New Roman" w:eastAsia="Times New Roman" w:hAnsi="Times New Roman" w:cs="Times New Roman"/>
          <w:spacing w:val="-3"/>
          <w:sz w:val="24"/>
        </w:rPr>
        <w:t xml:space="preserve"> </w:t>
      </w:r>
      <w:r w:rsidRPr="00446686">
        <w:rPr>
          <w:rFonts w:ascii="Times New Roman" w:eastAsia="Times New Roman" w:hAnsi="Times New Roman" w:cs="Times New Roman"/>
          <w:sz w:val="24"/>
        </w:rPr>
        <w:t>quantitatively.</w:t>
      </w:r>
    </w:p>
    <w:p w:rsidR="00446686" w:rsidRPr="00446686" w:rsidRDefault="00446686" w:rsidP="00446686">
      <w:pPr>
        <w:widowControl w:val="0"/>
        <w:numPr>
          <w:ilvl w:val="0"/>
          <w:numId w:val="5"/>
        </w:numPr>
        <w:tabs>
          <w:tab w:val="left" w:pos="856"/>
        </w:tabs>
        <w:autoSpaceDE w:val="0"/>
        <w:autoSpaceDN w:val="0"/>
        <w:spacing w:before="2" w:after="0" w:line="275" w:lineRule="exact"/>
        <w:ind w:left="856" w:hanging="360"/>
        <w:rPr>
          <w:rFonts w:ascii="Times New Roman" w:eastAsia="Times New Roman" w:hAnsi="Times New Roman" w:cs="Times New Roman"/>
          <w:sz w:val="24"/>
        </w:rPr>
      </w:pPr>
      <w:r w:rsidRPr="00446686">
        <w:rPr>
          <w:rFonts w:ascii="Times New Roman" w:eastAsia="Times New Roman" w:hAnsi="Times New Roman" w:cs="Times New Roman"/>
          <w:sz w:val="24"/>
        </w:rPr>
        <w:t>Construct viable arguments and critique the reasoning of</w:t>
      </w:r>
      <w:r w:rsidRPr="00446686">
        <w:rPr>
          <w:rFonts w:ascii="Times New Roman" w:eastAsia="Times New Roman" w:hAnsi="Times New Roman" w:cs="Times New Roman"/>
          <w:spacing w:val="-5"/>
          <w:sz w:val="24"/>
        </w:rPr>
        <w:t xml:space="preserve"> </w:t>
      </w:r>
      <w:r w:rsidRPr="00446686">
        <w:rPr>
          <w:rFonts w:ascii="Times New Roman" w:eastAsia="Times New Roman" w:hAnsi="Times New Roman" w:cs="Times New Roman"/>
          <w:sz w:val="24"/>
        </w:rPr>
        <w:t>others.</w:t>
      </w:r>
    </w:p>
    <w:p w:rsidR="00446686" w:rsidRPr="00446686" w:rsidRDefault="00446686" w:rsidP="00446686">
      <w:pPr>
        <w:widowControl w:val="0"/>
        <w:numPr>
          <w:ilvl w:val="0"/>
          <w:numId w:val="5"/>
        </w:numPr>
        <w:tabs>
          <w:tab w:val="left" w:pos="856"/>
        </w:tabs>
        <w:autoSpaceDE w:val="0"/>
        <w:autoSpaceDN w:val="0"/>
        <w:spacing w:after="0" w:line="275" w:lineRule="exact"/>
        <w:ind w:left="856" w:hanging="360"/>
        <w:rPr>
          <w:rFonts w:ascii="Times New Roman" w:eastAsia="Times New Roman" w:hAnsi="Times New Roman" w:cs="Times New Roman"/>
          <w:sz w:val="24"/>
        </w:rPr>
      </w:pPr>
      <w:r w:rsidRPr="00446686">
        <w:rPr>
          <w:rFonts w:ascii="Times New Roman" w:eastAsia="Times New Roman" w:hAnsi="Times New Roman" w:cs="Times New Roman"/>
          <w:sz w:val="24"/>
        </w:rPr>
        <w:t>Model with</w:t>
      </w:r>
      <w:r w:rsidRPr="00446686">
        <w:rPr>
          <w:rFonts w:ascii="Times New Roman" w:eastAsia="Times New Roman" w:hAnsi="Times New Roman" w:cs="Times New Roman"/>
          <w:spacing w:val="-8"/>
          <w:sz w:val="24"/>
        </w:rPr>
        <w:t xml:space="preserve"> </w:t>
      </w:r>
      <w:r w:rsidRPr="00446686">
        <w:rPr>
          <w:rFonts w:ascii="Times New Roman" w:eastAsia="Times New Roman" w:hAnsi="Times New Roman" w:cs="Times New Roman"/>
          <w:sz w:val="24"/>
        </w:rPr>
        <w:t>mathematics.</w:t>
      </w:r>
    </w:p>
    <w:p w:rsidR="00446686" w:rsidRPr="00446686" w:rsidRDefault="00446686" w:rsidP="00446686">
      <w:pPr>
        <w:widowControl w:val="0"/>
        <w:numPr>
          <w:ilvl w:val="0"/>
          <w:numId w:val="5"/>
        </w:numPr>
        <w:tabs>
          <w:tab w:val="left" w:pos="856"/>
        </w:tabs>
        <w:autoSpaceDE w:val="0"/>
        <w:autoSpaceDN w:val="0"/>
        <w:spacing w:before="3" w:after="0" w:line="275" w:lineRule="exact"/>
        <w:ind w:left="856" w:hanging="360"/>
        <w:rPr>
          <w:rFonts w:ascii="Times New Roman" w:eastAsia="Times New Roman" w:hAnsi="Times New Roman" w:cs="Times New Roman"/>
          <w:sz w:val="24"/>
        </w:rPr>
      </w:pPr>
      <w:r w:rsidRPr="00446686">
        <w:rPr>
          <w:rFonts w:ascii="Times New Roman" w:eastAsia="Times New Roman" w:hAnsi="Times New Roman" w:cs="Times New Roman"/>
          <w:sz w:val="24"/>
        </w:rPr>
        <w:t>Use appropriate tools</w:t>
      </w:r>
      <w:r w:rsidRPr="00446686">
        <w:rPr>
          <w:rFonts w:ascii="Times New Roman" w:eastAsia="Times New Roman" w:hAnsi="Times New Roman" w:cs="Times New Roman"/>
          <w:spacing w:val="-18"/>
          <w:sz w:val="24"/>
        </w:rPr>
        <w:t xml:space="preserve"> </w:t>
      </w:r>
      <w:r w:rsidRPr="00446686">
        <w:rPr>
          <w:rFonts w:ascii="Times New Roman" w:eastAsia="Times New Roman" w:hAnsi="Times New Roman" w:cs="Times New Roman"/>
          <w:sz w:val="24"/>
        </w:rPr>
        <w:t>strategically.</w:t>
      </w:r>
    </w:p>
    <w:p w:rsidR="00446686" w:rsidRPr="00446686" w:rsidRDefault="00446686" w:rsidP="00446686">
      <w:pPr>
        <w:widowControl w:val="0"/>
        <w:numPr>
          <w:ilvl w:val="0"/>
          <w:numId w:val="5"/>
        </w:numPr>
        <w:tabs>
          <w:tab w:val="left" w:pos="856"/>
        </w:tabs>
        <w:autoSpaceDE w:val="0"/>
        <w:autoSpaceDN w:val="0"/>
        <w:spacing w:after="0" w:line="275" w:lineRule="exact"/>
        <w:ind w:left="856" w:hanging="360"/>
        <w:rPr>
          <w:rFonts w:ascii="Times New Roman" w:eastAsia="Times New Roman" w:hAnsi="Times New Roman" w:cs="Times New Roman"/>
          <w:sz w:val="24"/>
        </w:rPr>
      </w:pPr>
      <w:r w:rsidRPr="00446686">
        <w:rPr>
          <w:rFonts w:ascii="Times New Roman" w:eastAsia="Times New Roman" w:hAnsi="Times New Roman" w:cs="Times New Roman"/>
          <w:sz w:val="24"/>
        </w:rPr>
        <w:t>Attend to</w:t>
      </w:r>
      <w:r w:rsidRPr="00446686">
        <w:rPr>
          <w:rFonts w:ascii="Times New Roman" w:eastAsia="Times New Roman" w:hAnsi="Times New Roman" w:cs="Times New Roman"/>
          <w:spacing w:val="-6"/>
          <w:sz w:val="24"/>
        </w:rPr>
        <w:t xml:space="preserve"> </w:t>
      </w:r>
      <w:r w:rsidRPr="00446686">
        <w:rPr>
          <w:rFonts w:ascii="Times New Roman" w:eastAsia="Times New Roman" w:hAnsi="Times New Roman" w:cs="Times New Roman"/>
          <w:sz w:val="24"/>
        </w:rPr>
        <w:t>precision.</w:t>
      </w:r>
    </w:p>
    <w:p w:rsidR="00446686" w:rsidRPr="00446686" w:rsidRDefault="00446686" w:rsidP="00446686">
      <w:pPr>
        <w:widowControl w:val="0"/>
        <w:numPr>
          <w:ilvl w:val="0"/>
          <w:numId w:val="5"/>
        </w:numPr>
        <w:tabs>
          <w:tab w:val="left" w:pos="856"/>
        </w:tabs>
        <w:autoSpaceDE w:val="0"/>
        <w:autoSpaceDN w:val="0"/>
        <w:spacing w:before="2" w:after="0" w:line="240" w:lineRule="auto"/>
        <w:ind w:left="856" w:hanging="360"/>
        <w:rPr>
          <w:rFonts w:ascii="Times New Roman" w:eastAsia="Times New Roman" w:hAnsi="Times New Roman" w:cs="Times New Roman"/>
          <w:sz w:val="24"/>
        </w:rPr>
      </w:pPr>
      <w:r w:rsidRPr="00446686">
        <w:rPr>
          <w:rFonts w:ascii="Times New Roman" w:eastAsia="Times New Roman" w:hAnsi="Times New Roman" w:cs="Times New Roman"/>
          <w:sz w:val="24"/>
        </w:rPr>
        <w:t>Look for make use of</w:t>
      </w:r>
      <w:r w:rsidRPr="00446686">
        <w:rPr>
          <w:rFonts w:ascii="Times New Roman" w:eastAsia="Times New Roman" w:hAnsi="Times New Roman" w:cs="Times New Roman"/>
          <w:spacing w:val="-12"/>
          <w:sz w:val="24"/>
        </w:rPr>
        <w:t xml:space="preserve"> </w:t>
      </w:r>
      <w:r w:rsidRPr="00446686">
        <w:rPr>
          <w:rFonts w:ascii="Times New Roman" w:eastAsia="Times New Roman" w:hAnsi="Times New Roman" w:cs="Times New Roman"/>
          <w:sz w:val="24"/>
        </w:rPr>
        <w:t>structure.</w:t>
      </w:r>
    </w:p>
    <w:p w:rsidR="00446686" w:rsidRPr="00446686" w:rsidRDefault="00446686" w:rsidP="00446686">
      <w:pPr>
        <w:widowControl w:val="0"/>
        <w:autoSpaceDE w:val="0"/>
        <w:autoSpaceDN w:val="0"/>
        <w:spacing w:before="10" w:after="0" w:line="240" w:lineRule="auto"/>
        <w:rPr>
          <w:rFonts w:ascii="Times New Roman" w:eastAsia="Times New Roman" w:hAnsi="Times New Roman" w:cs="Times New Roman"/>
          <w:sz w:val="23"/>
          <w:szCs w:val="24"/>
        </w:rPr>
      </w:pPr>
    </w:p>
    <w:p w:rsidR="00446686" w:rsidRPr="00446686" w:rsidRDefault="00446686" w:rsidP="00446686">
      <w:pPr>
        <w:widowControl w:val="0"/>
        <w:autoSpaceDE w:val="0"/>
        <w:autoSpaceDN w:val="0"/>
        <w:spacing w:before="1" w:after="0" w:line="240" w:lineRule="auto"/>
        <w:ind w:left="136"/>
        <w:outlineLvl w:val="7"/>
        <w:rPr>
          <w:rFonts w:ascii="Times New Roman" w:eastAsia="Times New Roman" w:hAnsi="Times New Roman" w:cs="Times New Roman"/>
          <w:b/>
          <w:bCs/>
          <w:sz w:val="24"/>
          <w:szCs w:val="24"/>
        </w:rPr>
      </w:pPr>
      <w:r w:rsidRPr="00446686">
        <w:rPr>
          <w:rFonts w:ascii="Times New Roman" w:eastAsia="Times New Roman" w:hAnsi="Times New Roman" w:cs="Times New Roman"/>
          <w:b/>
          <w:bCs/>
          <w:sz w:val="24"/>
          <w:szCs w:val="24"/>
        </w:rPr>
        <w:t>Student Outcomes:</w:t>
      </w:r>
    </w:p>
    <w:p w:rsidR="00446686" w:rsidRPr="00446686" w:rsidRDefault="00446686" w:rsidP="00446686">
      <w:pPr>
        <w:pStyle w:val="ListParagraph"/>
        <w:widowControl w:val="0"/>
        <w:numPr>
          <w:ilvl w:val="0"/>
          <w:numId w:val="6"/>
        </w:numPr>
        <w:tabs>
          <w:tab w:val="left" w:pos="855"/>
          <w:tab w:val="left" w:pos="856"/>
        </w:tabs>
        <w:autoSpaceDE w:val="0"/>
        <w:autoSpaceDN w:val="0"/>
        <w:spacing w:before="17" w:after="0" w:line="294" w:lineRule="exact"/>
        <w:ind w:hanging="676"/>
        <w:rPr>
          <w:rFonts w:ascii="Times New Roman" w:eastAsia="Times New Roman" w:hAnsi="Times New Roman" w:cs="Times New Roman"/>
          <w:sz w:val="24"/>
        </w:rPr>
      </w:pPr>
      <w:r w:rsidRPr="00446686">
        <w:rPr>
          <w:rFonts w:ascii="Times New Roman" w:eastAsia="Times New Roman" w:hAnsi="Times New Roman" w:cs="Times New Roman"/>
          <w:sz w:val="24"/>
        </w:rPr>
        <w:t>I can understand the quantities to</w:t>
      </w:r>
      <w:r w:rsidRPr="00446686">
        <w:rPr>
          <w:rFonts w:ascii="Times New Roman" w:eastAsia="Times New Roman" w:hAnsi="Times New Roman" w:cs="Times New Roman"/>
          <w:spacing w:val="-3"/>
          <w:sz w:val="24"/>
        </w:rPr>
        <w:t xml:space="preserve"> </w:t>
      </w:r>
      <w:r w:rsidRPr="00446686">
        <w:rPr>
          <w:rFonts w:ascii="Times New Roman" w:eastAsia="Times New Roman" w:hAnsi="Times New Roman" w:cs="Times New Roman"/>
          <w:sz w:val="24"/>
        </w:rPr>
        <w:t>99.</w:t>
      </w:r>
    </w:p>
    <w:p w:rsidR="00446686" w:rsidRPr="00446686" w:rsidRDefault="00446686" w:rsidP="00446686">
      <w:pPr>
        <w:pStyle w:val="ListParagraph"/>
        <w:widowControl w:val="0"/>
        <w:numPr>
          <w:ilvl w:val="0"/>
          <w:numId w:val="6"/>
        </w:numPr>
        <w:tabs>
          <w:tab w:val="left" w:pos="855"/>
          <w:tab w:val="left" w:pos="856"/>
        </w:tabs>
        <w:autoSpaceDE w:val="0"/>
        <w:autoSpaceDN w:val="0"/>
        <w:spacing w:after="0" w:line="293" w:lineRule="exact"/>
        <w:ind w:hanging="676"/>
        <w:rPr>
          <w:rFonts w:ascii="Times New Roman" w:eastAsia="Times New Roman" w:hAnsi="Times New Roman" w:cs="Times New Roman"/>
          <w:sz w:val="24"/>
        </w:rPr>
      </w:pPr>
      <w:r w:rsidRPr="00446686">
        <w:rPr>
          <w:rFonts w:ascii="Times New Roman" w:eastAsia="Times New Roman" w:hAnsi="Times New Roman" w:cs="Times New Roman"/>
          <w:sz w:val="24"/>
        </w:rPr>
        <w:t>I understand that the two digits of a two-digit number represent amounts of tens and</w:t>
      </w:r>
      <w:r w:rsidRPr="00446686">
        <w:rPr>
          <w:rFonts w:ascii="Times New Roman" w:eastAsia="Times New Roman" w:hAnsi="Times New Roman" w:cs="Times New Roman"/>
          <w:spacing w:val="-7"/>
          <w:sz w:val="24"/>
        </w:rPr>
        <w:t xml:space="preserve"> </w:t>
      </w:r>
      <w:r w:rsidRPr="00446686">
        <w:rPr>
          <w:rFonts w:ascii="Times New Roman" w:eastAsia="Times New Roman" w:hAnsi="Times New Roman" w:cs="Times New Roman"/>
          <w:sz w:val="24"/>
        </w:rPr>
        <w:t>ones.</w:t>
      </w:r>
    </w:p>
    <w:p w:rsidR="00446686" w:rsidRPr="00446686" w:rsidRDefault="00446686" w:rsidP="00446686">
      <w:pPr>
        <w:pStyle w:val="ListParagraph"/>
        <w:widowControl w:val="0"/>
        <w:numPr>
          <w:ilvl w:val="0"/>
          <w:numId w:val="6"/>
        </w:numPr>
        <w:tabs>
          <w:tab w:val="left" w:pos="855"/>
          <w:tab w:val="left" w:pos="856"/>
        </w:tabs>
        <w:autoSpaceDE w:val="0"/>
        <w:autoSpaceDN w:val="0"/>
        <w:spacing w:after="0" w:line="294" w:lineRule="exact"/>
        <w:ind w:hanging="676"/>
        <w:rPr>
          <w:rFonts w:ascii="Times New Roman" w:eastAsia="Times New Roman" w:hAnsi="Times New Roman" w:cs="Times New Roman"/>
          <w:sz w:val="24"/>
        </w:rPr>
      </w:pPr>
      <w:r w:rsidRPr="00446686">
        <w:rPr>
          <w:rFonts w:ascii="Times New Roman" w:eastAsia="Times New Roman" w:hAnsi="Times New Roman" w:cs="Times New Roman"/>
          <w:sz w:val="24"/>
        </w:rPr>
        <w:t>I can unitize a collection of 10</w:t>
      </w:r>
      <w:r w:rsidRPr="00446686">
        <w:rPr>
          <w:rFonts w:ascii="Times New Roman" w:eastAsia="Times New Roman" w:hAnsi="Times New Roman" w:cs="Times New Roman"/>
          <w:spacing w:val="-2"/>
          <w:sz w:val="24"/>
        </w:rPr>
        <w:t xml:space="preserve"> </w:t>
      </w:r>
      <w:r w:rsidRPr="00446686">
        <w:rPr>
          <w:rFonts w:ascii="Times New Roman" w:eastAsia="Times New Roman" w:hAnsi="Times New Roman" w:cs="Times New Roman"/>
          <w:sz w:val="24"/>
        </w:rPr>
        <w:t>objects.</w:t>
      </w:r>
    </w:p>
    <w:p w:rsidR="00446686" w:rsidRPr="00446686" w:rsidRDefault="00446686" w:rsidP="00446686">
      <w:pPr>
        <w:pStyle w:val="ListParagraph"/>
        <w:widowControl w:val="0"/>
        <w:numPr>
          <w:ilvl w:val="0"/>
          <w:numId w:val="6"/>
        </w:numPr>
        <w:tabs>
          <w:tab w:val="left" w:pos="855"/>
          <w:tab w:val="left" w:pos="856"/>
        </w:tabs>
        <w:autoSpaceDE w:val="0"/>
        <w:autoSpaceDN w:val="0"/>
        <w:spacing w:before="2" w:after="0" w:line="294" w:lineRule="exact"/>
        <w:ind w:hanging="676"/>
        <w:rPr>
          <w:rFonts w:ascii="Times New Roman" w:eastAsia="Times New Roman" w:hAnsi="Times New Roman" w:cs="Times New Roman"/>
          <w:sz w:val="24"/>
        </w:rPr>
      </w:pPr>
      <w:r w:rsidRPr="00446686">
        <w:rPr>
          <w:rFonts w:ascii="Times New Roman" w:eastAsia="Times New Roman" w:hAnsi="Times New Roman" w:cs="Times New Roman"/>
          <w:sz w:val="24"/>
        </w:rPr>
        <w:t xml:space="preserve">I can model the values of tens and ones for a given </w:t>
      </w:r>
      <w:proofErr w:type="gramStart"/>
      <w:r w:rsidRPr="00446686">
        <w:rPr>
          <w:rFonts w:ascii="Times New Roman" w:eastAsia="Times New Roman" w:hAnsi="Times New Roman" w:cs="Times New Roman"/>
          <w:sz w:val="24"/>
        </w:rPr>
        <w:t>two digit</w:t>
      </w:r>
      <w:proofErr w:type="gramEnd"/>
      <w:r w:rsidRPr="00446686">
        <w:rPr>
          <w:rFonts w:ascii="Times New Roman" w:eastAsia="Times New Roman" w:hAnsi="Times New Roman" w:cs="Times New Roman"/>
          <w:spacing w:val="-6"/>
          <w:sz w:val="24"/>
        </w:rPr>
        <w:t xml:space="preserve"> </w:t>
      </w:r>
      <w:r w:rsidRPr="00446686">
        <w:rPr>
          <w:rFonts w:ascii="Times New Roman" w:eastAsia="Times New Roman" w:hAnsi="Times New Roman" w:cs="Times New Roman"/>
          <w:sz w:val="24"/>
        </w:rPr>
        <w:t>number.</w:t>
      </w:r>
    </w:p>
    <w:p w:rsidR="00446686" w:rsidRPr="00446686" w:rsidRDefault="00446686" w:rsidP="00446686">
      <w:pPr>
        <w:pStyle w:val="ListParagraph"/>
        <w:widowControl w:val="0"/>
        <w:numPr>
          <w:ilvl w:val="0"/>
          <w:numId w:val="6"/>
        </w:numPr>
        <w:tabs>
          <w:tab w:val="left" w:pos="855"/>
          <w:tab w:val="left" w:pos="856"/>
        </w:tabs>
        <w:autoSpaceDE w:val="0"/>
        <w:autoSpaceDN w:val="0"/>
        <w:spacing w:after="0" w:line="294" w:lineRule="exact"/>
        <w:ind w:hanging="676"/>
        <w:rPr>
          <w:rFonts w:ascii="Times New Roman" w:eastAsia="Times New Roman" w:hAnsi="Times New Roman" w:cs="Times New Roman"/>
          <w:sz w:val="24"/>
        </w:rPr>
      </w:pPr>
      <w:r w:rsidRPr="00446686">
        <w:rPr>
          <w:rFonts w:ascii="Times New Roman" w:eastAsia="Times New Roman" w:hAnsi="Times New Roman" w:cs="Times New Roman"/>
          <w:sz w:val="24"/>
        </w:rPr>
        <w:t>I can explain in words the values of two- digit</w:t>
      </w:r>
      <w:r w:rsidRPr="00446686">
        <w:rPr>
          <w:rFonts w:ascii="Times New Roman" w:eastAsia="Times New Roman" w:hAnsi="Times New Roman" w:cs="Times New Roman"/>
          <w:spacing w:val="-9"/>
          <w:sz w:val="24"/>
        </w:rPr>
        <w:t xml:space="preserve"> </w:t>
      </w:r>
      <w:r w:rsidRPr="00446686">
        <w:rPr>
          <w:rFonts w:ascii="Times New Roman" w:eastAsia="Times New Roman" w:hAnsi="Times New Roman" w:cs="Times New Roman"/>
          <w:sz w:val="24"/>
        </w:rPr>
        <w:t>numbers.</w:t>
      </w:r>
    </w:p>
    <w:p w:rsidR="00446686" w:rsidRPr="00446686" w:rsidRDefault="00446686" w:rsidP="00446686">
      <w:pPr>
        <w:widowControl w:val="0"/>
        <w:autoSpaceDE w:val="0"/>
        <w:autoSpaceDN w:val="0"/>
        <w:spacing w:before="251" w:after="0" w:line="240" w:lineRule="auto"/>
        <w:ind w:left="136"/>
        <w:outlineLvl w:val="7"/>
        <w:rPr>
          <w:rFonts w:ascii="Times New Roman" w:eastAsia="Times New Roman" w:hAnsi="Times New Roman" w:cs="Times New Roman"/>
          <w:b/>
          <w:bCs/>
          <w:sz w:val="24"/>
          <w:szCs w:val="24"/>
        </w:rPr>
      </w:pPr>
      <w:r w:rsidRPr="00446686">
        <w:rPr>
          <w:rFonts w:ascii="Times New Roman" w:eastAsia="Times New Roman" w:hAnsi="Times New Roman" w:cs="Times New Roman"/>
          <w:b/>
          <w:bCs/>
          <w:sz w:val="24"/>
          <w:szCs w:val="24"/>
        </w:rPr>
        <w:t>Materials:</w:t>
      </w:r>
    </w:p>
    <w:p w:rsidR="00446686" w:rsidRPr="00446686" w:rsidRDefault="00446686" w:rsidP="00446686">
      <w:pPr>
        <w:pStyle w:val="ListParagraph"/>
        <w:widowControl w:val="0"/>
        <w:numPr>
          <w:ilvl w:val="0"/>
          <w:numId w:val="7"/>
        </w:numPr>
        <w:tabs>
          <w:tab w:val="left" w:pos="855"/>
          <w:tab w:val="left" w:pos="856"/>
        </w:tabs>
        <w:autoSpaceDE w:val="0"/>
        <w:autoSpaceDN w:val="0"/>
        <w:spacing w:before="21" w:after="0" w:line="294" w:lineRule="exact"/>
        <w:ind w:hanging="676"/>
        <w:rPr>
          <w:rFonts w:ascii="Times New Roman" w:eastAsia="Times New Roman" w:hAnsi="Times New Roman" w:cs="Times New Roman"/>
          <w:sz w:val="24"/>
        </w:rPr>
      </w:pPr>
      <w:r w:rsidRPr="00446686">
        <w:rPr>
          <w:rFonts w:ascii="Times New Roman" w:eastAsia="Times New Roman" w:hAnsi="Times New Roman" w:cs="Times New Roman"/>
          <w:sz w:val="24"/>
        </w:rPr>
        <w:t>Arrow</w:t>
      </w:r>
      <w:r w:rsidRPr="00446686">
        <w:rPr>
          <w:rFonts w:ascii="Times New Roman" w:eastAsia="Times New Roman" w:hAnsi="Times New Roman" w:cs="Times New Roman"/>
          <w:spacing w:val="-4"/>
          <w:sz w:val="24"/>
        </w:rPr>
        <w:t xml:space="preserve"> </w:t>
      </w:r>
      <w:r w:rsidRPr="00446686">
        <w:rPr>
          <w:rFonts w:ascii="Times New Roman" w:eastAsia="Times New Roman" w:hAnsi="Times New Roman" w:cs="Times New Roman"/>
          <w:sz w:val="24"/>
        </w:rPr>
        <w:t>cards</w:t>
      </w:r>
    </w:p>
    <w:p w:rsidR="00446686" w:rsidRPr="00446686" w:rsidRDefault="00446686" w:rsidP="00446686">
      <w:pPr>
        <w:pStyle w:val="ListParagraph"/>
        <w:widowControl w:val="0"/>
        <w:numPr>
          <w:ilvl w:val="0"/>
          <w:numId w:val="7"/>
        </w:numPr>
        <w:tabs>
          <w:tab w:val="left" w:pos="855"/>
          <w:tab w:val="left" w:pos="856"/>
        </w:tabs>
        <w:autoSpaceDE w:val="0"/>
        <w:autoSpaceDN w:val="0"/>
        <w:spacing w:after="0" w:line="293" w:lineRule="exact"/>
        <w:ind w:hanging="676"/>
        <w:rPr>
          <w:rFonts w:ascii="Times New Roman" w:eastAsia="Times New Roman" w:hAnsi="Times New Roman" w:cs="Times New Roman"/>
          <w:sz w:val="24"/>
        </w:rPr>
      </w:pPr>
      <w:r w:rsidRPr="00446686">
        <w:rPr>
          <w:rFonts w:ascii="Times New Roman" w:eastAsia="Times New Roman" w:hAnsi="Times New Roman" w:cs="Times New Roman"/>
          <w:sz w:val="24"/>
        </w:rPr>
        <w:t>Place value materials (Unifix cubes, pop cubes, mini-ten</w:t>
      </w:r>
      <w:r w:rsidRPr="00446686">
        <w:rPr>
          <w:rFonts w:ascii="Times New Roman" w:eastAsia="Times New Roman" w:hAnsi="Times New Roman" w:cs="Times New Roman"/>
          <w:spacing w:val="-8"/>
          <w:sz w:val="24"/>
        </w:rPr>
        <w:t xml:space="preserve"> </w:t>
      </w:r>
      <w:r w:rsidRPr="00446686">
        <w:rPr>
          <w:rFonts w:ascii="Times New Roman" w:eastAsia="Times New Roman" w:hAnsi="Times New Roman" w:cs="Times New Roman"/>
          <w:sz w:val="24"/>
        </w:rPr>
        <w:t>frames)</w:t>
      </w:r>
    </w:p>
    <w:p w:rsidR="00446686" w:rsidRPr="00446686" w:rsidRDefault="00446686" w:rsidP="00446686">
      <w:pPr>
        <w:pStyle w:val="ListParagraph"/>
        <w:widowControl w:val="0"/>
        <w:numPr>
          <w:ilvl w:val="0"/>
          <w:numId w:val="7"/>
        </w:numPr>
        <w:tabs>
          <w:tab w:val="left" w:pos="855"/>
          <w:tab w:val="left" w:pos="856"/>
        </w:tabs>
        <w:autoSpaceDE w:val="0"/>
        <w:autoSpaceDN w:val="0"/>
        <w:spacing w:after="0" w:line="294" w:lineRule="exact"/>
        <w:ind w:hanging="676"/>
        <w:rPr>
          <w:rFonts w:ascii="Times New Roman" w:eastAsia="Times New Roman" w:hAnsi="Times New Roman" w:cs="Times New Roman"/>
          <w:sz w:val="24"/>
        </w:rPr>
      </w:pPr>
      <w:r w:rsidRPr="00446686">
        <w:rPr>
          <w:rFonts w:ascii="Times New Roman" w:eastAsia="Times New Roman" w:hAnsi="Times New Roman" w:cs="Times New Roman"/>
          <w:sz w:val="24"/>
        </w:rPr>
        <w:t>White wipe-off</w:t>
      </w:r>
      <w:r w:rsidRPr="00446686">
        <w:rPr>
          <w:rFonts w:ascii="Times New Roman" w:eastAsia="Times New Roman" w:hAnsi="Times New Roman" w:cs="Times New Roman"/>
          <w:spacing w:val="-8"/>
          <w:sz w:val="24"/>
        </w:rPr>
        <w:t xml:space="preserve"> </w:t>
      </w:r>
      <w:r w:rsidRPr="00446686">
        <w:rPr>
          <w:rFonts w:ascii="Times New Roman" w:eastAsia="Times New Roman" w:hAnsi="Times New Roman" w:cs="Times New Roman"/>
          <w:sz w:val="24"/>
        </w:rPr>
        <w:t>boards</w:t>
      </w:r>
    </w:p>
    <w:p w:rsidR="00CB6849" w:rsidRDefault="00CB6849" w:rsidP="00446686">
      <w:pPr>
        <w:widowControl w:val="0"/>
        <w:autoSpaceDE w:val="0"/>
        <w:autoSpaceDN w:val="0"/>
        <w:spacing w:before="251" w:after="0" w:line="240" w:lineRule="auto"/>
        <w:ind w:left="136"/>
        <w:outlineLvl w:val="7"/>
        <w:rPr>
          <w:rFonts w:ascii="Times New Roman" w:eastAsia="Times New Roman" w:hAnsi="Times New Roman" w:cs="Times New Roman"/>
          <w:b/>
          <w:bCs/>
          <w:sz w:val="24"/>
          <w:szCs w:val="24"/>
        </w:rPr>
      </w:pPr>
    </w:p>
    <w:p w:rsidR="00CB6849" w:rsidRDefault="00CB6849" w:rsidP="00446686">
      <w:pPr>
        <w:widowControl w:val="0"/>
        <w:autoSpaceDE w:val="0"/>
        <w:autoSpaceDN w:val="0"/>
        <w:spacing w:before="251" w:after="0" w:line="240" w:lineRule="auto"/>
        <w:ind w:left="136"/>
        <w:outlineLvl w:val="7"/>
        <w:rPr>
          <w:rFonts w:ascii="Times New Roman" w:eastAsia="Times New Roman" w:hAnsi="Times New Roman" w:cs="Times New Roman"/>
          <w:b/>
          <w:bCs/>
          <w:sz w:val="24"/>
          <w:szCs w:val="24"/>
        </w:rPr>
      </w:pPr>
    </w:p>
    <w:p w:rsidR="00446686" w:rsidRPr="00446686" w:rsidRDefault="00446686" w:rsidP="00446686">
      <w:pPr>
        <w:widowControl w:val="0"/>
        <w:autoSpaceDE w:val="0"/>
        <w:autoSpaceDN w:val="0"/>
        <w:spacing w:before="251" w:after="0" w:line="240" w:lineRule="auto"/>
        <w:ind w:left="136"/>
        <w:outlineLvl w:val="7"/>
        <w:rPr>
          <w:rFonts w:ascii="Times New Roman" w:eastAsia="Times New Roman" w:hAnsi="Times New Roman" w:cs="Times New Roman"/>
          <w:bCs/>
          <w:sz w:val="24"/>
          <w:szCs w:val="24"/>
        </w:rPr>
      </w:pPr>
      <w:r w:rsidRPr="00446686">
        <w:rPr>
          <w:rFonts w:ascii="Times New Roman" w:eastAsia="Times New Roman" w:hAnsi="Times New Roman" w:cs="Times New Roman"/>
          <w:b/>
          <w:bCs/>
          <w:sz w:val="24"/>
          <w:szCs w:val="24"/>
        </w:rPr>
        <w:lastRenderedPageBreak/>
        <w:t>Advance Preparation</w:t>
      </w:r>
      <w:r w:rsidRPr="00446686">
        <w:rPr>
          <w:rFonts w:ascii="Times New Roman" w:eastAsia="Times New Roman" w:hAnsi="Times New Roman" w:cs="Times New Roman"/>
          <w:bCs/>
          <w:sz w:val="24"/>
          <w:szCs w:val="24"/>
        </w:rPr>
        <w:t>:</w:t>
      </w:r>
    </w:p>
    <w:p w:rsidR="00446686" w:rsidRPr="00446686" w:rsidRDefault="00446686" w:rsidP="00446686">
      <w:pPr>
        <w:pStyle w:val="ListParagraph"/>
        <w:widowControl w:val="0"/>
        <w:numPr>
          <w:ilvl w:val="0"/>
          <w:numId w:val="9"/>
        </w:numPr>
        <w:tabs>
          <w:tab w:val="left" w:pos="855"/>
          <w:tab w:val="left" w:pos="856"/>
        </w:tabs>
        <w:autoSpaceDE w:val="0"/>
        <w:autoSpaceDN w:val="0"/>
        <w:spacing w:before="21" w:after="0" w:line="294" w:lineRule="exact"/>
        <w:ind w:hanging="180"/>
        <w:rPr>
          <w:rFonts w:ascii="Times New Roman" w:eastAsia="Times New Roman" w:hAnsi="Times New Roman" w:cs="Times New Roman"/>
          <w:sz w:val="24"/>
        </w:rPr>
      </w:pPr>
      <w:r w:rsidRPr="00446686">
        <w:rPr>
          <w:rFonts w:ascii="Times New Roman" w:eastAsia="Times New Roman" w:hAnsi="Times New Roman" w:cs="Times New Roman"/>
          <w:sz w:val="24"/>
        </w:rPr>
        <w:t>This task would be done after many experiences with various place value</w:t>
      </w:r>
      <w:r w:rsidRPr="00446686">
        <w:rPr>
          <w:rFonts w:ascii="Times New Roman" w:eastAsia="Times New Roman" w:hAnsi="Times New Roman" w:cs="Times New Roman"/>
          <w:spacing w:val="-12"/>
          <w:sz w:val="24"/>
        </w:rPr>
        <w:t xml:space="preserve"> </w:t>
      </w:r>
      <w:r w:rsidRPr="00446686">
        <w:rPr>
          <w:rFonts w:ascii="Times New Roman" w:eastAsia="Times New Roman" w:hAnsi="Times New Roman" w:cs="Times New Roman"/>
          <w:sz w:val="24"/>
        </w:rPr>
        <w:t>materials.</w:t>
      </w:r>
    </w:p>
    <w:p w:rsidR="00446686" w:rsidRPr="00446686" w:rsidRDefault="00446686" w:rsidP="00446686">
      <w:pPr>
        <w:pStyle w:val="ListParagraph"/>
        <w:widowControl w:val="0"/>
        <w:numPr>
          <w:ilvl w:val="0"/>
          <w:numId w:val="9"/>
        </w:numPr>
        <w:tabs>
          <w:tab w:val="left" w:pos="855"/>
          <w:tab w:val="left" w:pos="856"/>
        </w:tabs>
        <w:autoSpaceDE w:val="0"/>
        <w:autoSpaceDN w:val="0"/>
        <w:spacing w:after="0" w:line="293" w:lineRule="exact"/>
        <w:ind w:hanging="180"/>
        <w:rPr>
          <w:rFonts w:ascii="Times New Roman" w:eastAsia="Times New Roman" w:hAnsi="Times New Roman" w:cs="Times New Roman"/>
          <w:sz w:val="24"/>
        </w:rPr>
      </w:pPr>
      <w:r w:rsidRPr="00446686">
        <w:rPr>
          <w:rFonts w:ascii="Times New Roman" w:eastAsia="Times New Roman" w:hAnsi="Times New Roman" w:cs="Times New Roman"/>
          <w:sz w:val="24"/>
        </w:rPr>
        <w:t>Reproduce Arrow</w:t>
      </w:r>
      <w:r w:rsidRPr="00446686">
        <w:rPr>
          <w:rFonts w:ascii="Times New Roman" w:eastAsia="Times New Roman" w:hAnsi="Times New Roman" w:cs="Times New Roman"/>
          <w:spacing w:val="-4"/>
          <w:sz w:val="24"/>
        </w:rPr>
        <w:t xml:space="preserve"> </w:t>
      </w:r>
      <w:r w:rsidRPr="00446686">
        <w:rPr>
          <w:rFonts w:ascii="Times New Roman" w:eastAsia="Times New Roman" w:hAnsi="Times New Roman" w:cs="Times New Roman"/>
          <w:sz w:val="24"/>
        </w:rPr>
        <w:t>cards.</w:t>
      </w:r>
    </w:p>
    <w:p w:rsidR="00446686" w:rsidRPr="00446686" w:rsidRDefault="00446686" w:rsidP="00446686">
      <w:pPr>
        <w:pStyle w:val="ListParagraph"/>
        <w:widowControl w:val="0"/>
        <w:numPr>
          <w:ilvl w:val="0"/>
          <w:numId w:val="9"/>
        </w:numPr>
        <w:tabs>
          <w:tab w:val="left" w:pos="855"/>
          <w:tab w:val="left" w:pos="856"/>
        </w:tabs>
        <w:autoSpaceDE w:val="0"/>
        <w:autoSpaceDN w:val="0"/>
        <w:spacing w:before="4" w:after="0" w:line="274" w:lineRule="exact"/>
        <w:ind w:right="430" w:hanging="180"/>
        <w:rPr>
          <w:rFonts w:ascii="Times New Roman" w:eastAsia="Times New Roman" w:hAnsi="Times New Roman" w:cs="Times New Roman"/>
          <w:sz w:val="24"/>
        </w:rPr>
      </w:pPr>
      <w:r w:rsidRPr="00446686">
        <w:rPr>
          <w:rFonts w:ascii="Times New Roman" w:eastAsia="Times New Roman" w:hAnsi="Times New Roman" w:cs="Times New Roman"/>
          <w:sz w:val="24"/>
        </w:rPr>
        <w:t>Arrow cards are a set of place value cards with an “arrow” on the right side. Students can organize the cards horizontally or vertically to represent numbers in expanded</w:t>
      </w:r>
      <w:r w:rsidRPr="00446686">
        <w:rPr>
          <w:rFonts w:ascii="Times New Roman" w:eastAsia="Times New Roman" w:hAnsi="Times New Roman" w:cs="Times New Roman"/>
          <w:spacing w:val="-5"/>
          <w:sz w:val="24"/>
        </w:rPr>
        <w:t xml:space="preserve"> </w:t>
      </w:r>
      <w:r w:rsidRPr="00446686">
        <w:rPr>
          <w:rFonts w:ascii="Times New Roman" w:eastAsia="Times New Roman" w:hAnsi="Times New Roman" w:cs="Times New Roman"/>
          <w:sz w:val="24"/>
        </w:rPr>
        <w:t>form</w:t>
      </w:r>
    </w:p>
    <w:p w:rsidR="00446686" w:rsidRPr="00446686" w:rsidRDefault="00446686" w:rsidP="00CB6849">
      <w:pPr>
        <w:pStyle w:val="ListParagraph"/>
        <w:widowControl w:val="0"/>
        <w:numPr>
          <w:ilvl w:val="1"/>
          <w:numId w:val="9"/>
        </w:numPr>
        <w:autoSpaceDE w:val="0"/>
        <w:autoSpaceDN w:val="0"/>
        <w:spacing w:after="0" w:line="276" w:lineRule="exact"/>
        <w:ind w:hanging="270"/>
        <w:rPr>
          <w:rFonts w:ascii="Times New Roman" w:eastAsia="Times New Roman" w:hAnsi="Times New Roman" w:cs="Times New Roman"/>
          <w:sz w:val="24"/>
          <w:szCs w:val="24"/>
        </w:rPr>
      </w:pPr>
      <w:r w:rsidRPr="00446686">
        <w:rPr>
          <w:rFonts w:ascii="Times New Roman" w:eastAsia="Times New Roman" w:hAnsi="Times New Roman" w:cs="Times New Roman"/>
          <w:sz w:val="24"/>
          <w:szCs w:val="24"/>
        </w:rPr>
        <w:t xml:space="preserve">(27 = 20 + 7). The </w:t>
      </w:r>
      <w:r w:rsidRPr="00446686">
        <w:rPr>
          <w:rFonts w:ascii="Times New Roman" w:eastAsia="Times New Roman" w:hAnsi="Times New Roman" w:cs="Times New Roman"/>
          <w:spacing w:val="-3"/>
          <w:sz w:val="24"/>
          <w:szCs w:val="24"/>
        </w:rPr>
        <w:t xml:space="preserve">cards </w:t>
      </w:r>
      <w:r w:rsidRPr="00446686">
        <w:rPr>
          <w:rFonts w:ascii="Times New Roman" w:eastAsia="Times New Roman" w:hAnsi="Times New Roman" w:cs="Times New Roman"/>
          <w:sz w:val="24"/>
          <w:szCs w:val="24"/>
        </w:rPr>
        <w:t xml:space="preserve">can </w:t>
      </w:r>
      <w:r w:rsidRPr="00446686">
        <w:rPr>
          <w:rFonts w:ascii="Times New Roman" w:eastAsia="Times New Roman" w:hAnsi="Times New Roman" w:cs="Times New Roman"/>
          <w:spacing w:val="-3"/>
          <w:sz w:val="24"/>
          <w:szCs w:val="24"/>
        </w:rPr>
        <w:t xml:space="preserve">overlap cards </w:t>
      </w:r>
      <w:r w:rsidRPr="00446686">
        <w:rPr>
          <w:rFonts w:ascii="Times New Roman" w:eastAsia="Times New Roman" w:hAnsi="Times New Roman" w:cs="Times New Roman"/>
          <w:sz w:val="24"/>
          <w:szCs w:val="24"/>
        </w:rPr>
        <w:t xml:space="preserve">and </w:t>
      </w:r>
      <w:r w:rsidRPr="00446686">
        <w:rPr>
          <w:rFonts w:ascii="Times New Roman" w:eastAsia="Times New Roman" w:hAnsi="Times New Roman" w:cs="Times New Roman"/>
          <w:spacing w:val="-3"/>
          <w:sz w:val="24"/>
          <w:szCs w:val="24"/>
        </w:rPr>
        <w:t xml:space="preserve">line </w:t>
      </w:r>
      <w:r w:rsidRPr="00446686">
        <w:rPr>
          <w:rFonts w:ascii="Times New Roman" w:eastAsia="Times New Roman" w:hAnsi="Times New Roman" w:cs="Times New Roman"/>
          <w:sz w:val="24"/>
          <w:szCs w:val="24"/>
        </w:rPr>
        <w:t xml:space="preserve">up the </w:t>
      </w:r>
      <w:r w:rsidRPr="00446686">
        <w:rPr>
          <w:rFonts w:ascii="Times New Roman" w:eastAsia="Times New Roman" w:hAnsi="Times New Roman" w:cs="Times New Roman"/>
          <w:spacing w:val="-3"/>
          <w:sz w:val="24"/>
          <w:szCs w:val="24"/>
        </w:rPr>
        <w:t xml:space="preserve">arrows </w:t>
      </w:r>
      <w:r w:rsidRPr="00446686">
        <w:rPr>
          <w:rFonts w:ascii="Times New Roman" w:eastAsia="Times New Roman" w:hAnsi="Times New Roman" w:cs="Times New Roman"/>
          <w:sz w:val="24"/>
          <w:szCs w:val="24"/>
        </w:rPr>
        <w:t xml:space="preserve">to </w:t>
      </w:r>
      <w:r w:rsidRPr="00446686">
        <w:rPr>
          <w:rFonts w:ascii="Times New Roman" w:eastAsia="Times New Roman" w:hAnsi="Times New Roman" w:cs="Times New Roman"/>
          <w:spacing w:val="-3"/>
          <w:sz w:val="24"/>
          <w:szCs w:val="24"/>
        </w:rPr>
        <w:t>form multi-digit numbers.</w:t>
      </w:r>
    </w:p>
    <w:p w:rsidR="00446686" w:rsidRPr="00446686" w:rsidRDefault="00446686" w:rsidP="00446686">
      <w:pPr>
        <w:pStyle w:val="ListParagraph"/>
        <w:widowControl w:val="0"/>
        <w:numPr>
          <w:ilvl w:val="0"/>
          <w:numId w:val="9"/>
        </w:numPr>
        <w:tabs>
          <w:tab w:val="left" w:pos="856"/>
          <w:tab w:val="left" w:pos="857"/>
        </w:tabs>
        <w:autoSpaceDE w:val="0"/>
        <w:autoSpaceDN w:val="0"/>
        <w:spacing w:before="16" w:after="0" w:line="240" w:lineRule="auto"/>
        <w:ind w:hanging="180"/>
        <w:rPr>
          <w:rFonts w:ascii="Times New Roman" w:eastAsia="Times New Roman" w:hAnsi="Times New Roman" w:cs="Times New Roman"/>
          <w:sz w:val="24"/>
        </w:rPr>
      </w:pPr>
      <w:r w:rsidRPr="00446686">
        <w:rPr>
          <w:rFonts w:ascii="Times New Roman" w:eastAsia="Times New Roman" w:hAnsi="Times New Roman" w:cs="Times New Roman"/>
          <w:sz w:val="24"/>
        </w:rPr>
        <w:t>Prepare a list of names for working pairs of</w:t>
      </w:r>
      <w:r w:rsidRPr="00446686">
        <w:rPr>
          <w:rFonts w:ascii="Times New Roman" w:eastAsia="Times New Roman" w:hAnsi="Times New Roman" w:cs="Times New Roman"/>
          <w:spacing w:val="-22"/>
          <w:sz w:val="24"/>
        </w:rPr>
        <w:t xml:space="preserve"> </w:t>
      </w:r>
      <w:r w:rsidRPr="00446686">
        <w:rPr>
          <w:rFonts w:ascii="Times New Roman" w:eastAsia="Times New Roman" w:hAnsi="Times New Roman" w:cs="Times New Roman"/>
          <w:sz w:val="24"/>
        </w:rPr>
        <w:t>students.</w:t>
      </w:r>
    </w:p>
    <w:p w:rsidR="00446686" w:rsidRPr="00446686" w:rsidRDefault="00446686" w:rsidP="00446686">
      <w:pPr>
        <w:widowControl w:val="0"/>
        <w:autoSpaceDE w:val="0"/>
        <w:autoSpaceDN w:val="0"/>
        <w:spacing w:after="0" w:line="240" w:lineRule="auto"/>
        <w:rPr>
          <w:rFonts w:ascii="Times New Roman" w:eastAsia="Times New Roman" w:hAnsi="Times New Roman" w:cs="Times New Roman"/>
          <w:sz w:val="24"/>
        </w:rPr>
      </w:pPr>
    </w:p>
    <w:p w:rsidR="00446686" w:rsidRPr="00446686" w:rsidRDefault="00446686" w:rsidP="00446686">
      <w:pPr>
        <w:widowControl w:val="0"/>
        <w:autoSpaceDE w:val="0"/>
        <w:autoSpaceDN w:val="0"/>
        <w:spacing w:before="77" w:after="0" w:line="275" w:lineRule="exact"/>
        <w:ind w:left="136"/>
        <w:outlineLvl w:val="7"/>
        <w:rPr>
          <w:rFonts w:ascii="Times New Roman" w:eastAsia="Times New Roman" w:hAnsi="Times New Roman" w:cs="Times New Roman"/>
          <w:b/>
          <w:bCs/>
          <w:sz w:val="24"/>
          <w:szCs w:val="24"/>
        </w:rPr>
      </w:pPr>
      <w:r w:rsidRPr="00446686">
        <w:rPr>
          <w:rFonts w:ascii="Times New Roman" w:eastAsia="Times New Roman" w:hAnsi="Times New Roman" w:cs="Times New Roman"/>
          <w:b/>
          <w:bCs/>
          <w:sz w:val="24"/>
          <w:szCs w:val="24"/>
        </w:rPr>
        <w:t>Directions:</w:t>
      </w:r>
    </w:p>
    <w:p w:rsidR="00446686" w:rsidRPr="00446686" w:rsidRDefault="00446686" w:rsidP="00446686">
      <w:pPr>
        <w:widowControl w:val="0"/>
        <w:numPr>
          <w:ilvl w:val="0"/>
          <w:numId w:val="3"/>
        </w:numPr>
        <w:tabs>
          <w:tab w:val="left" w:pos="856"/>
        </w:tabs>
        <w:autoSpaceDE w:val="0"/>
        <w:autoSpaceDN w:val="0"/>
        <w:spacing w:after="0" w:line="242" w:lineRule="auto"/>
        <w:ind w:right="882"/>
        <w:rPr>
          <w:rFonts w:ascii="Times New Roman" w:eastAsia="Times New Roman" w:hAnsi="Times New Roman" w:cs="Times New Roman"/>
          <w:sz w:val="24"/>
        </w:rPr>
      </w:pPr>
      <w:r w:rsidRPr="00446686">
        <w:rPr>
          <w:rFonts w:ascii="Times New Roman" w:eastAsia="Times New Roman" w:hAnsi="Times New Roman" w:cs="Times New Roman"/>
          <w:sz w:val="24"/>
        </w:rPr>
        <w:t>Assess students’ prior knowledge of place value by asking the questions below in the section, Questions:</w:t>
      </w:r>
      <w:r w:rsidRPr="00446686">
        <w:rPr>
          <w:rFonts w:ascii="Times New Roman" w:eastAsia="Times New Roman" w:hAnsi="Times New Roman" w:cs="Times New Roman"/>
          <w:spacing w:val="44"/>
          <w:sz w:val="24"/>
        </w:rPr>
        <w:t xml:space="preserve"> </w:t>
      </w:r>
      <w:r w:rsidRPr="00446686">
        <w:rPr>
          <w:rFonts w:ascii="Times New Roman" w:eastAsia="Times New Roman" w:hAnsi="Times New Roman" w:cs="Times New Roman"/>
          <w:sz w:val="24"/>
        </w:rPr>
        <w:t>Before.</w:t>
      </w:r>
    </w:p>
    <w:p w:rsidR="00446686" w:rsidRPr="00446686" w:rsidRDefault="00446686" w:rsidP="00446686">
      <w:pPr>
        <w:pStyle w:val="ListParagraph"/>
        <w:widowControl w:val="0"/>
        <w:numPr>
          <w:ilvl w:val="0"/>
          <w:numId w:val="10"/>
        </w:numPr>
        <w:tabs>
          <w:tab w:val="left" w:pos="1575"/>
          <w:tab w:val="left" w:pos="1576"/>
        </w:tabs>
        <w:autoSpaceDE w:val="0"/>
        <w:autoSpaceDN w:val="0"/>
        <w:spacing w:before="16" w:after="0" w:line="240" w:lineRule="auto"/>
        <w:ind w:hanging="766"/>
        <w:rPr>
          <w:rFonts w:ascii="Times New Roman" w:eastAsia="Times New Roman" w:hAnsi="Times New Roman" w:cs="Times New Roman"/>
          <w:sz w:val="24"/>
        </w:rPr>
      </w:pPr>
      <w:r w:rsidRPr="00446686">
        <w:rPr>
          <w:rFonts w:ascii="Times New Roman" w:eastAsia="Times New Roman" w:hAnsi="Times New Roman" w:cs="Times New Roman"/>
          <w:sz w:val="24"/>
        </w:rPr>
        <w:t>Show me</w:t>
      </w:r>
      <w:r w:rsidRPr="00446686">
        <w:rPr>
          <w:rFonts w:ascii="Times New Roman" w:eastAsia="Times New Roman" w:hAnsi="Times New Roman" w:cs="Times New Roman"/>
          <w:spacing w:val="-3"/>
          <w:sz w:val="24"/>
        </w:rPr>
        <w:t xml:space="preserve"> </w:t>
      </w:r>
      <w:r w:rsidRPr="00446686">
        <w:rPr>
          <w:rFonts w:ascii="Times New Roman" w:eastAsia="Times New Roman" w:hAnsi="Times New Roman" w:cs="Times New Roman"/>
          <w:sz w:val="24"/>
        </w:rPr>
        <w:t>30.</w:t>
      </w:r>
    </w:p>
    <w:p w:rsidR="00446686" w:rsidRPr="00446686" w:rsidRDefault="00446686" w:rsidP="00CB6849">
      <w:pPr>
        <w:pStyle w:val="ListParagraph"/>
        <w:widowControl w:val="0"/>
        <w:numPr>
          <w:ilvl w:val="0"/>
          <w:numId w:val="10"/>
        </w:numPr>
        <w:tabs>
          <w:tab w:val="left" w:pos="1575"/>
          <w:tab w:val="left" w:pos="1576"/>
        </w:tabs>
        <w:autoSpaceDE w:val="0"/>
        <w:autoSpaceDN w:val="0"/>
        <w:spacing w:before="6" w:after="0" w:line="274" w:lineRule="exact"/>
        <w:ind w:left="1620" w:right="162" w:hanging="450"/>
        <w:rPr>
          <w:rFonts w:ascii="Times New Roman" w:eastAsia="Times New Roman" w:hAnsi="Times New Roman" w:cs="Times New Roman"/>
          <w:sz w:val="24"/>
        </w:rPr>
      </w:pPr>
      <w:r w:rsidRPr="00446686">
        <w:rPr>
          <w:rFonts w:ascii="Times New Roman" w:eastAsia="Times New Roman" w:hAnsi="Times New Roman" w:cs="Times New Roman"/>
          <w:sz w:val="24"/>
        </w:rPr>
        <w:t xml:space="preserve">Tell me what you know </w:t>
      </w:r>
      <w:bookmarkStart w:id="0" w:name="_GoBack"/>
      <w:bookmarkEnd w:id="0"/>
      <w:r w:rsidRPr="00446686">
        <w:rPr>
          <w:rFonts w:ascii="Times New Roman" w:eastAsia="Times New Roman" w:hAnsi="Times New Roman" w:cs="Times New Roman"/>
          <w:sz w:val="24"/>
        </w:rPr>
        <w:t>about the number 30. (If the student says 30 cubes you would want to ask follow-up questions so you will know if the student is counting by ones or recognizing the cubes as units of</w:t>
      </w:r>
      <w:r w:rsidRPr="00446686">
        <w:rPr>
          <w:rFonts w:ascii="Times New Roman" w:eastAsia="Times New Roman" w:hAnsi="Times New Roman" w:cs="Times New Roman"/>
          <w:spacing w:val="-3"/>
          <w:sz w:val="24"/>
        </w:rPr>
        <w:t xml:space="preserve"> </w:t>
      </w:r>
      <w:r w:rsidRPr="00446686">
        <w:rPr>
          <w:rFonts w:ascii="Times New Roman" w:eastAsia="Times New Roman" w:hAnsi="Times New Roman" w:cs="Times New Roman"/>
          <w:sz w:val="24"/>
        </w:rPr>
        <w:t>10’s.)</w:t>
      </w:r>
    </w:p>
    <w:p w:rsidR="00446686" w:rsidRPr="00446686" w:rsidRDefault="00446686" w:rsidP="00446686">
      <w:pPr>
        <w:widowControl w:val="0"/>
        <w:numPr>
          <w:ilvl w:val="0"/>
          <w:numId w:val="3"/>
        </w:numPr>
        <w:tabs>
          <w:tab w:val="left" w:pos="915"/>
          <w:tab w:val="left" w:pos="916"/>
        </w:tabs>
        <w:autoSpaceDE w:val="0"/>
        <w:autoSpaceDN w:val="0"/>
        <w:spacing w:after="0" w:line="240" w:lineRule="auto"/>
        <w:ind w:right="149"/>
        <w:rPr>
          <w:rFonts w:ascii="Times New Roman" w:eastAsia="Times New Roman" w:hAnsi="Times New Roman" w:cs="Times New Roman"/>
          <w:sz w:val="24"/>
        </w:rPr>
      </w:pPr>
      <w:r w:rsidRPr="00446686">
        <w:rPr>
          <w:rFonts w:ascii="Times New Roman" w:eastAsia="Times New Roman" w:hAnsi="Times New Roman" w:cs="Times New Roman"/>
          <w:sz w:val="24"/>
        </w:rPr>
        <w:t>Ask students to show you the number 46. The students work with their partners to show the number with the Arrow cards, the place value materials (Unifix cubes, pop cubes, mini-ten frames) and write the numbers on their white wipe-off boards. (See questions</w:t>
      </w:r>
      <w:r w:rsidRPr="00446686">
        <w:rPr>
          <w:rFonts w:ascii="Times New Roman" w:eastAsia="Times New Roman" w:hAnsi="Times New Roman" w:cs="Times New Roman"/>
          <w:spacing w:val="-18"/>
          <w:sz w:val="24"/>
        </w:rPr>
        <w:t xml:space="preserve"> </w:t>
      </w:r>
      <w:r w:rsidRPr="00446686">
        <w:rPr>
          <w:rFonts w:ascii="Times New Roman" w:eastAsia="Times New Roman" w:hAnsi="Times New Roman" w:cs="Times New Roman"/>
          <w:sz w:val="24"/>
        </w:rPr>
        <w:t>below.)</w:t>
      </w:r>
    </w:p>
    <w:p w:rsidR="00446686" w:rsidRPr="00446686" w:rsidRDefault="00446686" w:rsidP="00446686">
      <w:pPr>
        <w:widowControl w:val="0"/>
        <w:numPr>
          <w:ilvl w:val="0"/>
          <w:numId w:val="3"/>
        </w:numPr>
        <w:tabs>
          <w:tab w:val="left" w:pos="856"/>
        </w:tabs>
        <w:autoSpaceDE w:val="0"/>
        <w:autoSpaceDN w:val="0"/>
        <w:spacing w:after="0" w:line="240" w:lineRule="auto"/>
        <w:ind w:left="1216" w:right="1708" w:hanging="720"/>
        <w:rPr>
          <w:rFonts w:ascii="Times New Roman" w:eastAsia="Times New Roman" w:hAnsi="Times New Roman" w:cs="Times New Roman"/>
          <w:sz w:val="24"/>
        </w:rPr>
      </w:pPr>
      <w:r w:rsidRPr="00446686">
        <w:rPr>
          <w:rFonts w:ascii="Times New Roman" w:eastAsia="Times New Roman" w:hAnsi="Times New Roman" w:cs="Times New Roman"/>
          <w:sz w:val="24"/>
        </w:rPr>
        <w:t>As students work, these are questions you may ask to monitor their learning: How many tens are there in this number and how do you know that? How many ones are there in this number and how do you know that? What is the value of each digit in both</w:t>
      </w:r>
      <w:r w:rsidRPr="00446686">
        <w:rPr>
          <w:rFonts w:ascii="Times New Roman" w:eastAsia="Times New Roman" w:hAnsi="Times New Roman" w:cs="Times New Roman"/>
          <w:spacing w:val="-5"/>
          <w:sz w:val="24"/>
        </w:rPr>
        <w:t xml:space="preserve"> </w:t>
      </w:r>
      <w:r w:rsidRPr="00446686">
        <w:rPr>
          <w:rFonts w:ascii="Times New Roman" w:eastAsia="Times New Roman" w:hAnsi="Times New Roman" w:cs="Times New Roman"/>
          <w:sz w:val="24"/>
        </w:rPr>
        <w:t>numbers?</w:t>
      </w:r>
    </w:p>
    <w:p w:rsidR="00446686" w:rsidRPr="00446686" w:rsidRDefault="00446686" w:rsidP="00446686">
      <w:pPr>
        <w:widowControl w:val="0"/>
        <w:numPr>
          <w:ilvl w:val="0"/>
          <w:numId w:val="3"/>
        </w:numPr>
        <w:tabs>
          <w:tab w:val="left" w:pos="856"/>
        </w:tabs>
        <w:autoSpaceDE w:val="0"/>
        <w:autoSpaceDN w:val="0"/>
        <w:spacing w:after="0" w:line="240" w:lineRule="auto"/>
        <w:ind w:right="269"/>
        <w:jc w:val="both"/>
        <w:rPr>
          <w:rFonts w:ascii="Times New Roman" w:eastAsia="Times New Roman" w:hAnsi="Times New Roman" w:cs="Times New Roman"/>
          <w:sz w:val="24"/>
        </w:rPr>
      </w:pPr>
      <w:r w:rsidRPr="00446686">
        <w:rPr>
          <w:rFonts w:ascii="Times New Roman" w:eastAsia="Times New Roman" w:hAnsi="Times New Roman" w:cs="Times New Roman"/>
          <w:spacing w:val="-4"/>
          <w:sz w:val="24"/>
        </w:rPr>
        <w:t xml:space="preserve">Next, </w:t>
      </w:r>
      <w:r w:rsidRPr="00446686">
        <w:rPr>
          <w:rFonts w:ascii="Times New Roman" w:eastAsia="Times New Roman" w:hAnsi="Times New Roman" w:cs="Times New Roman"/>
          <w:sz w:val="24"/>
        </w:rPr>
        <w:t xml:space="preserve">ask </w:t>
      </w:r>
      <w:r w:rsidRPr="00446686">
        <w:rPr>
          <w:rFonts w:ascii="Times New Roman" w:eastAsia="Times New Roman" w:hAnsi="Times New Roman" w:cs="Times New Roman"/>
          <w:spacing w:val="-3"/>
          <w:sz w:val="24"/>
        </w:rPr>
        <w:t xml:space="preserve">students </w:t>
      </w:r>
      <w:r w:rsidRPr="00446686">
        <w:rPr>
          <w:rFonts w:ascii="Times New Roman" w:eastAsia="Times New Roman" w:hAnsi="Times New Roman" w:cs="Times New Roman"/>
          <w:sz w:val="24"/>
        </w:rPr>
        <w:t xml:space="preserve">to </w:t>
      </w:r>
      <w:r w:rsidRPr="00446686">
        <w:rPr>
          <w:rFonts w:ascii="Times New Roman" w:eastAsia="Times New Roman" w:hAnsi="Times New Roman" w:cs="Times New Roman"/>
          <w:spacing w:val="-3"/>
          <w:sz w:val="24"/>
        </w:rPr>
        <w:t xml:space="preserve">show </w:t>
      </w:r>
      <w:r w:rsidRPr="00446686">
        <w:rPr>
          <w:rFonts w:ascii="Times New Roman" w:eastAsia="Times New Roman" w:hAnsi="Times New Roman" w:cs="Times New Roman"/>
          <w:sz w:val="24"/>
        </w:rPr>
        <w:t xml:space="preserve">you the </w:t>
      </w:r>
      <w:r w:rsidRPr="00446686">
        <w:rPr>
          <w:rFonts w:ascii="Times New Roman" w:eastAsia="Times New Roman" w:hAnsi="Times New Roman" w:cs="Times New Roman"/>
          <w:spacing w:val="-3"/>
          <w:sz w:val="24"/>
        </w:rPr>
        <w:t xml:space="preserve">number </w:t>
      </w:r>
      <w:r w:rsidRPr="00446686">
        <w:rPr>
          <w:rFonts w:ascii="Times New Roman" w:eastAsia="Times New Roman" w:hAnsi="Times New Roman" w:cs="Times New Roman"/>
          <w:sz w:val="24"/>
        </w:rPr>
        <w:t xml:space="preserve">64. The </w:t>
      </w:r>
      <w:r w:rsidRPr="00446686">
        <w:rPr>
          <w:rFonts w:ascii="Times New Roman" w:eastAsia="Times New Roman" w:hAnsi="Times New Roman" w:cs="Times New Roman"/>
          <w:spacing w:val="-3"/>
          <w:sz w:val="24"/>
        </w:rPr>
        <w:t xml:space="preserve">students work with their partners </w:t>
      </w:r>
      <w:r w:rsidRPr="00446686">
        <w:rPr>
          <w:rFonts w:ascii="Times New Roman" w:eastAsia="Times New Roman" w:hAnsi="Times New Roman" w:cs="Times New Roman"/>
          <w:sz w:val="24"/>
        </w:rPr>
        <w:t xml:space="preserve">to </w:t>
      </w:r>
      <w:r w:rsidRPr="00446686">
        <w:rPr>
          <w:rFonts w:ascii="Times New Roman" w:eastAsia="Times New Roman" w:hAnsi="Times New Roman" w:cs="Times New Roman"/>
          <w:spacing w:val="-4"/>
          <w:sz w:val="24"/>
        </w:rPr>
        <w:t xml:space="preserve">show </w:t>
      </w:r>
      <w:r w:rsidRPr="00446686">
        <w:rPr>
          <w:rFonts w:ascii="Times New Roman" w:eastAsia="Times New Roman" w:hAnsi="Times New Roman" w:cs="Times New Roman"/>
          <w:sz w:val="24"/>
        </w:rPr>
        <w:t xml:space="preserve">the </w:t>
      </w:r>
      <w:r w:rsidRPr="00446686">
        <w:rPr>
          <w:rFonts w:ascii="Times New Roman" w:eastAsia="Times New Roman" w:hAnsi="Times New Roman" w:cs="Times New Roman"/>
          <w:spacing w:val="-4"/>
          <w:sz w:val="24"/>
        </w:rPr>
        <w:t xml:space="preserve">number </w:t>
      </w:r>
      <w:r w:rsidRPr="00446686">
        <w:rPr>
          <w:rFonts w:ascii="Times New Roman" w:eastAsia="Times New Roman" w:hAnsi="Times New Roman" w:cs="Times New Roman"/>
          <w:spacing w:val="-3"/>
          <w:sz w:val="24"/>
        </w:rPr>
        <w:t xml:space="preserve">with </w:t>
      </w:r>
      <w:r w:rsidRPr="00446686">
        <w:rPr>
          <w:rFonts w:ascii="Times New Roman" w:eastAsia="Times New Roman" w:hAnsi="Times New Roman" w:cs="Times New Roman"/>
          <w:sz w:val="24"/>
        </w:rPr>
        <w:t xml:space="preserve">the </w:t>
      </w:r>
      <w:r w:rsidRPr="00446686">
        <w:rPr>
          <w:rFonts w:ascii="Times New Roman" w:eastAsia="Times New Roman" w:hAnsi="Times New Roman" w:cs="Times New Roman"/>
          <w:spacing w:val="-4"/>
          <w:sz w:val="24"/>
        </w:rPr>
        <w:t xml:space="preserve">Arrow </w:t>
      </w:r>
      <w:r w:rsidRPr="00446686">
        <w:rPr>
          <w:rFonts w:ascii="Times New Roman" w:eastAsia="Times New Roman" w:hAnsi="Times New Roman" w:cs="Times New Roman"/>
          <w:spacing w:val="-3"/>
          <w:sz w:val="24"/>
        </w:rPr>
        <w:t xml:space="preserve">cards, </w:t>
      </w:r>
      <w:r w:rsidRPr="00446686">
        <w:rPr>
          <w:rFonts w:ascii="Times New Roman" w:eastAsia="Times New Roman" w:hAnsi="Times New Roman" w:cs="Times New Roman"/>
          <w:sz w:val="24"/>
        </w:rPr>
        <w:t xml:space="preserve">the </w:t>
      </w:r>
      <w:r w:rsidRPr="00446686">
        <w:rPr>
          <w:rFonts w:ascii="Times New Roman" w:eastAsia="Times New Roman" w:hAnsi="Times New Roman" w:cs="Times New Roman"/>
          <w:spacing w:val="-4"/>
          <w:sz w:val="24"/>
        </w:rPr>
        <w:t xml:space="preserve">place value </w:t>
      </w:r>
      <w:r w:rsidRPr="00446686">
        <w:rPr>
          <w:rFonts w:ascii="Times New Roman" w:eastAsia="Times New Roman" w:hAnsi="Times New Roman" w:cs="Times New Roman"/>
          <w:spacing w:val="-3"/>
          <w:sz w:val="24"/>
        </w:rPr>
        <w:t xml:space="preserve">materials </w:t>
      </w:r>
      <w:r w:rsidRPr="00446686">
        <w:rPr>
          <w:rFonts w:ascii="Times New Roman" w:eastAsia="Times New Roman" w:hAnsi="Times New Roman" w:cs="Times New Roman"/>
          <w:spacing w:val="-4"/>
          <w:sz w:val="24"/>
        </w:rPr>
        <w:t xml:space="preserve">(Unifix </w:t>
      </w:r>
      <w:r w:rsidRPr="00446686">
        <w:rPr>
          <w:rFonts w:ascii="Times New Roman" w:eastAsia="Times New Roman" w:hAnsi="Times New Roman" w:cs="Times New Roman"/>
          <w:spacing w:val="-3"/>
          <w:sz w:val="24"/>
        </w:rPr>
        <w:t>cubes, pop cubes,</w:t>
      </w:r>
      <w:r w:rsidRPr="00446686">
        <w:rPr>
          <w:rFonts w:ascii="Times New Roman" w:eastAsia="Times New Roman" w:hAnsi="Times New Roman" w:cs="Times New Roman"/>
          <w:spacing w:val="-39"/>
          <w:sz w:val="24"/>
        </w:rPr>
        <w:t xml:space="preserve"> </w:t>
      </w:r>
      <w:r w:rsidRPr="00446686">
        <w:rPr>
          <w:rFonts w:ascii="Times New Roman" w:eastAsia="Times New Roman" w:hAnsi="Times New Roman" w:cs="Times New Roman"/>
          <w:spacing w:val="-3"/>
          <w:sz w:val="24"/>
        </w:rPr>
        <w:t xml:space="preserve">mini-ten </w:t>
      </w:r>
      <w:r w:rsidRPr="00446686">
        <w:rPr>
          <w:rFonts w:ascii="Times New Roman" w:eastAsia="Times New Roman" w:hAnsi="Times New Roman" w:cs="Times New Roman"/>
          <w:spacing w:val="-4"/>
          <w:sz w:val="24"/>
        </w:rPr>
        <w:t xml:space="preserve">frames) </w:t>
      </w:r>
      <w:r w:rsidRPr="00446686">
        <w:rPr>
          <w:rFonts w:ascii="Times New Roman" w:eastAsia="Times New Roman" w:hAnsi="Times New Roman" w:cs="Times New Roman"/>
          <w:spacing w:val="-3"/>
          <w:sz w:val="24"/>
        </w:rPr>
        <w:t xml:space="preserve">and write the </w:t>
      </w:r>
      <w:r w:rsidRPr="00446686">
        <w:rPr>
          <w:rFonts w:ascii="Times New Roman" w:eastAsia="Times New Roman" w:hAnsi="Times New Roman" w:cs="Times New Roman"/>
          <w:spacing w:val="-4"/>
          <w:sz w:val="24"/>
        </w:rPr>
        <w:t xml:space="preserve">numbers </w:t>
      </w:r>
      <w:r w:rsidRPr="00446686">
        <w:rPr>
          <w:rFonts w:ascii="Times New Roman" w:eastAsia="Times New Roman" w:hAnsi="Times New Roman" w:cs="Times New Roman"/>
          <w:sz w:val="24"/>
        </w:rPr>
        <w:t xml:space="preserve">on </w:t>
      </w:r>
      <w:r w:rsidRPr="00446686">
        <w:rPr>
          <w:rFonts w:ascii="Times New Roman" w:eastAsia="Times New Roman" w:hAnsi="Times New Roman" w:cs="Times New Roman"/>
          <w:spacing w:val="-4"/>
          <w:sz w:val="24"/>
        </w:rPr>
        <w:t xml:space="preserve">their </w:t>
      </w:r>
      <w:r w:rsidRPr="00446686">
        <w:rPr>
          <w:rFonts w:ascii="Times New Roman" w:eastAsia="Times New Roman" w:hAnsi="Times New Roman" w:cs="Times New Roman"/>
          <w:spacing w:val="-3"/>
          <w:sz w:val="24"/>
        </w:rPr>
        <w:t>white wipe-off boards. (See questions</w:t>
      </w:r>
      <w:r w:rsidRPr="00446686">
        <w:rPr>
          <w:rFonts w:ascii="Times New Roman" w:eastAsia="Times New Roman" w:hAnsi="Times New Roman" w:cs="Times New Roman"/>
          <w:spacing w:val="-21"/>
          <w:sz w:val="24"/>
        </w:rPr>
        <w:t xml:space="preserve"> </w:t>
      </w:r>
      <w:r w:rsidRPr="00446686">
        <w:rPr>
          <w:rFonts w:ascii="Times New Roman" w:eastAsia="Times New Roman" w:hAnsi="Times New Roman" w:cs="Times New Roman"/>
          <w:spacing w:val="-3"/>
          <w:sz w:val="24"/>
        </w:rPr>
        <w:t>below.)</w:t>
      </w:r>
    </w:p>
    <w:p w:rsidR="00446686" w:rsidRPr="00446686" w:rsidRDefault="00446686" w:rsidP="00446686">
      <w:pPr>
        <w:widowControl w:val="0"/>
        <w:numPr>
          <w:ilvl w:val="0"/>
          <w:numId w:val="3"/>
        </w:numPr>
        <w:tabs>
          <w:tab w:val="left" w:pos="857"/>
        </w:tabs>
        <w:autoSpaceDE w:val="0"/>
        <w:autoSpaceDN w:val="0"/>
        <w:spacing w:before="3" w:after="0" w:line="240" w:lineRule="auto"/>
        <w:ind w:left="1216" w:right="1708" w:hanging="720"/>
        <w:rPr>
          <w:rFonts w:ascii="Times New Roman" w:eastAsia="Times New Roman" w:hAnsi="Times New Roman" w:cs="Times New Roman"/>
          <w:sz w:val="24"/>
        </w:rPr>
      </w:pPr>
      <w:r w:rsidRPr="00446686">
        <w:rPr>
          <w:rFonts w:ascii="Times New Roman" w:eastAsia="Times New Roman" w:hAnsi="Times New Roman" w:cs="Times New Roman"/>
          <w:sz w:val="24"/>
        </w:rPr>
        <w:t>As students work, these are questions you may ask to monitor their learning: How many tens are there in this number and how do you know that? How many ones are there in this number and how do you know that? What is the value of each digit in both</w:t>
      </w:r>
      <w:r w:rsidRPr="00446686">
        <w:rPr>
          <w:rFonts w:ascii="Times New Roman" w:eastAsia="Times New Roman" w:hAnsi="Times New Roman" w:cs="Times New Roman"/>
          <w:spacing w:val="-5"/>
          <w:sz w:val="24"/>
        </w:rPr>
        <w:t xml:space="preserve"> </w:t>
      </w:r>
      <w:r w:rsidRPr="00446686">
        <w:rPr>
          <w:rFonts w:ascii="Times New Roman" w:eastAsia="Times New Roman" w:hAnsi="Times New Roman" w:cs="Times New Roman"/>
          <w:sz w:val="24"/>
        </w:rPr>
        <w:t>numbers?</w:t>
      </w:r>
    </w:p>
    <w:p w:rsidR="00446686" w:rsidRPr="00446686" w:rsidRDefault="00446686" w:rsidP="00446686">
      <w:pPr>
        <w:widowControl w:val="0"/>
        <w:numPr>
          <w:ilvl w:val="0"/>
          <w:numId w:val="3"/>
        </w:numPr>
        <w:tabs>
          <w:tab w:val="left" w:pos="857"/>
        </w:tabs>
        <w:autoSpaceDE w:val="0"/>
        <w:autoSpaceDN w:val="0"/>
        <w:spacing w:before="1" w:after="0" w:line="275" w:lineRule="exact"/>
        <w:rPr>
          <w:rFonts w:ascii="Times New Roman" w:eastAsia="Times New Roman" w:hAnsi="Times New Roman" w:cs="Times New Roman"/>
          <w:sz w:val="24"/>
        </w:rPr>
      </w:pPr>
      <w:r w:rsidRPr="00446686">
        <w:rPr>
          <w:rFonts w:ascii="Times New Roman" w:eastAsia="Times New Roman" w:hAnsi="Times New Roman" w:cs="Times New Roman"/>
          <w:sz w:val="24"/>
        </w:rPr>
        <w:t>Also</w:t>
      </w:r>
      <w:r w:rsidRPr="00446686">
        <w:rPr>
          <w:rFonts w:ascii="Times New Roman" w:eastAsia="Times New Roman" w:hAnsi="Times New Roman" w:cs="Times New Roman"/>
          <w:spacing w:val="-3"/>
          <w:sz w:val="24"/>
        </w:rPr>
        <w:t xml:space="preserve"> </w:t>
      </w:r>
      <w:r w:rsidRPr="00446686">
        <w:rPr>
          <w:rFonts w:ascii="Times New Roman" w:eastAsia="Times New Roman" w:hAnsi="Times New Roman" w:cs="Times New Roman"/>
          <w:sz w:val="24"/>
        </w:rPr>
        <w:t>ask:</w:t>
      </w:r>
    </w:p>
    <w:p w:rsidR="00446686" w:rsidRPr="00446686" w:rsidRDefault="00446686" w:rsidP="00446686">
      <w:pPr>
        <w:widowControl w:val="0"/>
        <w:autoSpaceDE w:val="0"/>
        <w:autoSpaceDN w:val="0"/>
        <w:spacing w:after="0" w:line="275" w:lineRule="exact"/>
        <w:ind w:left="1216"/>
        <w:rPr>
          <w:rFonts w:ascii="Times New Roman" w:eastAsia="Times New Roman" w:hAnsi="Times New Roman" w:cs="Times New Roman"/>
          <w:sz w:val="24"/>
          <w:szCs w:val="24"/>
        </w:rPr>
      </w:pPr>
      <w:r w:rsidRPr="00446686">
        <w:rPr>
          <w:rFonts w:ascii="Times New Roman" w:eastAsia="Times New Roman" w:hAnsi="Times New Roman" w:cs="Times New Roman"/>
          <w:sz w:val="24"/>
          <w:szCs w:val="24"/>
        </w:rPr>
        <w:t>What do they notice about the numbers 46 and 64.</w:t>
      </w:r>
    </w:p>
    <w:p w:rsidR="00446686" w:rsidRPr="00446686" w:rsidRDefault="00446686" w:rsidP="00446686">
      <w:pPr>
        <w:widowControl w:val="0"/>
        <w:autoSpaceDE w:val="0"/>
        <w:autoSpaceDN w:val="0"/>
        <w:spacing w:before="3" w:after="0" w:line="275" w:lineRule="exact"/>
        <w:ind w:left="1216"/>
        <w:rPr>
          <w:rFonts w:ascii="Times New Roman" w:eastAsia="Times New Roman" w:hAnsi="Times New Roman" w:cs="Times New Roman"/>
          <w:sz w:val="24"/>
          <w:szCs w:val="24"/>
        </w:rPr>
      </w:pPr>
      <w:r w:rsidRPr="00446686">
        <w:rPr>
          <w:rFonts w:ascii="Times New Roman" w:eastAsia="Times New Roman" w:hAnsi="Times New Roman" w:cs="Times New Roman"/>
          <w:sz w:val="24"/>
          <w:szCs w:val="24"/>
        </w:rPr>
        <w:t>How are the two numbers similar and different and how do you know that?</w:t>
      </w:r>
    </w:p>
    <w:p w:rsidR="00446686" w:rsidRPr="00446686" w:rsidRDefault="00446686" w:rsidP="00446686">
      <w:pPr>
        <w:widowControl w:val="0"/>
        <w:numPr>
          <w:ilvl w:val="0"/>
          <w:numId w:val="3"/>
        </w:numPr>
        <w:tabs>
          <w:tab w:val="left" w:pos="857"/>
        </w:tabs>
        <w:autoSpaceDE w:val="0"/>
        <w:autoSpaceDN w:val="0"/>
        <w:spacing w:after="0" w:line="275" w:lineRule="exact"/>
        <w:rPr>
          <w:rFonts w:ascii="Times New Roman" w:eastAsia="Times New Roman" w:hAnsi="Times New Roman" w:cs="Times New Roman"/>
          <w:sz w:val="24"/>
        </w:rPr>
      </w:pPr>
      <w:r w:rsidRPr="00446686">
        <w:rPr>
          <w:rFonts w:ascii="Times New Roman" w:eastAsia="Times New Roman" w:hAnsi="Times New Roman" w:cs="Times New Roman"/>
          <w:sz w:val="24"/>
        </w:rPr>
        <w:t>Continue this activity with different numbers such as 15 and</w:t>
      </w:r>
      <w:r w:rsidRPr="00446686">
        <w:rPr>
          <w:rFonts w:ascii="Times New Roman" w:eastAsia="Times New Roman" w:hAnsi="Times New Roman" w:cs="Times New Roman"/>
          <w:spacing w:val="-10"/>
          <w:sz w:val="24"/>
        </w:rPr>
        <w:t xml:space="preserve"> </w:t>
      </w:r>
      <w:r w:rsidRPr="00446686">
        <w:rPr>
          <w:rFonts w:ascii="Times New Roman" w:eastAsia="Times New Roman" w:hAnsi="Times New Roman" w:cs="Times New Roman"/>
          <w:sz w:val="24"/>
        </w:rPr>
        <w:t>51.</w:t>
      </w:r>
    </w:p>
    <w:p w:rsidR="00446686" w:rsidRPr="00446686" w:rsidRDefault="00446686" w:rsidP="00446686">
      <w:pPr>
        <w:widowControl w:val="0"/>
        <w:autoSpaceDE w:val="0"/>
        <w:autoSpaceDN w:val="0"/>
        <w:spacing w:after="0" w:line="240" w:lineRule="auto"/>
        <w:rPr>
          <w:rFonts w:ascii="Times New Roman" w:eastAsia="Times New Roman" w:hAnsi="Times New Roman" w:cs="Times New Roman"/>
          <w:sz w:val="24"/>
          <w:szCs w:val="24"/>
        </w:rPr>
      </w:pPr>
    </w:p>
    <w:p w:rsidR="00446686" w:rsidRPr="00446686" w:rsidRDefault="00446686" w:rsidP="00446686">
      <w:pPr>
        <w:widowControl w:val="0"/>
        <w:autoSpaceDE w:val="0"/>
        <w:autoSpaceDN w:val="0"/>
        <w:spacing w:after="0" w:line="240" w:lineRule="auto"/>
        <w:ind w:left="136"/>
        <w:outlineLvl w:val="7"/>
        <w:rPr>
          <w:rFonts w:ascii="Times New Roman" w:eastAsia="Times New Roman" w:hAnsi="Times New Roman" w:cs="Times New Roman"/>
          <w:b/>
          <w:bCs/>
          <w:sz w:val="24"/>
          <w:szCs w:val="24"/>
        </w:rPr>
      </w:pPr>
      <w:r w:rsidRPr="00446686">
        <w:rPr>
          <w:rFonts w:ascii="Times New Roman" w:eastAsia="Times New Roman" w:hAnsi="Times New Roman" w:cs="Times New Roman"/>
          <w:b/>
          <w:bCs/>
          <w:sz w:val="24"/>
          <w:szCs w:val="24"/>
        </w:rPr>
        <w:t>Questions to Pose:</w:t>
      </w:r>
    </w:p>
    <w:p w:rsidR="00446686" w:rsidRPr="00446686" w:rsidRDefault="00446686" w:rsidP="00446686">
      <w:pPr>
        <w:widowControl w:val="0"/>
        <w:autoSpaceDE w:val="0"/>
        <w:autoSpaceDN w:val="0"/>
        <w:spacing w:before="2" w:after="0" w:line="275" w:lineRule="exact"/>
        <w:ind w:left="136"/>
        <w:rPr>
          <w:rFonts w:ascii="Times New Roman" w:eastAsia="Times New Roman" w:hAnsi="Times New Roman" w:cs="Times New Roman"/>
          <w:sz w:val="24"/>
          <w:szCs w:val="24"/>
        </w:rPr>
      </w:pPr>
      <w:r w:rsidRPr="00446686">
        <w:rPr>
          <w:rFonts w:ascii="Times New Roman" w:eastAsia="Times New Roman" w:hAnsi="Times New Roman" w:cs="Times New Roman"/>
          <w:sz w:val="24"/>
          <w:szCs w:val="24"/>
          <w:u w:val="single"/>
        </w:rPr>
        <w:t>Before:</w:t>
      </w:r>
    </w:p>
    <w:p w:rsidR="00446686" w:rsidRPr="00446686" w:rsidRDefault="00446686" w:rsidP="00446686">
      <w:pPr>
        <w:widowControl w:val="0"/>
        <w:numPr>
          <w:ilvl w:val="0"/>
          <w:numId w:val="2"/>
        </w:numPr>
        <w:tabs>
          <w:tab w:val="left" w:pos="856"/>
        </w:tabs>
        <w:autoSpaceDE w:val="0"/>
        <w:autoSpaceDN w:val="0"/>
        <w:spacing w:after="0" w:line="274" w:lineRule="exact"/>
        <w:rPr>
          <w:rFonts w:ascii="Times New Roman" w:eastAsia="Times New Roman" w:hAnsi="Times New Roman" w:cs="Times New Roman"/>
          <w:sz w:val="24"/>
        </w:rPr>
      </w:pPr>
      <w:r w:rsidRPr="00446686">
        <w:rPr>
          <w:rFonts w:ascii="Times New Roman" w:eastAsia="Times New Roman" w:hAnsi="Times New Roman" w:cs="Times New Roman"/>
          <w:sz w:val="24"/>
        </w:rPr>
        <w:t>Show me a train of</w:t>
      </w:r>
      <w:r w:rsidRPr="00446686">
        <w:rPr>
          <w:rFonts w:ascii="Times New Roman" w:eastAsia="Times New Roman" w:hAnsi="Times New Roman" w:cs="Times New Roman"/>
          <w:spacing w:val="-4"/>
          <w:sz w:val="24"/>
        </w:rPr>
        <w:t xml:space="preserve"> </w:t>
      </w:r>
      <w:r w:rsidRPr="00446686">
        <w:rPr>
          <w:rFonts w:ascii="Times New Roman" w:eastAsia="Times New Roman" w:hAnsi="Times New Roman" w:cs="Times New Roman"/>
          <w:sz w:val="24"/>
        </w:rPr>
        <w:t>30.</w:t>
      </w:r>
    </w:p>
    <w:p w:rsidR="00446686" w:rsidRPr="00446686" w:rsidRDefault="00446686" w:rsidP="00446686">
      <w:pPr>
        <w:widowControl w:val="0"/>
        <w:numPr>
          <w:ilvl w:val="0"/>
          <w:numId w:val="2"/>
        </w:numPr>
        <w:tabs>
          <w:tab w:val="left" w:pos="856"/>
        </w:tabs>
        <w:autoSpaceDE w:val="0"/>
        <w:autoSpaceDN w:val="0"/>
        <w:spacing w:after="0" w:line="240" w:lineRule="auto"/>
        <w:ind w:right="290"/>
        <w:rPr>
          <w:rFonts w:ascii="Times New Roman" w:eastAsia="Times New Roman" w:hAnsi="Times New Roman" w:cs="Times New Roman"/>
          <w:sz w:val="24"/>
        </w:rPr>
      </w:pPr>
      <w:r w:rsidRPr="00446686">
        <w:rPr>
          <w:rFonts w:ascii="Times New Roman" w:eastAsia="Times New Roman" w:hAnsi="Times New Roman" w:cs="Times New Roman"/>
          <w:sz w:val="24"/>
        </w:rPr>
        <w:t>Tell me what you know about the number 30. (If the student says 30 cubes you would want to ask follow-up questions so you will know if the student is counting by ones or recognizing the cubes as units of</w:t>
      </w:r>
      <w:r w:rsidRPr="00446686">
        <w:rPr>
          <w:rFonts w:ascii="Times New Roman" w:eastAsia="Times New Roman" w:hAnsi="Times New Roman" w:cs="Times New Roman"/>
          <w:spacing w:val="-3"/>
          <w:sz w:val="24"/>
        </w:rPr>
        <w:t xml:space="preserve"> </w:t>
      </w:r>
      <w:r w:rsidRPr="00446686">
        <w:rPr>
          <w:rFonts w:ascii="Times New Roman" w:eastAsia="Times New Roman" w:hAnsi="Times New Roman" w:cs="Times New Roman"/>
          <w:sz w:val="24"/>
        </w:rPr>
        <w:t>10’s.)</w:t>
      </w:r>
    </w:p>
    <w:p w:rsidR="00446686" w:rsidRPr="00446686" w:rsidRDefault="00446686" w:rsidP="00446686">
      <w:pPr>
        <w:widowControl w:val="0"/>
        <w:autoSpaceDE w:val="0"/>
        <w:autoSpaceDN w:val="0"/>
        <w:spacing w:before="3" w:after="0" w:line="275" w:lineRule="exact"/>
        <w:ind w:left="135"/>
        <w:rPr>
          <w:rFonts w:ascii="Times New Roman" w:eastAsia="Times New Roman" w:hAnsi="Times New Roman" w:cs="Times New Roman"/>
          <w:sz w:val="24"/>
          <w:szCs w:val="24"/>
        </w:rPr>
      </w:pPr>
      <w:r w:rsidRPr="00446686">
        <w:rPr>
          <w:rFonts w:ascii="Times New Roman" w:eastAsia="Times New Roman" w:hAnsi="Times New Roman" w:cs="Times New Roman"/>
          <w:sz w:val="24"/>
          <w:szCs w:val="24"/>
          <w:u w:val="single"/>
        </w:rPr>
        <w:t>During:</w:t>
      </w:r>
    </w:p>
    <w:p w:rsidR="00446686" w:rsidRPr="00446686" w:rsidRDefault="00446686" w:rsidP="00446686">
      <w:pPr>
        <w:widowControl w:val="0"/>
        <w:numPr>
          <w:ilvl w:val="0"/>
          <w:numId w:val="1"/>
        </w:numPr>
        <w:tabs>
          <w:tab w:val="left" w:pos="856"/>
        </w:tabs>
        <w:autoSpaceDE w:val="0"/>
        <w:autoSpaceDN w:val="0"/>
        <w:spacing w:after="0" w:line="275" w:lineRule="exact"/>
        <w:rPr>
          <w:rFonts w:ascii="Times New Roman" w:eastAsia="Times New Roman" w:hAnsi="Times New Roman" w:cs="Times New Roman"/>
          <w:sz w:val="24"/>
        </w:rPr>
      </w:pPr>
      <w:r w:rsidRPr="00446686">
        <w:rPr>
          <w:rFonts w:ascii="Times New Roman" w:eastAsia="Times New Roman" w:hAnsi="Times New Roman" w:cs="Times New Roman"/>
          <w:sz w:val="24"/>
        </w:rPr>
        <w:t>What is the quantity (value) of the number in the tens</w:t>
      </w:r>
      <w:r w:rsidRPr="00446686">
        <w:rPr>
          <w:rFonts w:ascii="Times New Roman" w:eastAsia="Times New Roman" w:hAnsi="Times New Roman" w:cs="Times New Roman"/>
          <w:spacing w:val="-7"/>
          <w:sz w:val="24"/>
        </w:rPr>
        <w:t xml:space="preserve"> </w:t>
      </w:r>
      <w:r w:rsidRPr="00446686">
        <w:rPr>
          <w:rFonts w:ascii="Times New Roman" w:eastAsia="Times New Roman" w:hAnsi="Times New Roman" w:cs="Times New Roman"/>
          <w:sz w:val="24"/>
        </w:rPr>
        <w:t>place?</w:t>
      </w:r>
    </w:p>
    <w:p w:rsidR="00446686" w:rsidRPr="00446686" w:rsidRDefault="00446686" w:rsidP="00446686">
      <w:pPr>
        <w:widowControl w:val="0"/>
        <w:numPr>
          <w:ilvl w:val="0"/>
          <w:numId w:val="1"/>
        </w:numPr>
        <w:tabs>
          <w:tab w:val="left" w:pos="856"/>
        </w:tabs>
        <w:autoSpaceDE w:val="0"/>
        <w:autoSpaceDN w:val="0"/>
        <w:spacing w:before="3" w:after="0" w:line="275" w:lineRule="exact"/>
        <w:rPr>
          <w:rFonts w:ascii="Times New Roman" w:eastAsia="Times New Roman" w:hAnsi="Times New Roman" w:cs="Times New Roman"/>
          <w:sz w:val="24"/>
        </w:rPr>
      </w:pPr>
      <w:r w:rsidRPr="00446686">
        <w:rPr>
          <w:rFonts w:ascii="Times New Roman" w:eastAsia="Times New Roman" w:hAnsi="Times New Roman" w:cs="Times New Roman"/>
          <w:sz w:val="24"/>
        </w:rPr>
        <w:t>What is the quantity (value) of the number in the ones</w:t>
      </w:r>
      <w:r w:rsidRPr="00446686">
        <w:rPr>
          <w:rFonts w:ascii="Times New Roman" w:eastAsia="Times New Roman" w:hAnsi="Times New Roman" w:cs="Times New Roman"/>
          <w:spacing w:val="-6"/>
          <w:sz w:val="24"/>
        </w:rPr>
        <w:t xml:space="preserve"> </w:t>
      </w:r>
      <w:r w:rsidRPr="00446686">
        <w:rPr>
          <w:rFonts w:ascii="Times New Roman" w:eastAsia="Times New Roman" w:hAnsi="Times New Roman" w:cs="Times New Roman"/>
          <w:sz w:val="24"/>
        </w:rPr>
        <w:t>place?</w:t>
      </w:r>
    </w:p>
    <w:p w:rsidR="00446686" w:rsidRPr="00446686" w:rsidRDefault="00446686" w:rsidP="00446686">
      <w:pPr>
        <w:widowControl w:val="0"/>
        <w:numPr>
          <w:ilvl w:val="0"/>
          <w:numId w:val="1"/>
        </w:numPr>
        <w:tabs>
          <w:tab w:val="left" w:pos="856"/>
        </w:tabs>
        <w:autoSpaceDE w:val="0"/>
        <w:autoSpaceDN w:val="0"/>
        <w:spacing w:after="0" w:line="275" w:lineRule="exact"/>
        <w:rPr>
          <w:rFonts w:ascii="Times New Roman" w:eastAsia="Times New Roman" w:hAnsi="Times New Roman" w:cs="Times New Roman"/>
          <w:sz w:val="24"/>
        </w:rPr>
      </w:pPr>
      <w:r w:rsidRPr="00446686">
        <w:rPr>
          <w:rFonts w:ascii="Times New Roman" w:eastAsia="Times New Roman" w:hAnsi="Times New Roman" w:cs="Times New Roman"/>
          <w:sz w:val="24"/>
        </w:rPr>
        <w:t>How are the two numbers similar and different and how do you know</w:t>
      </w:r>
      <w:r w:rsidRPr="00446686">
        <w:rPr>
          <w:rFonts w:ascii="Times New Roman" w:eastAsia="Times New Roman" w:hAnsi="Times New Roman" w:cs="Times New Roman"/>
          <w:spacing w:val="-15"/>
          <w:sz w:val="24"/>
        </w:rPr>
        <w:t xml:space="preserve"> </w:t>
      </w:r>
      <w:r w:rsidRPr="00446686">
        <w:rPr>
          <w:rFonts w:ascii="Times New Roman" w:eastAsia="Times New Roman" w:hAnsi="Times New Roman" w:cs="Times New Roman"/>
          <w:sz w:val="24"/>
        </w:rPr>
        <w:t>that?</w:t>
      </w:r>
    </w:p>
    <w:p w:rsidR="00446686" w:rsidRPr="00446686" w:rsidRDefault="00446686" w:rsidP="00446686">
      <w:pPr>
        <w:widowControl w:val="0"/>
        <w:numPr>
          <w:ilvl w:val="0"/>
          <w:numId w:val="1"/>
        </w:numPr>
        <w:tabs>
          <w:tab w:val="left" w:pos="856"/>
        </w:tabs>
        <w:autoSpaceDE w:val="0"/>
        <w:autoSpaceDN w:val="0"/>
        <w:spacing w:before="2" w:after="0" w:line="275" w:lineRule="exact"/>
        <w:rPr>
          <w:rFonts w:ascii="Times New Roman" w:eastAsia="Times New Roman" w:hAnsi="Times New Roman" w:cs="Times New Roman"/>
          <w:sz w:val="24"/>
        </w:rPr>
      </w:pPr>
      <w:r w:rsidRPr="00446686">
        <w:rPr>
          <w:rFonts w:ascii="Times New Roman" w:eastAsia="Times New Roman" w:hAnsi="Times New Roman" w:cs="Times New Roman"/>
          <w:sz w:val="24"/>
        </w:rPr>
        <w:t>What is the value of each digit in both</w:t>
      </w:r>
      <w:r w:rsidRPr="00446686">
        <w:rPr>
          <w:rFonts w:ascii="Times New Roman" w:eastAsia="Times New Roman" w:hAnsi="Times New Roman" w:cs="Times New Roman"/>
          <w:spacing w:val="-5"/>
          <w:sz w:val="24"/>
        </w:rPr>
        <w:t xml:space="preserve"> </w:t>
      </w:r>
      <w:r w:rsidRPr="00446686">
        <w:rPr>
          <w:rFonts w:ascii="Times New Roman" w:eastAsia="Times New Roman" w:hAnsi="Times New Roman" w:cs="Times New Roman"/>
          <w:sz w:val="24"/>
        </w:rPr>
        <w:t>numbers?</w:t>
      </w:r>
    </w:p>
    <w:p w:rsidR="00446686" w:rsidRPr="00446686" w:rsidRDefault="00446686" w:rsidP="00446686">
      <w:pPr>
        <w:widowControl w:val="0"/>
        <w:numPr>
          <w:ilvl w:val="0"/>
          <w:numId w:val="1"/>
        </w:numPr>
        <w:tabs>
          <w:tab w:val="left" w:pos="856"/>
        </w:tabs>
        <w:autoSpaceDE w:val="0"/>
        <w:autoSpaceDN w:val="0"/>
        <w:spacing w:after="0" w:line="275" w:lineRule="exact"/>
        <w:rPr>
          <w:rFonts w:ascii="Times New Roman" w:eastAsia="Times New Roman" w:hAnsi="Times New Roman" w:cs="Times New Roman"/>
          <w:sz w:val="24"/>
        </w:rPr>
      </w:pPr>
      <w:r w:rsidRPr="00446686">
        <w:rPr>
          <w:rFonts w:ascii="Times New Roman" w:eastAsia="Times New Roman" w:hAnsi="Times New Roman" w:cs="Times New Roman"/>
          <w:spacing w:val="-3"/>
          <w:sz w:val="24"/>
        </w:rPr>
        <w:t>Look</w:t>
      </w:r>
      <w:r w:rsidRPr="00446686">
        <w:rPr>
          <w:rFonts w:ascii="Times New Roman" w:eastAsia="Times New Roman" w:hAnsi="Times New Roman" w:cs="Times New Roman"/>
          <w:spacing w:val="-9"/>
          <w:sz w:val="24"/>
        </w:rPr>
        <w:t xml:space="preserve"> </w:t>
      </w:r>
      <w:r w:rsidRPr="00446686">
        <w:rPr>
          <w:rFonts w:ascii="Times New Roman" w:eastAsia="Times New Roman" w:hAnsi="Times New Roman" w:cs="Times New Roman"/>
          <w:sz w:val="24"/>
        </w:rPr>
        <w:t>at</w:t>
      </w:r>
      <w:r w:rsidRPr="00446686">
        <w:rPr>
          <w:rFonts w:ascii="Times New Roman" w:eastAsia="Times New Roman" w:hAnsi="Times New Roman" w:cs="Times New Roman"/>
          <w:spacing w:val="-9"/>
          <w:sz w:val="24"/>
        </w:rPr>
        <w:t xml:space="preserve"> </w:t>
      </w:r>
      <w:r w:rsidRPr="00446686">
        <w:rPr>
          <w:rFonts w:ascii="Times New Roman" w:eastAsia="Times New Roman" w:hAnsi="Times New Roman" w:cs="Times New Roman"/>
          <w:sz w:val="24"/>
        </w:rPr>
        <w:t>a</w:t>
      </w:r>
      <w:r w:rsidRPr="00446686">
        <w:rPr>
          <w:rFonts w:ascii="Times New Roman" w:eastAsia="Times New Roman" w:hAnsi="Times New Roman" w:cs="Times New Roman"/>
          <w:spacing w:val="-9"/>
          <w:sz w:val="24"/>
        </w:rPr>
        <w:t xml:space="preserve"> </w:t>
      </w:r>
      <w:r w:rsidRPr="00446686">
        <w:rPr>
          <w:rFonts w:ascii="Times New Roman" w:eastAsia="Times New Roman" w:hAnsi="Times New Roman" w:cs="Times New Roman"/>
          <w:spacing w:val="-4"/>
          <w:sz w:val="24"/>
        </w:rPr>
        <w:t>2-digit</w:t>
      </w:r>
      <w:r w:rsidRPr="00446686">
        <w:rPr>
          <w:rFonts w:ascii="Times New Roman" w:eastAsia="Times New Roman" w:hAnsi="Times New Roman" w:cs="Times New Roman"/>
          <w:spacing w:val="-8"/>
          <w:sz w:val="24"/>
        </w:rPr>
        <w:t xml:space="preserve"> </w:t>
      </w:r>
      <w:r w:rsidRPr="00446686">
        <w:rPr>
          <w:rFonts w:ascii="Times New Roman" w:eastAsia="Times New Roman" w:hAnsi="Times New Roman" w:cs="Times New Roman"/>
          <w:spacing w:val="-4"/>
          <w:sz w:val="24"/>
        </w:rPr>
        <w:t>number.  H</w:t>
      </w:r>
      <w:r w:rsidRPr="00446686">
        <w:rPr>
          <w:rFonts w:ascii="Times New Roman" w:eastAsia="Times New Roman" w:hAnsi="Times New Roman" w:cs="Times New Roman"/>
          <w:spacing w:val="-3"/>
          <w:sz w:val="24"/>
        </w:rPr>
        <w:t>ow</w:t>
      </w:r>
      <w:r w:rsidRPr="00446686">
        <w:rPr>
          <w:rFonts w:ascii="Times New Roman" w:eastAsia="Times New Roman" w:hAnsi="Times New Roman" w:cs="Times New Roman"/>
          <w:spacing w:val="-9"/>
          <w:sz w:val="24"/>
        </w:rPr>
        <w:t xml:space="preserve"> </w:t>
      </w:r>
      <w:r w:rsidRPr="00446686">
        <w:rPr>
          <w:rFonts w:ascii="Times New Roman" w:eastAsia="Times New Roman" w:hAnsi="Times New Roman" w:cs="Times New Roman"/>
          <w:sz w:val="24"/>
        </w:rPr>
        <w:t>do</w:t>
      </w:r>
      <w:r w:rsidRPr="00446686">
        <w:rPr>
          <w:rFonts w:ascii="Times New Roman" w:eastAsia="Times New Roman" w:hAnsi="Times New Roman" w:cs="Times New Roman"/>
          <w:spacing w:val="-8"/>
          <w:sz w:val="24"/>
        </w:rPr>
        <w:t xml:space="preserve"> </w:t>
      </w:r>
      <w:r w:rsidRPr="00446686">
        <w:rPr>
          <w:rFonts w:ascii="Times New Roman" w:eastAsia="Times New Roman" w:hAnsi="Times New Roman" w:cs="Times New Roman"/>
          <w:spacing w:val="-3"/>
          <w:sz w:val="24"/>
        </w:rPr>
        <w:t>you</w:t>
      </w:r>
      <w:r w:rsidRPr="00446686">
        <w:rPr>
          <w:rFonts w:ascii="Times New Roman" w:eastAsia="Times New Roman" w:hAnsi="Times New Roman" w:cs="Times New Roman"/>
          <w:spacing w:val="-8"/>
          <w:sz w:val="24"/>
        </w:rPr>
        <w:t xml:space="preserve"> </w:t>
      </w:r>
      <w:r w:rsidRPr="00446686">
        <w:rPr>
          <w:rFonts w:ascii="Times New Roman" w:eastAsia="Times New Roman" w:hAnsi="Times New Roman" w:cs="Times New Roman"/>
          <w:spacing w:val="-3"/>
          <w:sz w:val="24"/>
        </w:rPr>
        <w:t>know</w:t>
      </w:r>
      <w:r w:rsidRPr="00446686">
        <w:rPr>
          <w:rFonts w:ascii="Times New Roman" w:eastAsia="Times New Roman" w:hAnsi="Times New Roman" w:cs="Times New Roman"/>
          <w:spacing w:val="-9"/>
          <w:sz w:val="24"/>
        </w:rPr>
        <w:t xml:space="preserve"> </w:t>
      </w:r>
      <w:r w:rsidRPr="00446686">
        <w:rPr>
          <w:rFonts w:ascii="Times New Roman" w:eastAsia="Times New Roman" w:hAnsi="Times New Roman" w:cs="Times New Roman"/>
          <w:spacing w:val="-3"/>
          <w:sz w:val="24"/>
        </w:rPr>
        <w:t>how</w:t>
      </w:r>
      <w:r w:rsidRPr="00446686">
        <w:rPr>
          <w:rFonts w:ascii="Times New Roman" w:eastAsia="Times New Roman" w:hAnsi="Times New Roman" w:cs="Times New Roman"/>
          <w:spacing w:val="-9"/>
          <w:sz w:val="24"/>
        </w:rPr>
        <w:t xml:space="preserve"> </w:t>
      </w:r>
      <w:r w:rsidRPr="00446686">
        <w:rPr>
          <w:rFonts w:ascii="Times New Roman" w:eastAsia="Times New Roman" w:hAnsi="Times New Roman" w:cs="Times New Roman"/>
          <w:spacing w:val="-3"/>
          <w:sz w:val="24"/>
        </w:rPr>
        <w:t>many</w:t>
      </w:r>
      <w:r w:rsidRPr="00446686">
        <w:rPr>
          <w:rFonts w:ascii="Times New Roman" w:eastAsia="Times New Roman" w:hAnsi="Times New Roman" w:cs="Times New Roman"/>
          <w:spacing w:val="-9"/>
          <w:sz w:val="24"/>
        </w:rPr>
        <w:t xml:space="preserve"> </w:t>
      </w:r>
      <w:r w:rsidRPr="00446686">
        <w:rPr>
          <w:rFonts w:ascii="Times New Roman" w:eastAsia="Times New Roman" w:hAnsi="Times New Roman" w:cs="Times New Roman"/>
          <w:spacing w:val="-3"/>
          <w:sz w:val="24"/>
        </w:rPr>
        <w:t>ones</w:t>
      </w:r>
      <w:r w:rsidRPr="00446686">
        <w:rPr>
          <w:rFonts w:ascii="Times New Roman" w:eastAsia="Times New Roman" w:hAnsi="Times New Roman" w:cs="Times New Roman"/>
          <w:spacing w:val="-8"/>
          <w:sz w:val="24"/>
        </w:rPr>
        <w:t xml:space="preserve"> </w:t>
      </w:r>
      <w:r w:rsidRPr="00446686">
        <w:rPr>
          <w:rFonts w:ascii="Times New Roman" w:eastAsia="Times New Roman" w:hAnsi="Times New Roman" w:cs="Times New Roman"/>
          <w:spacing w:val="-3"/>
          <w:sz w:val="24"/>
        </w:rPr>
        <w:t>and</w:t>
      </w:r>
      <w:r w:rsidRPr="00446686">
        <w:rPr>
          <w:rFonts w:ascii="Times New Roman" w:eastAsia="Times New Roman" w:hAnsi="Times New Roman" w:cs="Times New Roman"/>
          <w:spacing w:val="-9"/>
          <w:sz w:val="24"/>
        </w:rPr>
        <w:t xml:space="preserve"> </w:t>
      </w:r>
      <w:r w:rsidRPr="00446686">
        <w:rPr>
          <w:rFonts w:ascii="Times New Roman" w:eastAsia="Times New Roman" w:hAnsi="Times New Roman" w:cs="Times New Roman"/>
          <w:spacing w:val="-3"/>
          <w:sz w:val="24"/>
        </w:rPr>
        <w:t>tens</w:t>
      </w:r>
      <w:r w:rsidRPr="00446686">
        <w:rPr>
          <w:rFonts w:ascii="Times New Roman" w:eastAsia="Times New Roman" w:hAnsi="Times New Roman" w:cs="Times New Roman"/>
          <w:spacing w:val="-9"/>
          <w:sz w:val="24"/>
        </w:rPr>
        <w:t xml:space="preserve"> </w:t>
      </w:r>
      <w:r w:rsidRPr="00446686">
        <w:rPr>
          <w:rFonts w:ascii="Times New Roman" w:eastAsia="Times New Roman" w:hAnsi="Times New Roman" w:cs="Times New Roman"/>
          <w:spacing w:val="-4"/>
          <w:sz w:val="24"/>
        </w:rPr>
        <w:t>there</w:t>
      </w:r>
      <w:r w:rsidRPr="00446686">
        <w:rPr>
          <w:rFonts w:ascii="Times New Roman" w:eastAsia="Times New Roman" w:hAnsi="Times New Roman" w:cs="Times New Roman"/>
          <w:spacing w:val="-9"/>
          <w:sz w:val="24"/>
        </w:rPr>
        <w:t xml:space="preserve"> </w:t>
      </w:r>
      <w:r w:rsidRPr="00446686">
        <w:rPr>
          <w:rFonts w:ascii="Times New Roman" w:eastAsia="Times New Roman" w:hAnsi="Times New Roman" w:cs="Times New Roman"/>
          <w:spacing w:val="-3"/>
          <w:sz w:val="24"/>
        </w:rPr>
        <w:t>are</w:t>
      </w:r>
      <w:r w:rsidRPr="00446686">
        <w:rPr>
          <w:rFonts w:ascii="Times New Roman" w:eastAsia="Times New Roman" w:hAnsi="Times New Roman" w:cs="Times New Roman"/>
          <w:spacing w:val="-9"/>
          <w:sz w:val="24"/>
        </w:rPr>
        <w:t xml:space="preserve"> </w:t>
      </w:r>
      <w:r w:rsidRPr="00446686">
        <w:rPr>
          <w:rFonts w:ascii="Times New Roman" w:eastAsia="Times New Roman" w:hAnsi="Times New Roman" w:cs="Times New Roman"/>
          <w:sz w:val="24"/>
        </w:rPr>
        <w:t>in</w:t>
      </w:r>
      <w:r w:rsidRPr="00446686">
        <w:rPr>
          <w:rFonts w:ascii="Times New Roman" w:eastAsia="Times New Roman" w:hAnsi="Times New Roman" w:cs="Times New Roman"/>
          <w:spacing w:val="-9"/>
          <w:sz w:val="24"/>
        </w:rPr>
        <w:t xml:space="preserve"> </w:t>
      </w:r>
      <w:r w:rsidRPr="00446686">
        <w:rPr>
          <w:rFonts w:ascii="Times New Roman" w:eastAsia="Times New Roman" w:hAnsi="Times New Roman" w:cs="Times New Roman"/>
          <w:spacing w:val="-3"/>
          <w:sz w:val="24"/>
        </w:rPr>
        <w:t>the</w:t>
      </w:r>
      <w:r w:rsidRPr="00446686">
        <w:rPr>
          <w:rFonts w:ascii="Times New Roman" w:eastAsia="Times New Roman" w:hAnsi="Times New Roman" w:cs="Times New Roman"/>
          <w:spacing w:val="-9"/>
          <w:sz w:val="24"/>
        </w:rPr>
        <w:t xml:space="preserve"> </w:t>
      </w:r>
      <w:r w:rsidRPr="00446686">
        <w:rPr>
          <w:rFonts w:ascii="Times New Roman" w:eastAsia="Times New Roman" w:hAnsi="Times New Roman" w:cs="Times New Roman"/>
          <w:spacing w:val="-4"/>
          <w:sz w:val="24"/>
        </w:rPr>
        <w:t>number?</w:t>
      </w:r>
    </w:p>
    <w:p w:rsidR="00446686" w:rsidRPr="00446686" w:rsidRDefault="00446686" w:rsidP="00446686">
      <w:pPr>
        <w:widowControl w:val="0"/>
        <w:autoSpaceDE w:val="0"/>
        <w:autoSpaceDN w:val="0"/>
        <w:spacing w:after="0" w:line="275" w:lineRule="exact"/>
        <w:rPr>
          <w:rFonts w:ascii="Times New Roman" w:eastAsia="Times New Roman" w:hAnsi="Times New Roman" w:cs="Times New Roman"/>
          <w:sz w:val="24"/>
        </w:rPr>
        <w:sectPr w:rsidR="00446686" w:rsidRPr="00446686" w:rsidSect="00821B8B">
          <w:footerReference w:type="default" r:id="rId7"/>
          <w:pgSz w:w="12240" w:h="15840"/>
          <w:pgMar w:top="1220" w:right="1160" w:bottom="840" w:left="1160" w:header="0" w:footer="144" w:gutter="0"/>
          <w:cols w:space="720"/>
          <w:docGrid w:linePitch="299"/>
        </w:sectPr>
      </w:pPr>
    </w:p>
    <w:p w:rsidR="00446686" w:rsidRPr="00446686" w:rsidRDefault="00446686" w:rsidP="00446686">
      <w:pPr>
        <w:widowControl w:val="0"/>
        <w:autoSpaceDE w:val="0"/>
        <w:autoSpaceDN w:val="0"/>
        <w:spacing w:before="72" w:after="0" w:line="240" w:lineRule="auto"/>
        <w:ind w:left="136"/>
        <w:outlineLvl w:val="7"/>
        <w:rPr>
          <w:rFonts w:ascii="Times New Roman" w:eastAsia="Times New Roman" w:hAnsi="Times New Roman" w:cs="Times New Roman"/>
          <w:b/>
          <w:bCs/>
          <w:sz w:val="24"/>
          <w:szCs w:val="24"/>
        </w:rPr>
      </w:pPr>
      <w:r w:rsidRPr="00446686">
        <w:rPr>
          <w:rFonts w:ascii="Times New Roman" w:eastAsia="Times New Roman" w:hAnsi="Times New Roman" w:cs="Times New Roman"/>
          <w:b/>
          <w:bCs/>
          <w:sz w:val="24"/>
          <w:szCs w:val="24"/>
        </w:rPr>
        <w:lastRenderedPageBreak/>
        <w:t>Possible Misconceptions/Suggestions:</w:t>
      </w:r>
    </w:p>
    <w:p w:rsidR="00446686" w:rsidRPr="00446686" w:rsidRDefault="00446686" w:rsidP="00446686">
      <w:pPr>
        <w:widowControl w:val="0"/>
        <w:autoSpaceDE w:val="0"/>
        <w:autoSpaceDN w:val="0"/>
        <w:spacing w:before="9" w:after="0" w:line="240" w:lineRule="auto"/>
        <w:rPr>
          <w:rFonts w:ascii="Times New Roman" w:eastAsia="Times New Roman" w:hAnsi="Times New Roman" w:cs="Times New Roman"/>
          <w:b/>
          <w:sz w:val="5"/>
          <w:szCs w:val="24"/>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1"/>
        <w:gridCol w:w="4699"/>
      </w:tblGrid>
      <w:tr w:rsidR="00446686" w:rsidRPr="00446686" w:rsidTr="00CD330C">
        <w:trPr>
          <w:trHeight w:hRule="exact" w:val="288"/>
        </w:trPr>
        <w:tc>
          <w:tcPr>
            <w:tcW w:w="4771" w:type="dxa"/>
          </w:tcPr>
          <w:p w:rsidR="00446686" w:rsidRPr="00446686" w:rsidRDefault="00446686" w:rsidP="00446686">
            <w:pPr>
              <w:widowControl w:val="0"/>
              <w:autoSpaceDE w:val="0"/>
              <w:autoSpaceDN w:val="0"/>
              <w:spacing w:after="0" w:line="273" w:lineRule="exact"/>
              <w:ind w:left="100"/>
              <w:rPr>
                <w:rFonts w:ascii="Times New Roman" w:eastAsia="Times New Roman" w:hAnsi="Times New Roman" w:cs="Times New Roman"/>
                <w:b/>
                <w:sz w:val="24"/>
              </w:rPr>
            </w:pPr>
            <w:r w:rsidRPr="00446686">
              <w:rPr>
                <w:rFonts w:ascii="Times New Roman" w:eastAsia="Times New Roman" w:hAnsi="Times New Roman" w:cs="Times New Roman"/>
                <w:b/>
                <w:sz w:val="24"/>
              </w:rPr>
              <w:t>Possible Misconceptions</w:t>
            </w:r>
          </w:p>
        </w:tc>
        <w:tc>
          <w:tcPr>
            <w:tcW w:w="4699" w:type="dxa"/>
          </w:tcPr>
          <w:p w:rsidR="00446686" w:rsidRPr="00446686" w:rsidRDefault="00446686" w:rsidP="00446686">
            <w:pPr>
              <w:widowControl w:val="0"/>
              <w:autoSpaceDE w:val="0"/>
              <w:autoSpaceDN w:val="0"/>
              <w:spacing w:after="0" w:line="273" w:lineRule="exact"/>
              <w:ind w:left="100"/>
              <w:rPr>
                <w:rFonts w:ascii="Times New Roman" w:eastAsia="Times New Roman" w:hAnsi="Times New Roman" w:cs="Times New Roman"/>
                <w:b/>
                <w:sz w:val="24"/>
              </w:rPr>
            </w:pPr>
            <w:r w:rsidRPr="00446686">
              <w:rPr>
                <w:rFonts w:ascii="Times New Roman" w:eastAsia="Times New Roman" w:hAnsi="Times New Roman" w:cs="Times New Roman"/>
                <w:b/>
                <w:sz w:val="24"/>
              </w:rPr>
              <w:t>Suggestions</w:t>
            </w:r>
          </w:p>
        </w:tc>
      </w:tr>
      <w:tr w:rsidR="00446686" w:rsidRPr="00446686" w:rsidTr="00CD330C">
        <w:trPr>
          <w:trHeight w:hRule="exact" w:val="1666"/>
        </w:trPr>
        <w:tc>
          <w:tcPr>
            <w:tcW w:w="4771" w:type="dxa"/>
          </w:tcPr>
          <w:p w:rsidR="00446686" w:rsidRPr="00446686" w:rsidRDefault="00446686" w:rsidP="00446686">
            <w:pPr>
              <w:widowControl w:val="0"/>
              <w:autoSpaceDE w:val="0"/>
              <w:autoSpaceDN w:val="0"/>
              <w:spacing w:before="1" w:after="0" w:line="274" w:lineRule="exact"/>
              <w:ind w:left="100" w:right="369"/>
              <w:rPr>
                <w:rFonts w:ascii="Times New Roman" w:eastAsia="Times New Roman" w:hAnsi="Times New Roman" w:cs="Times New Roman"/>
                <w:sz w:val="24"/>
              </w:rPr>
            </w:pPr>
            <w:r w:rsidRPr="00446686">
              <w:rPr>
                <w:rFonts w:ascii="Times New Roman" w:eastAsia="Times New Roman" w:hAnsi="Times New Roman" w:cs="Times New Roman"/>
                <w:sz w:val="24"/>
              </w:rPr>
              <w:t>Students cannot identify the quantity (value) of the numbers in the tens place.</w:t>
            </w:r>
          </w:p>
        </w:tc>
        <w:tc>
          <w:tcPr>
            <w:tcW w:w="4699" w:type="dxa"/>
          </w:tcPr>
          <w:p w:rsidR="00446686" w:rsidRPr="00446686" w:rsidRDefault="00446686" w:rsidP="00446686">
            <w:pPr>
              <w:widowControl w:val="0"/>
              <w:autoSpaceDE w:val="0"/>
              <w:autoSpaceDN w:val="0"/>
              <w:spacing w:after="0" w:line="240" w:lineRule="auto"/>
              <w:ind w:left="100" w:right="257"/>
              <w:rPr>
                <w:rFonts w:ascii="Times New Roman" w:eastAsia="Times New Roman" w:hAnsi="Times New Roman" w:cs="Times New Roman"/>
                <w:sz w:val="24"/>
              </w:rPr>
            </w:pPr>
            <w:r w:rsidRPr="00446686">
              <w:rPr>
                <w:rFonts w:ascii="Times New Roman" w:eastAsia="Times New Roman" w:hAnsi="Times New Roman" w:cs="Times New Roman"/>
                <w:sz w:val="24"/>
              </w:rPr>
              <w:t>Have students use Unifix cubes or pop cubes to compose and decompose numbers so students can visually see the quantity of the numbers. Have students use number lines to compare the relationships between the numbers such as 15 and 51.</w:t>
            </w:r>
          </w:p>
        </w:tc>
      </w:tr>
    </w:tbl>
    <w:p w:rsidR="00446686" w:rsidRPr="00446686" w:rsidRDefault="00446686" w:rsidP="00446686">
      <w:pPr>
        <w:widowControl w:val="0"/>
        <w:autoSpaceDE w:val="0"/>
        <w:autoSpaceDN w:val="0"/>
        <w:spacing w:before="6" w:after="0" w:line="240" w:lineRule="auto"/>
        <w:rPr>
          <w:rFonts w:ascii="Times New Roman" w:eastAsia="Times New Roman" w:hAnsi="Times New Roman" w:cs="Times New Roman"/>
          <w:b/>
          <w:sz w:val="23"/>
          <w:szCs w:val="24"/>
        </w:rPr>
      </w:pPr>
    </w:p>
    <w:p w:rsidR="00446686" w:rsidRPr="00446686" w:rsidRDefault="00446686" w:rsidP="00446686">
      <w:pPr>
        <w:widowControl w:val="0"/>
        <w:autoSpaceDE w:val="0"/>
        <w:autoSpaceDN w:val="0"/>
        <w:spacing w:after="0" w:line="240" w:lineRule="auto"/>
        <w:ind w:left="136"/>
        <w:rPr>
          <w:rFonts w:ascii="Times New Roman" w:eastAsia="Times New Roman" w:hAnsi="Times New Roman" w:cs="Times New Roman"/>
          <w:b/>
          <w:sz w:val="24"/>
        </w:rPr>
      </w:pPr>
      <w:r w:rsidRPr="00446686">
        <w:rPr>
          <w:rFonts w:ascii="Times New Roman" w:eastAsia="Times New Roman" w:hAnsi="Times New Roman" w:cs="Times New Roman"/>
          <w:b/>
          <w:sz w:val="24"/>
        </w:rPr>
        <w:t>Special Notes:</w:t>
      </w:r>
    </w:p>
    <w:p w:rsidR="00446686" w:rsidRPr="00446686" w:rsidRDefault="00446686" w:rsidP="00446686">
      <w:pPr>
        <w:widowControl w:val="0"/>
        <w:autoSpaceDE w:val="0"/>
        <w:autoSpaceDN w:val="0"/>
        <w:spacing w:before="1" w:after="0" w:line="240" w:lineRule="auto"/>
        <w:ind w:left="496"/>
        <w:rPr>
          <w:rFonts w:ascii="Times New Roman" w:eastAsia="Times New Roman" w:hAnsi="Times New Roman" w:cs="Times New Roman"/>
          <w:sz w:val="24"/>
          <w:szCs w:val="24"/>
        </w:rPr>
      </w:pPr>
      <w:r w:rsidRPr="00446686">
        <w:rPr>
          <w:rFonts w:ascii="Times New Roman" w:eastAsia="Times New Roman" w:hAnsi="Times New Roman" w:cs="Times New Roman"/>
          <w:sz w:val="24"/>
          <w:szCs w:val="24"/>
        </w:rPr>
        <w:t>This task needs to be repeated often for students to develop place value understanding.</w:t>
      </w:r>
    </w:p>
    <w:p w:rsidR="00446686" w:rsidRPr="00446686" w:rsidRDefault="00446686" w:rsidP="00446686">
      <w:pPr>
        <w:widowControl w:val="0"/>
        <w:autoSpaceDE w:val="0"/>
        <w:autoSpaceDN w:val="0"/>
        <w:spacing w:before="10" w:after="0" w:line="240" w:lineRule="auto"/>
        <w:rPr>
          <w:rFonts w:ascii="Times New Roman" w:eastAsia="Times New Roman" w:hAnsi="Times New Roman" w:cs="Times New Roman"/>
          <w:sz w:val="23"/>
          <w:szCs w:val="24"/>
        </w:rPr>
      </w:pPr>
    </w:p>
    <w:p w:rsidR="00446686" w:rsidRPr="00446686" w:rsidRDefault="00446686" w:rsidP="00446686">
      <w:pPr>
        <w:widowControl w:val="0"/>
        <w:autoSpaceDE w:val="0"/>
        <w:autoSpaceDN w:val="0"/>
        <w:spacing w:before="1" w:after="0" w:line="240" w:lineRule="auto"/>
        <w:ind w:left="136"/>
        <w:outlineLvl w:val="7"/>
        <w:rPr>
          <w:rFonts w:ascii="Times New Roman" w:eastAsia="Times New Roman" w:hAnsi="Times New Roman" w:cs="Times New Roman"/>
          <w:bCs/>
          <w:sz w:val="24"/>
          <w:szCs w:val="24"/>
        </w:rPr>
      </w:pPr>
      <w:r w:rsidRPr="00446686">
        <w:rPr>
          <w:rFonts w:ascii="Times New Roman" w:eastAsia="Times New Roman" w:hAnsi="Times New Roman" w:cs="Times New Roman"/>
          <w:b/>
          <w:bCs/>
          <w:sz w:val="24"/>
          <w:szCs w:val="24"/>
        </w:rPr>
        <w:t xml:space="preserve">Solutions: </w:t>
      </w:r>
      <w:r w:rsidRPr="00446686">
        <w:rPr>
          <w:rFonts w:ascii="Times New Roman" w:eastAsia="Times New Roman" w:hAnsi="Times New Roman" w:cs="Times New Roman"/>
          <w:bCs/>
          <w:sz w:val="24"/>
          <w:szCs w:val="24"/>
        </w:rPr>
        <w:t>NA</w:t>
      </w:r>
    </w:p>
    <w:p w:rsidR="00446686" w:rsidRPr="00446686" w:rsidRDefault="00446686" w:rsidP="00446686">
      <w:pPr>
        <w:widowControl w:val="0"/>
        <w:autoSpaceDE w:val="0"/>
        <w:autoSpaceDN w:val="0"/>
        <w:spacing w:after="0" w:line="240" w:lineRule="auto"/>
        <w:rPr>
          <w:rFonts w:ascii="Times New Roman" w:eastAsia="Times New Roman" w:hAnsi="Times New Roman" w:cs="Times New Roman"/>
        </w:rPr>
        <w:sectPr w:rsidR="00446686" w:rsidRPr="00446686" w:rsidSect="00821B8B">
          <w:pgSz w:w="12240" w:h="15840"/>
          <w:pgMar w:top="1220" w:right="1160" w:bottom="840" w:left="1160" w:header="0" w:footer="144" w:gutter="0"/>
          <w:cols w:space="720"/>
          <w:docGrid w:linePitch="299"/>
        </w:sectPr>
      </w:pPr>
    </w:p>
    <w:p w:rsidR="00446686" w:rsidRPr="00446686" w:rsidRDefault="00446686" w:rsidP="00446686">
      <w:pPr>
        <w:widowControl w:val="0"/>
        <w:autoSpaceDE w:val="0"/>
        <w:autoSpaceDN w:val="0"/>
        <w:spacing w:after="0" w:line="240" w:lineRule="auto"/>
        <w:ind w:left="1542"/>
        <w:rPr>
          <w:rFonts w:ascii="Times New Roman" w:eastAsia="Times New Roman" w:hAnsi="Times New Roman" w:cs="Times New Roman"/>
          <w:sz w:val="20"/>
          <w:szCs w:val="24"/>
        </w:rPr>
      </w:pPr>
      <w:r w:rsidRPr="00446686">
        <w:rPr>
          <w:rFonts w:ascii="Times New Roman" w:eastAsia="Times New Roman" w:hAnsi="Times New Roman" w:cs="Times New Roman"/>
          <w:noProof/>
          <w:sz w:val="20"/>
          <w:szCs w:val="24"/>
        </w:rPr>
        <w:lastRenderedPageBreak/>
        <w:drawing>
          <wp:inline distT="0" distB="0" distL="0" distR="0" wp14:anchorId="5A18F541" wp14:editId="0A85B408">
            <wp:extent cx="4222034" cy="7035736"/>
            <wp:effectExtent l="0" t="0" r="0" b="0"/>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8" cstate="print"/>
                    <a:stretch>
                      <a:fillRect/>
                    </a:stretch>
                  </pic:blipFill>
                  <pic:spPr>
                    <a:xfrm>
                      <a:off x="0" y="0"/>
                      <a:ext cx="4222034" cy="7035736"/>
                    </a:xfrm>
                    <a:prstGeom prst="rect">
                      <a:avLst/>
                    </a:prstGeom>
                  </pic:spPr>
                </pic:pic>
              </a:graphicData>
            </a:graphic>
          </wp:inline>
        </w:drawing>
      </w:r>
    </w:p>
    <w:p w:rsidR="00446686" w:rsidRPr="00446686" w:rsidRDefault="00446686" w:rsidP="00446686">
      <w:pPr>
        <w:widowControl w:val="0"/>
        <w:autoSpaceDE w:val="0"/>
        <w:autoSpaceDN w:val="0"/>
        <w:spacing w:after="0" w:line="240" w:lineRule="auto"/>
        <w:rPr>
          <w:rFonts w:ascii="Times New Roman" w:eastAsia="Times New Roman" w:hAnsi="Times New Roman" w:cs="Times New Roman"/>
          <w:sz w:val="20"/>
        </w:rPr>
        <w:sectPr w:rsidR="00446686" w:rsidRPr="00446686" w:rsidSect="00821B8B">
          <w:pgSz w:w="12240" w:h="15840"/>
          <w:pgMar w:top="1300" w:right="1160" w:bottom="680" w:left="1160" w:header="0" w:footer="144" w:gutter="0"/>
          <w:cols w:space="720"/>
          <w:docGrid w:linePitch="299"/>
        </w:sectPr>
      </w:pPr>
    </w:p>
    <w:p w:rsidR="000706A9" w:rsidRDefault="00446686" w:rsidP="000706A9">
      <w:pPr>
        <w:widowControl w:val="0"/>
        <w:autoSpaceDE w:val="0"/>
        <w:autoSpaceDN w:val="0"/>
        <w:spacing w:after="0" w:line="240" w:lineRule="auto"/>
        <w:ind w:left="118"/>
        <w:rPr>
          <w:rFonts w:ascii="Times New Roman" w:eastAsia="Times New Roman" w:hAnsi="Times New Roman" w:cs="Times New Roman"/>
          <w:sz w:val="20"/>
          <w:szCs w:val="24"/>
        </w:rPr>
      </w:pPr>
      <w:r w:rsidRPr="00446686">
        <w:rPr>
          <w:rFonts w:ascii="Times New Roman" w:eastAsia="Times New Roman" w:hAnsi="Times New Roman" w:cs="Times New Roman"/>
          <w:noProof/>
          <w:sz w:val="20"/>
          <w:szCs w:val="24"/>
        </w:rPr>
        <w:lastRenderedPageBreak/>
        <w:drawing>
          <wp:inline distT="0" distB="0" distL="0" distR="0" wp14:anchorId="46583C38" wp14:editId="420B1BB7">
            <wp:extent cx="6285613" cy="7035736"/>
            <wp:effectExtent l="0" t="0" r="1905" b="0"/>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9" cstate="print"/>
                    <a:stretch>
                      <a:fillRect/>
                    </a:stretch>
                  </pic:blipFill>
                  <pic:spPr>
                    <a:xfrm>
                      <a:off x="0" y="0"/>
                      <a:ext cx="6285613" cy="7035736"/>
                    </a:xfrm>
                    <a:prstGeom prst="rect">
                      <a:avLst/>
                    </a:prstGeom>
                  </pic:spPr>
                </pic:pic>
              </a:graphicData>
            </a:graphic>
          </wp:inline>
        </w:drawing>
      </w:r>
    </w:p>
    <w:p w:rsidR="000706A9" w:rsidRPr="000706A9" w:rsidRDefault="000706A9" w:rsidP="000706A9">
      <w:pPr>
        <w:rPr>
          <w:rFonts w:ascii="Times New Roman" w:eastAsia="Times New Roman" w:hAnsi="Times New Roman" w:cs="Times New Roman"/>
          <w:sz w:val="20"/>
          <w:szCs w:val="24"/>
        </w:rPr>
      </w:pPr>
    </w:p>
    <w:p w:rsidR="000706A9" w:rsidRDefault="000706A9" w:rsidP="000706A9">
      <w:pPr>
        <w:rPr>
          <w:rFonts w:ascii="Times New Roman" w:eastAsia="Times New Roman" w:hAnsi="Times New Roman" w:cs="Times New Roman"/>
          <w:sz w:val="20"/>
          <w:szCs w:val="24"/>
        </w:rPr>
      </w:pPr>
    </w:p>
    <w:p w:rsidR="00CA281F" w:rsidRPr="000706A9" w:rsidRDefault="000706A9" w:rsidP="000706A9">
      <w:pPr>
        <w:tabs>
          <w:tab w:val="left" w:pos="7390"/>
        </w:tabs>
        <w:rPr>
          <w:rFonts w:ascii="Times New Roman" w:eastAsia="Times New Roman" w:hAnsi="Times New Roman" w:cs="Times New Roman"/>
          <w:sz w:val="20"/>
          <w:szCs w:val="24"/>
        </w:rPr>
      </w:pPr>
      <w:r>
        <w:rPr>
          <w:rFonts w:ascii="Times New Roman" w:eastAsia="Times New Roman" w:hAnsi="Times New Roman" w:cs="Times New Roman"/>
          <w:sz w:val="20"/>
          <w:szCs w:val="24"/>
        </w:rPr>
        <w:tab/>
      </w:r>
    </w:p>
    <w:sectPr w:rsidR="00CA281F" w:rsidRPr="000706A9" w:rsidSect="00821B8B">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1BE" w:rsidRDefault="008821BE">
      <w:pPr>
        <w:spacing w:after="0" w:line="240" w:lineRule="auto"/>
      </w:pPr>
      <w:r>
        <w:separator/>
      </w:r>
    </w:p>
  </w:endnote>
  <w:endnote w:type="continuationSeparator" w:id="0">
    <w:p w:rsidR="008821BE" w:rsidRDefault="00882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8B" w:rsidRPr="00821B8B" w:rsidRDefault="00821B8B" w:rsidP="00821B8B">
    <w:pPr>
      <w:widowControl w:val="0"/>
      <w:pBdr>
        <w:bottom w:val="single" w:sz="4"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after="0" w:line="240" w:lineRule="auto"/>
      <w:rPr>
        <w:rFonts w:ascii="Times New Roman" w:eastAsia="Times New Roman" w:hAnsi="Times New Roman" w:cs="Times New Roman"/>
        <w:color w:val="000000"/>
        <w:sz w:val="20"/>
        <w:szCs w:val="20"/>
      </w:rPr>
    </w:pPr>
    <w:bookmarkStart w:id="1" w:name="_Hlk498352209"/>
  </w:p>
  <w:p w:rsidR="00821B8B" w:rsidRPr="00821B8B" w:rsidRDefault="00821B8B" w:rsidP="00821B8B">
    <w:pPr>
      <w:widowControl w:val="0"/>
      <w:spacing w:after="0" w:line="240" w:lineRule="auto"/>
      <w:rPr>
        <w:rFonts w:ascii="Times New Roman" w:eastAsia="Times New Roman" w:hAnsi="Times New Roman" w:cs="Times New Roman"/>
        <w:color w:val="000000"/>
        <w:sz w:val="20"/>
        <w:szCs w:val="20"/>
      </w:rPr>
    </w:pPr>
  </w:p>
  <w:p w:rsidR="00C83717" w:rsidRDefault="00821B8B" w:rsidP="00821B8B">
    <w:pPr>
      <w:widowControl w:val="0"/>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line="240" w:lineRule="auto"/>
      <w:rPr>
        <w:sz w:val="20"/>
      </w:rPr>
    </w:pPr>
    <w:bookmarkStart w:id="2" w:name="_Hlk498352255"/>
    <w:r w:rsidRPr="00821B8B">
      <w:rPr>
        <w:rFonts w:ascii="Times New Roman" w:eastAsia="Times New Roman" w:hAnsi="Times New Roman" w:cs="Times New Roman"/>
        <w:b/>
        <w:color w:val="000000"/>
        <w:sz w:val="18"/>
        <w:szCs w:val="18"/>
      </w:rPr>
      <w:t>NC DEPARTMENT OF PUBLIC INSTRUCTION</w:t>
    </w:r>
    <w:r w:rsidRPr="00821B8B">
      <w:rPr>
        <w:rFonts w:ascii="Times New Roman" w:eastAsia="Times New Roman" w:hAnsi="Times New Roman" w:cs="Times New Roman"/>
        <w:b/>
        <w:color w:val="000000"/>
        <w:sz w:val="18"/>
        <w:szCs w:val="18"/>
      </w:rPr>
      <w:tab/>
    </w:r>
    <w:r w:rsidRPr="00821B8B">
      <w:rPr>
        <w:rFonts w:ascii="Times New Roman" w:eastAsia="Times New Roman" w:hAnsi="Times New Roman" w:cs="Times New Roman"/>
        <w:b/>
        <w:color w:val="000000"/>
        <w:sz w:val="18"/>
        <w:szCs w:val="18"/>
      </w:rPr>
      <w:tab/>
    </w:r>
    <w:r w:rsidRPr="00821B8B">
      <w:rPr>
        <w:rFonts w:ascii="Times New Roman" w:eastAsia="Times New Roman" w:hAnsi="Times New Roman" w:cs="Times New Roman"/>
        <w:b/>
        <w:color w:val="000000"/>
        <w:sz w:val="18"/>
        <w:szCs w:val="18"/>
      </w:rPr>
      <w:tab/>
    </w:r>
    <w:r w:rsidRPr="00821B8B">
      <w:rPr>
        <w:rFonts w:ascii="Times New Roman" w:eastAsia="Times New Roman" w:hAnsi="Times New Roman" w:cs="Times New Roman"/>
        <w:b/>
        <w:color w:val="000000"/>
        <w:sz w:val="18"/>
        <w:szCs w:val="18"/>
      </w:rPr>
      <w:tab/>
    </w:r>
    <w:r w:rsidRPr="00821B8B">
      <w:rPr>
        <w:rFonts w:ascii="Times New Roman" w:eastAsia="Times New Roman" w:hAnsi="Times New Roman" w:cs="Times New Roman"/>
        <w:b/>
        <w:color w:val="000000"/>
        <w:sz w:val="18"/>
        <w:szCs w:val="18"/>
      </w:rPr>
      <w:tab/>
    </w:r>
    <w:r w:rsidRPr="00821B8B">
      <w:rPr>
        <w:rFonts w:ascii="Times New Roman" w:eastAsia="Times New Roman" w:hAnsi="Times New Roman" w:cs="Times New Roman"/>
        <w:b/>
        <w:color w:val="000000"/>
        <w:sz w:val="18"/>
        <w:szCs w:val="18"/>
      </w:rPr>
      <w:tab/>
      <w:t>FIRST GRADE</w:t>
    </w:r>
    <w:bookmarkEnd w:id="1"/>
    <w:bookmarkEnd w:id="2"/>
    <w:r w:rsidR="00446686">
      <w:rPr>
        <w:noProof/>
      </w:rPr>
      <mc:AlternateContent>
        <mc:Choice Requires="wps">
          <w:drawing>
            <wp:anchor distT="0" distB="0" distL="114300" distR="114300" simplePos="0" relativeHeight="251661312" behindDoc="1" locked="0" layoutInCell="1" allowOverlap="1">
              <wp:simplePos x="0" y="0"/>
              <wp:positionH relativeFrom="page">
                <wp:posOffset>6147435</wp:posOffset>
              </wp:positionH>
              <wp:positionV relativeFrom="page">
                <wp:posOffset>9564370</wp:posOffset>
              </wp:positionV>
              <wp:extent cx="802640" cy="150495"/>
              <wp:effectExtent l="3810" t="1270" r="317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717" w:rsidRDefault="008821BE">
                          <w:pPr>
                            <w:spacing w:before="19"/>
                            <w:ind w:left="2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4.05pt;margin-top:753.1pt;width:63.2pt;height:11.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j0KqwIAAKg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" filled="f" stroked="f">
              <v:textbox inset="0,0,0,0">
                <w:txbxContent>
                  <w:p w:rsidR="00C83717" w:rsidRDefault="00835180">
                    <w:pPr>
                      <w:spacing w:before="19"/>
                      <w:ind w:left="20"/>
                      <w:rPr>
                        <w:b/>
                        <w:sz w:val="17"/>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1BE" w:rsidRDefault="008821BE">
      <w:pPr>
        <w:spacing w:after="0" w:line="240" w:lineRule="auto"/>
      </w:pPr>
      <w:r>
        <w:separator/>
      </w:r>
    </w:p>
  </w:footnote>
  <w:footnote w:type="continuationSeparator" w:id="0">
    <w:p w:rsidR="008821BE" w:rsidRDefault="00882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C9E"/>
    <w:multiLevelType w:val="hybridMultilevel"/>
    <w:tmpl w:val="11D2134E"/>
    <w:lvl w:ilvl="0" w:tplc="F9C21722">
      <w:numFmt w:val="bullet"/>
      <w:lvlText w:val="•"/>
      <w:lvlJc w:val="left"/>
      <w:pPr>
        <w:ind w:left="1576" w:hanging="360"/>
      </w:pPr>
      <w:rPr>
        <w:rFonts w:ascii="Symbol" w:eastAsia="Symbol" w:hAnsi="Symbol" w:cs="Symbol" w:hint="default"/>
        <w:spacing w:val="-1"/>
        <w:w w:val="100"/>
        <w:sz w:val="24"/>
        <w:szCs w:val="24"/>
      </w:rPr>
    </w:lvl>
    <w:lvl w:ilvl="1" w:tplc="B5180430">
      <w:numFmt w:val="bullet"/>
      <w:lvlText w:val="-"/>
      <w:lvlJc w:val="left"/>
      <w:pPr>
        <w:ind w:left="1576" w:hanging="360"/>
      </w:pPr>
      <w:rPr>
        <w:rFonts w:ascii="Courier New" w:eastAsia="Courier New" w:hAnsi="Courier New" w:cs="Courier New" w:hint="default"/>
        <w:w w:val="100"/>
        <w:sz w:val="24"/>
        <w:szCs w:val="24"/>
      </w:rPr>
    </w:lvl>
    <w:lvl w:ilvl="2" w:tplc="292E2952">
      <w:numFmt w:val="bullet"/>
      <w:lvlText w:val="•"/>
      <w:lvlJc w:val="left"/>
      <w:pPr>
        <w:ind w:left="3248" w:hanging="360"/>
      </w:pPr>
      <w:rPr>
        <w:rFonts w:hint="default"/>
      </w:rPr>
    </w:lvl>
    <w:lvl w:ilvl="3" w:tplc="771E4C68">
      <w:numFmt w:val="bullet"/>
      <w:lvlText w:val="•"/>
      <w:lvlJc w:val="left"/>
      <w:pPr>
        <w:ind w:left="4082" w:hanging="360"/>
      </w:pPr>
      <w:rPr>
        <w:rFonts w:hint="default"/>
      </w:rPr>
    </w:lvl>
    <w:lvl w:ilvl="4" w:tplc="9AAA0D18">
      <w:numFmt w:val="bullet"/>
      <w:lvlText w:val="•"/>
      <w:lvlJc w:val="left"/>
      <w:pPr>
        <w:ind w:left="4916" w:hanging="360"/>
      </w:pPr>
      <w:rPr>
        <w:rFonts w:hint="default"/>
      </w:rPr>
    </w:lvl>
    <w:lvl w:ilvl="5" w:tplc="C97C1332">
      <w:numFmt w:val="bullet"/>
      <w:lvlText w:val="•"/>
      <w:lvlJc w:val="left"/>
      <w:pPr>
        <w:ind w:left="5750" w:hanging="360"/>
      </w:pPr>
      <w:rPr>
        <w:rFonts w:hint="default"/>
      </w:rPr>
    </w:lvl>
    <w:lvl w:ilvl="6" w:tplc="C0C6DDA8">
      <w:numFmt w:val="bullet"/>
      <w:lvlText w:val="•"/>
      <w:lvlJc w:val="left"/>
      <w:pPr>
        <w:ind w:left="6584" w:hanging="360"/>
      </w:pPr>
      <w:rPr>
        <w:rFonts w:hint="default"/>
      </w:rPr>
    </w:lvl>
    <w:lvl w:ilvl="7" w:tplc="F0A221FE">
      <w:numFmt w:val="bullet"/>
      <w:lvlText w:val="•"/>
      <w:lvlJc w:val="left"/>
      <w:pPr>
        <w:ind w:left="7418" w:hanging="360"/>
      </w:pPr>
      <w:rPr>
        <w:rFonts w:hint="default"/>
      </w:rPr>
    </w:lvl>
    <w:lvl w:ilvl="8" w:tplc="5C8A9622">
      <w:numFmt w:val="bullet"/>
      <w:lvlText w:val="•"/>
      <w:lvlJc w:val="left"/>
      <w:pPr>
        <w:ind w:left="8252" w:hanging="360"/>
      </w:pPr>
      <w:rPr>
        <w:rFonts w:hint="default"/>
      </w:rPr>
    </w:lvl>
  </w:abstractNum>
  <w:abstractNum w:abstractNumId="1" w15:restartNumberingAfterBreak="0">
    <w:nsid w:val="238E279A"/>
    <w:multiLevelType w:val="hybridMultilevel"/>
    <w:tmpl w:val="F1E203F6"/>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2" w15:restartNumberingAfterBreak="0">
    <w:nsid w:val="30155680"/>
    <w:multiLevelType w:val="hybridMultilevel"/>
    <w:tmpl w:val="8988B1CE"/>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3" w15:restartNumberingAfterBreak="0">
    <w:nsid w:val="31A955FB"/>
    <w:multiLevelType w:val="hybridMultilevel"/>
    <w:tmpl w:val="7A56A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2121F"/>
    <w:multiLevelType w:val="hybridMultilevel"/>
    <w:tmpl w:val="E27AFBF2"/>
    <w:lvl w:ilvl="0" w:tplc="0F188D98">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8728820C">
      <w:numFmt w:val="bullet"/>
      <w:lvlText w:val="•"/>
      <w:lvlJc w:val="left"/>
      <w:pPr>
        <w:ind w:left="1766" w:hanging="360"/>
      </w:pPr>
      <w:rPr>
        <w:rFonts w:hint="default"/>
      </w:rPr>
    </w:lvl>
    <w:lvl w:ilvl="2" w:tplc="A5949328">
      <w:numFmt w:val="bullet"/>
      <w:lvlText w:val="•"/>
      <w:lvlJc w:val="left"/>
      <w:pPr>
        <w:ind w:left="2672" w:hanging="360"/>
      </w:pPr>
      <w:rPr>
        <w:rFonts w:hint="default"/>
      </w:rPr>
    </w:lvl>
    <w:lvl w:ilvl="3" w:tplc="DA802398">
      <w:numFmt w:val="bullet"/>
      <w:lvlText w:val="•"/>
      <w:lvlJc w:val="left"/>
      <w:pPr>
        <w:ind w:left="3578" w:hanging="360"/>
      </w:pPr>
      <w:rPr>
        <w:rFonts w:hint="default"/>
      </w:rPr>
    </w:lvl>
    <w:lvl w:ilvl="4" w:tplc="FFA29D1A">
      <w:numFmt w:val="bullet"/>
      <w:lvlText w:val="•"/>
      <w:lvlJc w:val="left"/>
      <w:pPr>
        <w:ind w:left="4484" w:hanging="360"/>
      </w:pPr>
      <w:rPr>
        <w:rFonts w:hint="default"/>
      </w:rPr>
    </w:lvl>
    <w:lvl w:ilvl="5" w:tplc="93FCC176">
      <w:numFmt w:val="bullet"/>
      <w:lvlText w:val="•"/>
      <w:lvlJc w:val="left"/>
      <w:pPr>
        <w:ind w:left="5390" w:hanging="360"/>
      </w:pPr>
      <w:rPr>
        <w:rFonts w:hint="default"/>
      </w:rPr>
    </w:lvl>
    <w:lvl w:ilvl="6" w:tplc="423C8E6A">
      <w:numFmt w:val="bullet"/>
      <w:lvlText w:val="•"/>
      <w:lvlJc w:val="left"/>
      <w:pPr>
        <w:ind w:left="6296" w:hanging="360"/>
      </w:pPr>
      <w:rPr>
        <w:rFonts w:hint="default"/>
      </w:rPr>
    </w:lvl>
    <w:lvl w:ilvl="7" w:tplc="0728C372">
      <w:numFmt w:val="bullet"/>
      <w:lvlText w:val="•"/>
      <w:lvlJc w:val="left"/>
      <w:pPr>
        <w:ind w:left="7202" w:hanging="360"/>
      </w:pPr>
      <w:rPr>
        <w:rFonts w:hint="default"/>
      </w:rPr>
    </w:lvl>
    <w:lvl w:ilvl="8" w:tplc="9CF6F4FC">
      <w:numFmt w:val="bullet"/>
      <w:lvlText w:val="•"/>
      <w:lvlJc w:val="left"/>
      <w:pPr>
        <w:ind w:left="8108" w:hanging="360"/>
      </w:pPr>
      <w:rPr>
        <w:rFonts w:hint="default"/>
      </w:rPr>
    </w:lvl>
  </w:abstractNum>
  <w:abstractNum w:abstractNumId="5" w15:restartNumberingAfterBreak="0">
    <w:nsid w:val="69041D09"/>
    <w:multiLevelType w:val="hybridMultilevel"/>
    <w:tmpl w:val="30F48424"/>
    <w:lvl w:ilvl="0" w:tplc="04090001">
      <w:start w:val="1"/>
      <w:numFmt w:val="bullet"/>
      <w:lvlText w:val=""/>
      <w:lvlJc w:val="left"/>
      <w:pPr>
        <w:ind w:left="1936" w:hanging="360"/>
      </w:pPr>
      <w:rPr>
        <w:rFonts w:ascii="Symbol" w:hAnsi="Symbol" w:hint="default"/>
      </w:rPr>
    </w:lvl>
    <w:lvl w:ilvl="1" w:tplc="04090003" w:tentative="1">
      <w:start w:val="1"/>
      <w:numFmt w:val="bullet"/>
      <w:lvlText w:val="o"/>
      <w:lvlJc w:val="left"/>
      <w:pPr>
        <w:ind w:left="2656" w:hanging="360"/>
      </w:pPr>
      <w:rPr>
        <w:rFonts w:ascii="Courier New" w:hAnsi="Courier New" w:cs="Courier New" w:hint="default"/>
      </w:rPr>
    </w:lvl>
    <w:lvl w:ilvl="2" w:tplc="04090005" w:tentative="1">
      <w:start w:val="1"/>
      <w:numFmt w:val="bullet"/>
      <w:lvlText w:val=""/>
      <w:lvlJc w:val="left"/>
      <w:pPr>
        <w:ind w:left="3376" w:hanging="360"/>
      </w:pPr>
      <w:rPr>
        <w:rFonts w:ascii="Wingdings" w:hAnsi="Wingdings" w:hint="default"/>
      </w:rPr>
    </w:lvl>
    <w:lvl w:ilvl="3" w:tplc="04090001" w:tentative="1">
      <w:start w:val="1"/>
      <w:numFmt w:val="bullet"/>
      <w:lvlText w:val=""/>
      <w:lvlJc w:val="left"/>
      <w:pPr>
        <w:ind w:left="4096" w:hanging="360"/>
      </w:pPr>
      <w:rPr>
        <w:rFonts w:ascii="Symbol" w:hAnsi="Symbol" w:hint="default"/>
      </w:rPr>
    </w:lvl>
    <w:lvl w:ilvl="4" w:tplc="04090003" w:tentative="1">
      <w:start w:val="1"/>
      <w:numFmt w:val="bullet"/>
      <w:lvlText w:val="o"/>
      <w:lvlJc w:val="left"/>
      <w:pPr>
        <w:ind w:left="4816" w:hanging="360"/>
      </w:pPr>
      <w:rPr>
        <w:rFonts w:ascii="Courier New" w:hAnsi="Courier New" w:cs="Courier New" w:hint="default"/>
      </w:rPr>
    </w:lvl>
    <w:lvl w:ilvl="5" w:tplc="04090005" w:tentative="1">
      <w:start w:val="1"/>
      <w:numFmt w:val="bullet"/>
      <w:lvlText w:val=""/>
      <w:lvlJc w:val="left"/>
      <w:pPr>
        <w:ind w:left="5536" w:hanging="360"/>
      </w:pPr>
      <w:rPr>
        <w:rFonts w:ascii="Wingdings" w:hAnsi="Wingdings" w:hint="default"/>
      </w:rPr>
    </w:lvl>
    <w:lvl w:ilvl="6" w:tplc="04090001" w:tentative="1">
      <w:start w:val="1"/>
      <w:numFmt w:val="bullet"/>
      <w:lvlText w:val=""/>
      <w:lvlJc w:val="left"/>
      <w:pPr>
        <w:ind w:left="6256" w:hanging="360"/>
      </w:pPr>
      <w:rPr>
        <w:rFonts w:ascii="Symbol" w:hAnsi="Symbol" w:hint="default"/>
      </w:rPr>
    </w:lvl>
    <w:lvl w:ilvl="7" w:tplc="04090003" w:tentative="1">
      <w:start w:val="1"/>
      <w:numFmt w:val="bullet"/>
      <w:lvlText w:val="o"/>
      <w:lvlJc w:val="left"/>
      <w:pPr>
        <w:ind w:left="6976" w:hanging="360"/>
      </w:pPr>
      <w:rPr>
        <w:rFonts w:ascii="Courier New" w:hAnsi="Courier New" w:cs="Courier New" w:hint="default"/>
      </w:rPr>
    </w:lvl>
    <w:lvl w:ilvl="8" w:tplc="04090005" w:tentative="1">
      <w:start w:val="1"/>
      <w:numFmt w:val="bullet"/>
      <w:lvlText w:val=""/>
      <w:lvlJc w:val="left"/>
      <w:pPr>
        <w:ind w:left="7696" w:hanging="360"/>
      </w:pPr>
      <w:rPr>
        <w:rFonts w:ascii="Wingdings" w:hAnsi="Wingdings" w:hint="default"/>
      </w:rPr>
    </w:lvl>
  </w:abstractNum>
  <w:abstractNum w:abstractNumId="6" w15:restartNumberingAfterBreak="0">
    <w:nsid w:val="74A115F6"/>
    <w:multiLevelType w:val="hybridMultilevel"/>
    <w:tmpl w:val="643A794E"/>
    <w:lvl w:ilvl="0" w:tplc="4C6AF63E">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3FE81410">
      <w:numFmt w:val="bullet"/>
      <w:lvlText w:val="•"/>
      <w:lvlJc w:val="left"/>
      <w:pPr>
        <w:ind w:left="1766" w:hanging="360"/>
      </w:pPr>
      <w:rPr>
        <w:rFonts w:hint="default"/>
      </w:rPr>
    </w:lvl>
    <w:lvl w:ilvl="2" w:tplc="1C78AB20">
      <w:numFmt w:val="bullet"/>
      <w:lvlText w:val="•"/>
      <w:lvlJc w:val="left"/>
      <w:pPr>
        <w:ind w:left="2672" w:hanging="360"/>
      </w:pPr>
      <w:rPr>
        <w:rFonts w:hint="default"/>
      </w:rPr>
    </w:lvl>
    <w:lvl w:ilvl="3" w:tplc="84F05C46">
      <w:numFmt w:val="bullet"/>
      <w:lvlText w:val="•"/>
      <w:lvlJc w:val="left"/>
      <w:pPr>
        <w:ind w:left="3578" w:hanging="360"/>
      </w:pPr>
      <w:rPr>
        <w:rFonts w:hint="default"/>
      </w:rPr>
    </w:lvl>
    <w:lvl w:ilvl="4" w:tplc="84B8E8D0">
      <w:numFmt w:val="bullet"/>
      <w:lvlText w:val="•"/>
      <w:lvlJc w:val="left"/>
      <w:pPr>
        <w:ind w:left="4484" w:hanging="360"/>
      </w:pPr>
      <w:rPr>
        <w:rFonts w:hint="default"/>
      </w:rPr>
    </w:lvl>
    <w:lvl w:ilvl="5" w:tplc="28FCAAB0">
      <w:numFmt w:val="bullet"/>
      <w:lvlText w:val="•"/>
      <w:lvlJc w:val="left"/>
      <w:pPr>
        <w:ind w:left="5390" w:hanging="360"/>
      </w:pPr>
      <w:rPr>
        <w:rFonts w:hint="default"/>
      </w:rPr>
    </w:lvl>
    <w:lvl w:ilvl="6" w:tplc="A634AB20">
      <w:numFmt w:val="bullet"/>
      <w:lvlText w:val="•"/>
      <w:lvlJc w:val="left"/>
      <w:pPr>
        <w:ind w:left="6296" w:hanging="360"/>
      </w:pPr>
      <w:rPr>
        <w:rFonts w:hint="default"/>
      </w:rPr>
    </w:lvl>
    <w:lvl w:ilvl="7" w:tplc="9A180B38">
      <w:numFmt w:val="bullet"/>
      <w:lvlText w:val="•"/>
      <w:lvlJc w:val="left"/>
      <w:pPr>
        <w:ind w:left="7202" w:hanging="360"/>
      </w:pPr>
      <w:rPr>
        <w:rFonts w:hint="default"/>
      </w:rPr>
    </w:lvl>
    <w:lvl w:ilvl="8" w:tplc="E46241C4">
      <w:numFmt w:val="bullet"/>
      <w:lvlText w:val="•"/>
      <w:lvlJc w:val="left"/>
      <w:pPr>
        <w:ind w:left="8108" w:hanging="360"/>
      </w:pPr>
      <w:rPr>
        <w:rFonts w:hint="default"/>
      </w:rPr>
    </w:lvl>
  </w:abstractNum>
  <w:abstractNum w:abstractNumId="7" w15:restartNumberingAfterBreak="0">
    <w:nsid w:val="7A556206"/>
    <w:multiLevelType w:val="hybridMultilevel"/>
    <w:tmpl w:val="7F9C13E8"/>
    <w:lvl w:ilvl="0" w:tplc="E85EF5E2">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6BA2BE26">
      <w:numFmt w:val="bullet"/>
      <w:lvlText w:val="•"/>
      <w:lvlJc w:val="left"/>
      <w:pPr>
        <w:ind w:left="1576" w:hanging="360"/>
      </w:pPr>
      <w:rPr>
        <w:rFonts w:ascii="Symbol" w:eastAsia="Symbol" w:hAnsi="Symbol" w:cs="Symbol" w:hint="default"/>
        <w:spacing w:val="-1"/>
        <w:w w:val="100"/>
        <w:sz w:val="24"/>
        <w:szCs w:val="24"/>
      </w:rPr>
    </w:lvl>
    <w:lvl w:ilvl="2" w:tplc="4B58C990">
      <w:numFmt w:val="bullet"/>
      <w:lvlText w:val="•"/>
      <w:lvlJc w:val="left"/>
      <w:pPr>
        <w:ind w:left="2506" w:hanging="360"/>
      </w:pPr>
      <w:rPr>
        <w:rFonts w:hint="default"/>
      </w:rPr>
    </w:lvl>
    <w:lvl w:ilvl="3" w:tplc="437A0596">
      <w:numFmt w:val="bullet"/>
      <w:lvlText w:val="•"/>
      <w:lvlJc w:val="left"/>
      <w:pPr>
        <w:ind w:left="3433" w:hanging="360"/>
      </w:pPr>
      <w:rPr>
        <w:rFonts w:hint="default"/>
      </w:rPr>
    </w:lvl>
    <w:lvl w:ilvl="4" w:tplc="A95254BE">
      <w:numFmt w:val="bullet"/>
      <w:lvlText w:val="•"/>
      <w:lvlJc w:val="left"/>
      <w:pPr>
        <w:ind w:left="4360" w:hanging="360"/>
      </w:pPr>
      <w:rPr>
        <w:rFonts w:hint="default"/>
      </w:rPr>
    </w:lvl>
    <w:lvl w:ilvl="5" w:tplc="5C34B626">
      <w:numFmt w:val="bullet"/>
      <w:lvlText w:val="•"/>
      <w:lvlJc w:val="left"/>
      <w:pPr>
        <w:ind w:left="5286" w:hanging="360"/>
      </w:pPr>
      <w:rPr>
        <w:rFonts w:hint="default"/>
      </w:rPr>
    </w:lvl>
    <w:lvl w:ilvl="6" w:tplc="60B8CD5E">
      <w:numFmt w:val="bullet"/>
      <w:lvlText w:val="•"/>
      <w:lvlJc w:val="left"/>
      <w:pPr>
        <w:ind w:left="6213" w:hanging="360"/>
      </w:pPr>
      <w:rPr>
        <w:rFonts w:hint="default"/>
      </w:rPr>
    </w:lvl>
    <w:lvl w:ilvl="7" w:tplc="17A22814">
      <w:numFmt w:val="bullet"/>
      <w:lvlText w:val="•"/>
      <w:lvlJc w:val="left"/>
      <w:pPr>
        <w:ind w:left="7140" w:hanging="360"/>
      </w:pPr>
      <w:rPr>
        <w:rFonts w:hint="default"/>
      </w:rPr>
    </w:lvl>
    <w:lvl w:ilvl="8" w:tplc="CBECA768">
      <w:numFmt w:val="bullet"/>
      <w:lvlText w:val="•"/>
      <w:lvlJc w:val="left"/>
      <w:pPr>
        <w:ind w:left="8066" w:hanging="360"/>
      </w:pPr>
      <w:rPr>
        <w:rFonts w:hint="default"/>
      </w:rPr>
    </w:lvl>
  </w:abstractNum>
  <w:abstractNum w:abstractNumId="8" w15:restartNumberingAfterBreak="0">
    <w:nsid w:val="7C8E1DAC"/>
    <w:multiLevelType w:val="hybridMultilevel"/>
    <w:tmpl w:val="1E3A0750"/>
    <w:lvl w:ilvl="0" w:tplc="4F783B86">
      <w:start w:val="2"/>
      <w:numFmt w:val="decimal"/>
      <w:lvlText w:val="%1."/>
      <w:lvlJc w:val="left"/>
      <w:pPr>
        <w:ind w:left="677" w:hanging="181"/>
      </w:pPr>
      <w:rPr>
        <w:rFonts w:hint="default"/>
        <w:b w:val="0"/>
        <w:bCs/>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E53E71"/>
    <w:multiLevelType w:val="hybridMultilevel"/>
    <w:tmpl w:val="6EF8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8"/>
  </w:num>
  <w:num w:numId="6">
    <w:abstractNumId w:val="1"/>
  </w:num>
  <w:num w:numId="7">
    <w:abstractNumId w:val="2"/>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5A"/>
    <w:rsid w:val="000706A9"/>
    <w:rsid w:val="00446686"/>
    <w:rsid w:val="007D4E36"/>
    <w:rsid w:val="00821B8B"/>
    <w:rsid w:val="00835180"/>
    <w:rsid w:val="008821BE"/>
    <w:rsid w:val="009377CC"/>
    <w:rsid w:val="00CA281F"/>
    <w:rsid w:val="00CB6849"/>
    <w:rsid w:val="00D2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38240"/>
  <w15:chartTrackingRefBased/>
  <w15:docId w15:val="{B7029B57-6850-4FD1-8362-DB52BEA8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46686"/>
    <w:pPr>
      <w:spacing w:after="120"/>
    </w:pPr>
  </w:style>
  <w:style w:type="character" w:customStyle="1" w:styleId="BodyTextChar">
    <w:name w:val="Body Text Char"/>
    <w:basedOn w:val="DefaultParagraphFont"/>
    <w:link w:val="BodyText"/>
    <w:uiPriority w:val="99"/>
    <w:semiHidden/>
    <w:rsid w:val="00446686"/>
  </w:style>
  <w:style w:type="paragraph" w:styleId="ListParagraph">
    <w:name w:val="List Paragraph"/>
    <w:basedOn w:val="Normal"/>
    <w:uiPriority w:val="34"/>
    <w:qFormat/>
    <w:rsid w:val="00446686"/>
    <w:pPr>
      <w:ind w:left="720"/>
      <w:contextualSpacing/>
    </w:pPr>
  </w:style>
  <w:style w:type="paragraph" w:styleId="Header">
    <w:name w:val="header"/>
    <w:basedOn w:val="Normal"/>
    <w:link w:val="HeaderChar"/>
    <w:uiPriority w:val="99"/>
    <w:unhideWhenUsed/>
    <w:rsid w:val="0082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B8B"/>
  </w:style>
  <w:style w:type="paragraph" w:styleId="Footer">
    <w:name w:val="footer"/>
    <w:basedOn w:val="Normal"/>
    <w:link w:val="FooterChar"/>
    <w:uiPriority w:val="99"/>
    <w:unhideWhenUsed/>
    <w:rsid w:val="0082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3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 B</dc:creator>
  <cp:keywords/>
  <dc:description/>
  <cp:lastModifiedBy>Mama B</cp:lastModifiedBy>
  <cp:revision>5</cp:revision>
  <dcterms:created xsi:type="dcterms:W3CDTF">2017-11-13T20:03:00Z</dcterms:created>
  <dcterms:modified xsi:type="dcterms:W3CDTF">2017-11-14T00:10:00Z</dcterms:modified>
</cp:coreProperties>
</file>