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0D21" w:rsidRDefault="007A620E">
      <w:pPr>
        <w:pBdr>
          <w:top w:val="nil"/>
          <w:left w:val="nil"/>
          <w:bottom w:val="nil"/>
          <w:right w:val="nil"/>
          <w:between w:val="nil"/>
        </w:pBdr>
        <w:spacing w:after="240"/>
        <w:jc w:val="center"/>
        <w:rPr>
          <w:b/>
          <w:color w:val="FF0000"/>
          <w:sz w:val="48"/>
          <w:szCs w:val="48"/>
        </w:rPr>
      </w:pPr>
      <w:r>
        <w:rPr>
          <w:b/>
          <w:sz w:val="48"/>
          <w:szCs w:val="48"/>
        </w:rPr>
        <w:t xml:space="preserve">All Aboard! </w:t>
      </w:r>
      <w:proofErr w:type="gramStart"/>
      <w:r>
        <w:rPr>
          <w:b/>
          <w:sz w:val="48"/>
          <w:szCs w:val="48"/>
        </w:rPr>
        <w:t>the</w:t>
      </w:r>
      <w:proofErr w:type="gramEnd"/>
      <w:r>
        <w:rPr>
          <w:b/>
          <w:sz w:val="48"/>
          <w:szCs w:val="48"/>
        </w:rPr>
        <w:t xml:space="preserve"> Beaded Number Line</w:t>
      </w: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D0D21">
        <w:tc>
          <w:tcPr>
            <w:tcW w:w="9648"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rPr>
                <w:color w:val="000000"/>
              </w:rPr>
            </w:pPr>
            <w:r>
              <w:rPr>
                <w:color w:val="000000"/>
              </w:rPr>
              <w:t xml:space="preserve">In this lesson, students </w:t>
            </w:r>
            <w:proofErr w:type="gramStart"/>
            <w:r>
              <w:rPr>
                <w:color w:val="000000"/>
              </w:rPr>
              <w:t>are introduced</w:t>
            </w:r>
            <w:proofErr w:type="gramEnd"/>
            <w:r>
              <w:rPr>
                <w:color w:val="000000"/>
              </w:rPr>
              <w:t xml:space="preserve"> to the beaded number line as a tool to help them solve addition and subtraction problems within 20. This lesson is in two parts and </w:t>
            </w:r>
            <w:proofErr w:type="gramStart"/>
            <w:r>
              <w:rPr>
                <w:color w:val="000000"/>
              </w:rPr>
              <w:t>may be taught</w:t>
            </w:r>
            <w:proofErr w:type="gramEnd"/>
            <w:r>
              <w:rPr>
                <w:color w:val="000000"/>
              </w:rPr>
              <w:t xml:space="preserve"> over more than one day.</w:t>
            </w:r>
          </w:p>
        </w:tc>
      </w:tr>
    </w:tbl>
    <w:p w:rsidR="001D0D21" w:rsidRDefault="001D0D21">
      <w:pPr>
        <w:pBdr>
          <w:top w:val="nil"/>
          <w:left w:val="nil"/>
          <w:bottom w:val="nil"/>
          <w:right w:val="nil"/>
          <w:between w:val="nil"/>
        </w:pBdr>
        <w:rPr>
          <w:color w:val="000000"/>
        </w:rPr>
      </w:pPr>
    </w:p>
    <w:p w:rsidR="001D0D21" w:rsidRDefault="007A620E">
      <w:pPr>
        <w:pBdr>
          <w:top w:val="nil"/>
          <w:left w:val="nil"/>
          <w:bottom w:val="nil"/>
          <w:right w:val="nil"/>
          <w:between w:val="nil"/>
        </w:pBdr>
        <w:rPr>
          <w:b/>
          <w:color w:val="000000"/>
        </w:rPr>
      </w:pPr>
      <w:r>
        <w:rPr>
          <w:b/>
          <w:color w:val="000000"/>
        </w:rPr>
        <w:t>NC Mathematics Standards:</w:t>
      </w:r>
    </w:p>
    <w:p w:rsidR="001D0D21" w:rsidRDefault="007A620E">
      <w:pPr>
        <w:pBdr>
          <w:top w:val="nil"/>
          <w:left w:val="nil"/>
          <w:bottom w:val="nil"/>
          <w:right w:val="nil"/>
          <w:between w:val="nil"/>
        </w:pBdr>
        <w:rPr>
          <w:b/>
        </w:rPr>
      </w:pPr>
      <w:r>
        <w:rPr>
          <w:b/>
        </w:rPr>
        <w:tab/>
        <w:t>Operations and Algebraic Thinking</w:t>
      </w:r>
    </w:p>
    <w:p w:rsidR="001D0D21" w:rsidRDefault="007A620E">
      <w:pPr>
        <w:pBdr>
          <w:top w:val="nil"/>
          <w:left w:val="nil"/>
          <w:bottom w:val="nil"/>
          <w:right w:val="nil"/>
          <w:between w:val="nil"/>
        </w:pBdr>
        <w:rPr>
          <w:b/>
        </w:rPr>
      </w:pPr>
      <w:r>
        <w:rPr>
          <w:b/>
        </w:rPr>
        <w:tab/>
        <w:t>Add and subtract within 20</w:t>
      </w:r>
    </w:p>
    <w:p w:rsidR="001D0D21" w:rsidRDefault="007A620E">
      <w:pPr>
        <w:pBdr>
          <w:top w:val="nil"/>
          <w:left w:val="nil"/>
          <w:bottom w:val="nil"/>
          <w:right w:val="nil"/>
          <w:between w:val="nil"/>
        </w:pBdr>
        <w:ind w:firstLine="720"/>
      </w:pPr>
      <w:r>
        <w:rPr>
          <w:b/>
        </w:rPr>
        <w:t xml:space="preserve">NC.2.OA.2 </w:t>
      </w:r>
      <w:r>
        <w:t xml:space="preserve">Demonstrate fluency with addition and subtraction, within 20, using mental </w:t>
      </w:r>
    </w:p>
    <w:p w:rsidR="001D0D21" w:rsidRDefault="007A620E">
      <w:pPr>
        <w:pBdr>
          <w:top w:val="nil"/>
          <w:left w:val="nil"/>
          <w:bottom w:val="nil"/>
          <w:right w:val="nil"/>
          <w:between w:val="nil"/>
        </w:pBdr>
        <w:ind w:firstLine="720"/>
      </w:pPr>
      <w:r>
        <w:t xml:space="preserve"> </w:t>
      </w:r>
      <w:proofErr w:type="gramStart"/>
      <w:r>
        <w:t>strategies</w:t>
      </w:r>
      <w:proofErr w:type="gramEnd"/>
      <w:r>
        <w:t>.</w:t>
      </w:r>
    </w:p>
    <w:p w:rsidR="001D0D21" w:rsidRDefault="001D0D21">
      <w:pPr>
        <w:pBdr>
          <w:top w:val="nil"/>
          <w:left w:val="nil"/>
          <w:bottom w:val="nil"/>
          <w:right w:val="nil"/>
          <w:between w:val="nil"/>
        </w:pBdr>
        <w:rPr>
          <w:color w:val="000000"/>
        </w:rPr>
      </w:pPr>
    </w:p>
    <w:p w:rsidR="001D0D21" w:rsidRDefault="007A620E">
      <w:pPr>
        <w:pBdr>
          <w:top w:val="nil"/>
          <w:left w:val="nil"/>
          <w:bottom w:val="nil"/>
          <w:right w:val="nil"/>
          <w:between w:val="nil"/>
        </w:pBdr>
        <w:rPr>
          <w:b/>
        </w:rPr>
      </w:pPr>
      <w:r>
        <w:rPr>
          <w:b/>
          <w:color w:val="000000"/>
        </w:rPr>
        <w:t>Additional/Supporting Standards:</w:t>
      </w:r>
    </w:p>
    <w:p w:rsidR="001D0D21" w:rsidRDefault="007A620E">
      <w:pPr>
        <w:pBdr>
          <w:top w:val="nil"/>
          <w:left w:val="nil"/>
          <w:bottom w:val="nil"/>
          <w:right w:val="nil"/>
          <w:between w:val="nil"/>
        </w:pBdr>
        <w:rPr>
          <w:b/>
        </w:rPr>
      </w:pPr>
      <w:r>
        <w:rPr>
          <w:b/>
        </w:rPr>
        <w:tab/>
        <w:t xml:space="preserve">Numbers and Operations in Base </w:t>
      </w:r>
      <w:proofErr w:type="gramStart"/>
      <w:r>
        <w:rPr>
          <w:b/>
        </w:rPr>
        <w:t>Ten</w:t>
      </w:r>
      <w:proofErr w:type="gramEnd"/>
    </w:p>
    <w:p w:rsidR="001D0D21" w:rsidRDefault="007A620E">
      <w:pPr>
        <w:pBdr>
          <w:top w:val="nil"/>
          <w:left w:val="nil"/>
          <w:bottom w:val="nil"/>
          <w:right w:val="nil"/>
          <w:between w:val="nil"/>
        </w:pBdr>
        <w:rPr>
          <w:b/>
        </w:rPr>
      </w:pPr>
      <w:r>
        <w:rPr>
          <w:b/>
        </w:rPr>
        <w:tab/>
        <w:t>Use place value understanding and properties of operations</w:t>
      </w:r>
      <w:r w:rsidR="00D75F17">
        <w:rPr>
          <w:b/>
        </w:rPr>
        <w:t>.</w:t>
      </w:r>
    </w:p>
    <w:p w:rsidR="001D0D21" w:rsidRDefault="007A620E">
      <w:pPr>
        <w:pBdr>
          <w:top w:val="nil"/>
          <w:left w:val="nil"/>
          <w:bottom w:val="nil"/>
          <w:right w:val="nil"/>
          <w:between w:val="nil"/>
        </w:pBdr>
      </w:pPr>
      <w:r>
        <w:rPr>
          <w:b/>
        </w:rPr>
        <w:tab/>
        <w:t xml:space="preserve">NC.2.NBT.5 </w:t>
      </w:r>
      <w:r>
        <w:t>Demonstrate fluency with addition and subtraction, within 100, by:</w:t>
      </w:r>
    </w:p>
    <w:p w:rsidR="001D0D21" w:rsidRDefault="007A620E">
      <w:pPr>
        <w:numPr>
          <w:ilvl w:val="0"/>
          <w:numId w:val="9"/>
        </w:numPr>
        <w:pBdr>
          <w:top w:val="nil"/>
          <w:left w:val="nil"/>
          <w:bottom w:val="nil"/>
          <w:right w:val="nil"/>
          <w:between w:val="nil"/>
        </w:pBdr>
        <w:contextualSpacing/>
      </w:pPr>
      <w:r>
        <w:t>Flexibly using strategies on place value, properties of operations, and/or the relationship between addition and subtraction.</w:t>
      </w:r>
    </w:p>
    <w:p w:rsidR="001D0D21" w:rsidRDefault="007A620E">
      <w:pPr>
        <w:numPr>
          <w:ilvl w:val="0"/>
          <w:numId w:val="9"/>
        </w:numPr>
        <w:pBdr>
          <w:top w:val="nil"/>
          <w:left w:val="nil"/>
          <w:bottom w:val="nil"/>
          <w:right w:val="nil"/>
          <w:between w:val="nil"/>
        </w:pBdr>
        <w:contextualSpacing/>
      </w:pPr>
      <w:r>
        <w:t>Comparing addition and subtraction strategies, and explaining why they work.</w:t>
      </w:r>
    </w:p>
    <w:p w:rsidR="001D0D21" w:rsidRDefault="007A620E" w:rsidP="0088638F">
      <w:pPr>
        <w:numPr>
          <w:ilvl w:val="0"/>
          <w:numId w:val="9"/>
        </w:numPr>
        <w:pBdr>
          <w:top w:val="nil"/>
          <w:left w:val="nil"/>
          <w:bottom w:val="nil"/>
          <w:right w:val="nil"/>
          <w:between w:val="nil"/>
        </w:pBdr>
        <w:contextualSpacing/>
      </w:pPr>
      <w:r>
        <w:t>Selecting an appropriate strategy in order to efficient</w:t>
      </w:r>
      <w:r w:rsidR="0088638F">
        <w:t>ly compute sums and differences</w:t>
      </w:r>
    </w:p>
    <w:p w:rsidR="0088638F" w:rsidRDefault="0088638F">
      <w:pPr>
        <w:pBdr>
          <w:top w:val="nil"/>
          <w:left w:val="nil"/>
          <w:bottom w:val="nil"/>
          <w:right w:val="nil"/>
          <w:between w:val="nil"/>
        </w:pBdr>
        <w:rPr>
          <w:b/>
          <w:color w:val="000000"/>
        </w:rPr>
      </w:pPr>
    </w:p>
    <w:p w:rsidR="001D0D21" w:rsidRDefault="007A620E">
      <w:pPr>
        <w:pBdr>
          <w:top w:val="nil"/>
          <w:left w:val="nil"/>
          <w:bottom w:val="nil"/>
          <w:right w:val="nil"/>
          <w:between w:val="nil"/>
        </w:pBdr>
      </w:pPr>
      <w:r>
        <w:rPr>
          <w:b/>
          <w:color w:val="000000"/>
        </w:rPr>
        <w:t>Standards for Mathematical Practice:</w:t>
      </w:r>
    </w:p>
    <w:p w:rsidR="001D0D21" w:rsidRDefault="007A620E">
      <w:pPr>
        <w:pBdr>
          <w:top w:val="nil"/>
          <w:left w:val="nil"/>
          <w:bottom w:val="nil"/>
          <w:right w:val="nil"/>
          <w:between w:val="nil"/>
        </w:pBdr>
        <w:ind w:firstLine="720"/>
      </w:pPr>
      <w:r>
        <w:t>1. Make sense of problems and persevere in solving them.</w:t>
      </w:r>
    </w:p>
    <w:p w:rsidR="001D0D21" w:rsidRDefault="007A620E">
      <w:pPr>
        <w:pBdr>
          <w:top w:val="nil"/>
          <w:left w:val="nil"/>
          <w:bottom w:val="nil"/>
          <w:right w:val="nil"/>
          <w:between w:val="nil"/>
        </w:pBdr>
        <w:ind w:firstLine="720"/>
      </w:pPr>
      <w:r>
        <w:t>2. Reason abstractly and quantitatively.</w:t>
      </w:r>
    </w:p>
    <w:p w:rsidR="001D0D21" w:rsidRDefault="007A620E">
      <w:pPr>
        <w:pBdr>
          <w:top w:val="nil"/>
          <w:left w:val="nil"/>
          <w:bottom w:val="nil"/>
          <w:right w:val="nil"/>
          <w:between w:val="nil"/>
        </w:pBdr>
        <w:ind w:firstLine="720"/>
      </w:pPr>
      <w:r>
        <w:t>4. Model with mathematics.</w:t>
      </w:r>
    </w:p>
    <w:p w:rsidR="001D0D21" w:rsidRDefault="007A620E">
      <w:pPr>
        <w:pBdr>
          <w:top w:val="nil"/>
          <w:left w:val="nil"/>
          <w:bottom w:val="nil"/>
          <w:right w:val="nil"/>
          <w:between w:val="nil"/>
        </w:pBdr>
        <w:ind w:firstLine="720"/>
      </w:pPr>
      <w:r>
        <w:t>5. Use appropriate tools strategically.</w:t>
      </w:r>
    </w:p>
    <w:p w:rsidR="001D0D21" w:rsidRDefault="001D0D21">
      <w:pPr>
        <w:pBdr>
          <w:top w:val="nil"/>
          <w:left w:val="nil"/>
          <w:bottom w:val="nil"/>
          <w:right w:val="nil"/>
          <w:between w:val="nil"/>
        </w:pBdr>
        <w:rPr>
          <w:color w:val="000000"/>
        </w:rPr>
      </w:pPr>
    </w:p>
    <w:p w:rsidR="001D0D21" w:rsidRDefault="007A620E">
      <w:pPr>
        <w:pBdr>
          <w:top w:val="nil"/>
          <w:left w:val="nil"/>
          <w:bottom w:val="nil"/>
          <w:right w:val="nil"/>
          <w:between w:val="nil"/>
        </w:pBdr>
      </w:pPr>
      <w:r>
        <w:rPr>
          <w:b/>
          <w:color w:val="000000"/>
        </w:rPr>
        <w:t>Student Outcomes:</w:t>
      </w:r>
      <w:r>
        <w:rPr>
          <w:color w:val="000000"/>
        </w:rPr>
        <w:t xml:space="preserve"> </w:t>
      </w:r>
    </w:p>
    <w:p w:rsidR="001D0D21" w:rsidRDefault="007A620E">
      <w:pPr>
        <w:numPr>
          <w:ilvl w:val="0"/>
          <w:numId w:val="11"/>
        </w:numPr>
        <w:pBdr>
          <w:top w:val="nil"/>
          <w:left w:val="nil"/>
          <w:bottom w:val="nil"/>
          <w:right w:val="nil"/>
          <w:between w:val="nil"/>
        </w:pBdr>
        <w:contextualSpacing/>
      </w:pPr>
      <w:r>
        <w:t>I can fluently add and subtract within 20.</w:t>
      </w:r>
    </w:p>
    <w:p w:rsidR="001D0D21" w:rsidRDefault="007A620E">
      <w:pPr>
        <w:numPr>
          <w:ilvl w:val="0"/>
          <w:numId w:val="11"/>
        </w:numPr>
        <w:pBdr>
          <w:top w:val="nil"/>
          <w:left w:val="nil"/>
          <w:bottom w:val="nil"/>
          <w:right w:val="nil"/>
          <w:between w:val="nil"/>
        </w:pBdr>
        <w:contextualSpacing/>
      </w:pPr>
      <w:r>
        <w:t xml:space="preserve">I can use a beaded number line to show how I add numbers together. </w:t>
      </w:r>
    </w:p>
    <w:p w:rsidR="001D0D21" w:rsidRDefault="007A620E">
      <w:pPr>
        <w:numPr>
          <w:ilvl w:val="0"/>
          <w:numId w:val="11"/>
        </w:numPr>
        <w:pBdr>
          <w:top w:val="nil"/>
          <w:left w:val="nil"/>
          <w:bottom w:val="nil"/>
          <w:right w:val="nil"/>
          <w:between w:val="nil"/>
        </w:pBdr>
        <w:contextualSpacing/>
      </w:pPr>
      <w:r>
        <w:t>I can draw and label an example of adding two sets of animals.</w:t>
      </w:r>
    </w:p>
    <w:p w:rsidR="001D0D21" w:rsidRDefault="001D0D21">
      <w:pPr>
        <w:pBdr>
          <w:top w:val="nil"/>
          <w:left w:val="nil"/>
          <w:bottom w:val="nil"/>
          <w:right w:val="nil"/>
          <w:between w:val="nil"/>
        </w:pBdr>
        <w:rPr>
          <w:b/>
        </w:rPr>
      </w:pPr>
    </w:p>
    <w:p w:rsidR="001D0D21" w:rsidRDefault="007A620E">
      <w:pPr>
        <w:pBdr>
          <w:top w:val="nil"/>
          <w:left w:val="nil"/>
          <w:bottom w:val="nil"/>
          <w:right w:val="nil"/>
          <w:between w:val="nil"/>
        </w:pBdr>
        <w:rPr>
          <w:b/>
        </w:rPr>
      </w:pPr>
      <w:r>
        <w:rPr>
          <w:b/>
          <w:color w:val="000000"/>
        </w:rPr>
        <w:t>Math Language:</w:t>
      </w:r>
    </w:p>
    <w:p w:rsidR="001D0D21" w:rsidRDefault="007A620E">
      <w:pPr>
        <w:numPr>
          <w:ilvl w:val="0"/>
          <w:numId w:val="6"/>
        </w:numPr>
        <w:pBdr>
          <w:top w:val="nil"/>
          <w:left w:val="nil"/>
          <w:bottom w:val="nil"/>
          <w:right w:val="nil"/>
          <w:between w:val="nil"/>
        </w:pBdr>
        <w:contextualSpacing/>
      </w:pPr>
      <w:r>
        <w:t>add/addition</w:t>
      </w:r>
    </w:p>
    <w:p w:rsidR="001D0D21" w:rsidRDefault="007A620E">
      <w:pPr>
        <w:numPr>
          <w:ilvl w:val="0"/>
          <w:numId w:val="6"/>
        </w:numPr>
        <w:pBdr>
          <w:top w:val="nil"/>
          <w:left w:val="nil"/>
          <w:bottom w:val="nil"/>
          <w:right w:val="nil"/>
          <w:between w:val="nil"/>
        </w:pBdr>
        <w:contextualSpacing/>
      </w:pPr>
      <w:r>
        <w:t>subtract/subtraction</w:t>
      </w:r>
    </w:p>
    <w:p w:rsidR="001D0D21" w:rsidRDefault="007A620E">
      <w:pPr>
        <w:numPr>
          <w:ilvl w:val="0"/>
          <w:numId w:val="6"/>
        </w:numPr>
        <w:pBdr>
          <w:top w:val="nil"/>
          <w:left w:val="nil"/>
          <w:bottom w:val="nil"/>
          <w:right w:val="nil"/>
          <w:between w:val="nil"/>
        </w:pBdr>
        <w:contextualSpacing/>
      </w:pPr>
      <w:r>
        <w:t>compose</w:t>
      </w:r>
    </w:p>
    <w:p w:rsidR="001D0D21" w:rsidRDefault="007A620E">
      <w:pPr>
        <w:numPr>
          <w:ilvl w:val="0"/>
          <w:numId w:val="6"/>
        </w:numPr>
        <w:pBdr>
          <w:top w:val="nil"/>
          <w:left w:val="nil"/>
          <w:bottom w:val="nil"/>
          <w:right w:val="nil"/>
          <w:between w:val="nil"/>
        </w:pBdr>
        <w:contextualSpacing/>
      </w:pPr>
      <w:r>
        <w:t>decompose</w:t>
      </w:r>
    </w:p>
    <w:p w:rsidR="001D0D21" w:rsidRDefault="007A620E">
      <w:pPr>
        <w:numPr>
          <w:ilvl w:val="0"/>
          <w:numId w:val="6"/>
        </w:numPr>
        <w:pBdr>
          <w:top w:val="nil"/>
          <w:left w:val="nil"/>
          <w:bottom w:val="nil"/>
          <w:right w:val="nil"/>
          <w:between w:val="nil"/>
        </w:pBdr>
        <w:contextualSpacing/>
      </w:pPr>
      <w:r>
        <w:t>sum</w:t>
      </w:r>
    </w:p>
    <w:p w:rsidR="001D0D21" w:rsidRDefault="007A620E">
      <w:pPr>
        <w:numPr>
          <w:ilvl w:val="0"/>
          <w:numId w:val="6"/>
        </w:numPr>
        <w:pBdr>
          <w:top w:val="nil"/>
          <w:left w:val="nil"/>
          <w:bottom w:val="nil"/>
          <w:right w:val="nil"/>
          <w:between w:val="nil"/>
        </w:pBdr>
        <w:contextualSpacing/>
      </w:pPr>
      <w:r>
        <w:t>difference</w:t>
      </w:r>
    </w:p>
    <w:p w:rsidR="001D0D21" w:rsidRDefault="0088638F">
      <w:pPr>
        <w:pBdr>
          <w:top w:val="nil"/>
          <w:left w:val="nil"/>
          <w:bottom w:val="nil"/>
          <w:right w:val="nil"/>
          <w:between w:val="nil"/>
        </w:pBdr>
        <w:rPr>
          <w:color w:val="000000"/>
        </w:rPr>
      </w:pPr>
      <w:r>
        <w:rPr>
          <w:noProof/>
        </w:rPr>
        <w:drawing>
          <wp:anchor distT="0" distB="0" distL="114300" distR="114300" simplePos="0" relativeHeight="251659264" behindDoc="0" locked="0" layoutInCell="1" allowOverlap="1">
            <wp:simplePos x="0" y="0"/>
            <wp:positionH relativeFrom="column">
              <wp:posOffset>2996565</wp:posOffset>
            </wp:positionH>
            <wp:positionV relativeFrom="paragraph">
              <wp:posOffset>9525</wp:posOffset>
            </wp:positionV>
            <wp:extent cx="744855" cy="608965"/>
            <wp:effectExtent l="0" t="0" r="0" b="635"/>
            <wp:wrapSquare wrapText="bothSides"/>
            <wp:docPr id="2" name="Picture 2" descr="Image result for animals 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ls on bo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608965"/>
                    </a:xfrm>
                    <a:prstGeom prst="rect">
                      <a:avLst/>
                    </a:prstGeom>
                    <a:noFill/>
                    <a:ln>
                      <a:noFill/>
                    </a:ln>
                  </pic:spPr>
                </pic:pic>
              </a:graphicData>
            </a:graphic>
          </wp:anchor>
        </w:drawing>
      </w:r>
    </w:p>
    <w:p w:rsidR="001D0D21" w:rsidRDefault="007A620E">
      <w:pPr>
        <w:pBdr>
          <w:top w:val="nil"/>
          <w:left w:val="nil"/>
          <w:bottom w:val="nil"/>
          <w:right w:val="nil"/>
          <w:between w:val="nil"/>
        </w:pBdr>
        <w:rPr>
          <w:color w:val="000000"/>
        </w:rPr>
      </w:pPr>
      <w:r>
        <w:rPr>
          <w:b/>
          <w:color w:val="000000"/>
        </w:rPr>
        <w:t>Materials:</w:t>
      </w:r>
      <w:r>
        <w:rPr>
          <w:color w:val="000000"/>
        </w:rPr>
        <w:t xml:space="preserve"> </w:t>
      </w:r>
    </w:p>
    <w:p w:rsidR="001D0D21" w:rsidRDefault="007A620E">
      <w:pPr>
        <w:numPr>
          <w:ilvl w:val="0"/>
          <w:numId w:val="5"/>
        </w:numPr>
        <w:pBdr>
          <w:top w:val="nil"/>
          <w:left w:val="nil"/>
          <w:bottom w:val="nil"/>
          <w:right w:val="nil"/>
          <w:between w:val="nil"/>
        </w:pBdr>
        <w:contextualSpacing/>
        <w:rPr>
          <w:i/>
        </w:rPr>
      </w:pPr>
      <w:r>
        <w:rPr>
          <w:i/>
        </w:rPr>
        <w:t xml:space="preserve">Animals on Board </w:t>
      </w:r>
      <w:r>
        <w:t>by Stuart J. Murphy</w:t>
      </w:r>
    </w:p>
    <w:p w:rsidR="001D0D21" w:rsidRDefault="00D75F17">
      <w:pPr>
        <w:numPr>
          <w:ilvl w:val="0"/>
          <w:numId w:val="5"/>
        </w:numPr>
        <w:pBdr>
          <w:top w:val="nil"/>
          <w:left w:val="nil"/>
          <w:bottom w:val="nil"/>
          <w:right w:val="nil"/>
          <w:between w:val="nil"/>
        </w:pBdr>
        <w:contextualSpacing/>
      </w:pPr>
      <w:r>
        <w:rPr>
          <w:noProof/>
        </w:rPr>
        <w:lastRenderedPageBreak/>
        <w:drawing>
          <wp:anchor distT="0" distB="0" distL="114300" distR="114300" simplePos="0" relativeHeight="251658240" behindDoc="0" locked="0" layoutInCell="1" allowOverlap="1">
            <wp:simplePos x="0" y="0"/>
            <wp:positionH relativeFrom="column">
              <wp:posOffset>2958465</wp:posOffset>
            </wp:positionH>
            <wp:positionV relativeFrom="paragraph">
              <wp:posOffset>5715</wp:posOffset>
            </wp:positionV>
            <wp:extent cx="3219450" cy="1200150"/>
            <wp:effectExtent l="0" t="0" r="0" b="0"/>
            <wp:wrapSquare wrapText="bothSides"/>
            <wp:docPr id="1" name="Picture 1" descr="Image result for beaded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ded number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20E">
        <w:t>sticky notes</w:t>
      </w:r>
    </w:p>
    <w:p w:rsidR="001D0D21" w:rsidRDefault="007A620E">
      <w:pPr>
        <w:numPr>
          <w:ilvl w:val="0"/>
          <w:numId w:val="5"/>
        </w:numPr>
        <w:pBdr>
          <w:top w:val="nil"/>
          <w:left w:val="nil"/>
          <w:bottom w:val="nil"/>
          <w:right w:val="nil"/>
          <w:between w:val="nil"/>
        </w:pBdr>
        <w:contextualSpacing/>
      </w:pPr>
      <w:r>
        <w:rPr>
          <w:i/>
        </w:rPr>
        <w:t>Animal Caravan</w:t>
      </w:r>
      <w:r>
        <w:t xml:space="preserve"> recording sheet (one per pair)</w:t>
      </w:r>
    </w:p>
    <w:p w:rsidR="001D0D21" w:rsidRDefault="007A620E">
      <w:pPr>
        <w:numPr>
          <w:ilvl w:val="0"/>
          <w:numId w:val="5"/>
        </w:numPr>
        <w:pBdr>
          <w:top w:val="nil"/>
          <w:left w:val="nil"/>
          <w:bottom w:val="nil"/>
          <w:right w:val="nil"/>
          <w:between w:val="nil"/>
        </w:pBdr>
        <w:contextualSpacing/>
      </w:pPr>
      <w:r>
        <w:t>pencil</w:t>
      </w:r>
    </w:p>
    <w:p w:rsidR="001D0D21" w:rsidRDefault="007A620E">
      <w:pPr>
        <w:numPr>
          <w:ilvl w:val="0"/>
          <w:numId w:val="5"/>
        </w:numPr>
        <w:contextualSpacing/>
      </w:pPr>
      <w:r>
        <w:t>beaded number line</w:t>
      </w:r>
      <w:r w:rsidR="0088638F">
        <w:t xml:space="preserve">s for each pair of students </w:t>
      </w:r>
      <w:r w:rsidR="00D75F17">
        <w:t>(other manipulatives can be used)</w:t>
      </w:r>
    </w:p>
    <w:p w:rsidR="001D0D21" w:rsidRDefault="007A620E">
      <w:pPr>
        <w:numPr>
          <w:ilvl w:val="0"/>
          <w:numId w:val="5"/>
        </w:numPr>
        <w:contextualSpacing/>
      </w:pPr>
      <w:r>
        <w:t>5 clothespins per pair</w:t>
      </w:r>
    </w:p>
    <w:p w:rsidR="001D0D21" w:rsidRDefault="001D0D21">
      <w:pPr>
        <w:pBdr>
          <w:top w:val="nil"/>
          <w:left w:val="nil"/>
          <w:bottom w:val="nil"/>
          <w:right w:val="nil"/>
          <w:between w:val="nil"/>
        </w:pBdr>
        <w:rPr>
          <w:color w:val="000000"/>
        </w:rPr>
      </w:pPr>
    </w:p>
    <w:p w:rsidR="001D0D21" w:rsidRDefault="007A620E">
      <w:pPr>
        <w:pBdr>
          <w:top w:val="nil"/>
          <w:left w:val="nil"/>
          <w:bottom w:val="nil"/>
          <w:right w:val="nil"/>
          <w:between w:val="nil"/>
        </w:pBdr>
      </w:pPr>
      <w:r>
        <w:rPr>
          <w:b/>
          <w:color w:val="000000"/>
        </w:rPr>
        <w:t>Advance Preparation</w:t>
      </w:r>
      <w:r>
        <w:rPr>
          <w:color w:val="000000"/>
        </w:rPr>
        <w:t xml:space="preserve">: </w:t>
      </w:r>
    </w:p>
    <w:p w:rsidR="001D0D21" w:rsidRDefault="00D75F17">
      <w:pPr>
        <w:numPr>
          <w:ilvl w:val="0"/>
          <w:numId w:val="5"/>
        </w:numPr>
        <w:pBdr>
          <w:top w:val="nil"/>
          <w:left w:val="nil"/>
          <w:bottom w:val="nil"/>
          <w:right w:val="nil"/>
          <w:between w:val="nil"/>
        </w:pBdr>
        <w:contextualSpacing/>
      </w:pPr>
      <w:r>
        <w:t>U</w:t>
      </w:r>
      <w:r w:rsidR="007A620E">
        <w:t>se a sticky note to cover up each sum given in the book as well as the list of the total number of each animal given on page 30 of the book.</w:t>
      </w:r>
    </w:p>
    <w:p w:rsidR="001D0D21" w:rsidRDefault="00D75F17">
      <w:pPr>
        <w:numPr>
          <w:ilvl w:val="0"/>
          <w:numId w:val="5"/>
        </w:numPr>
        <w:pBdr>
          <w:top w:val="nil"/>
          <w:left w:val="nil"/>
          <w:bottom w:val="nil"/>
          <w:right w:val="nil"/>
          <w:between w:val="nil"/>
        </w:pBdr>
        <w:contextualSpacing/>
      </w:pPr>
      <w:r>
        <w:t>H</w:t>
      </w:r>
      <w:r w:rsidR="007A620E">
        <w:t xml:space="preserve">ave </w:t>
      </w:r>
      <w:r w:rsidR="006617FE">
        <w:t xml:space="preserve">this </w:t>
      </w:r>
      <w:r w:rsidR="007A620E">
        <w:t xml:space="preserve">data from </w:t>
      </w:r>
      <w:r>
        <w:t xml:space="preserve">the </w:t>
      </w:r>
      <w:r w:rsidR="007A620E">
        <w:t>book:</w:t>
      </w:r>
    </w:p>
    <w:p w:rsidR="001D0D21" w:rsidRDefault="001D0D21">
      <w:pPr>
        <w:pBdr>
          <w:top w:val="nil"/>
          <w:left w:val="nil"/>
          <w:bottom w:val="nil"/>
          <w:right w:val="nil"/>
          <w:between w:val="nil"/>
        </w:pBdr>
      </w:pPr>
    </w:p>
    <w:tbl>
      <w:tblPr>
        <w:tblStyle w:val="a0"/>
        <w:tblW w:w="78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890"/>
        <w:gridCol w:w="3690"/>
      </w:tblGrid>
      <w:tr w:rsidR="001D0D21">
        <w:trPr>
          <w:trHeight w:val="440"/>
        </w:trPr>
        <w:tc>
          <w:tcPr>
            <w:tcW w:w="4140" w:type="dxa"/>
            <w:gridSpan w:val="2"/>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rPr>
                <w:i/>
              </w:rPr>
              <w:t>Animals on Board</w:t>
            </w:r>
            <w:r>
              <w:t xml:space="preserve"> Caravan</w:t>
            </w:r>
          </w:p>
        </w:tc>
        <w:tc>
          <w:tcPr>
            <w:tcW w:w="3690" w:type="dxa"/>
            <w:shd w:val="clear" w:color="auto" w:fill="B7B7B7"/>
            <w:tcMar>
              <w:top w:w="100" w:type="dxa"/>
              <w:left w:w="100" w:type="dxa"/>
              <w:bottom w:w="100" w:type="dxa"/>
              <w:right w:w="100" w:type="dxa"/>
            </w:tcMar>
          </w:tcPr>
          <w:p w:rsidR="001D0D21" w:rsidRDefault="007A620E">
            <w:pPr>
              <w:pBdr>
                <w:top w:val="nil"/>
                <w:left w:val="nil"/>
                <w:bottom w:val="nil"/>
                <w:right w:val="nil"/>
                <w:between w:val="nil"/>
              </w:pBdr>
              <w:jc w:val="center"/>
            </w:pPr>
            <w:r>
              <w:t>Total # of each animal</w:t>
            </w: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1st Green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3 tigers</w:t>
            </w:r>
          </w:p>
        </w:tc>
        <w:tc>
          <w:tcPr>
            <w:tcW w:w="3690" w:type="dxa"/>
            <w:vMerge w:val="restart"/>
            <w:shd w:val="clear" w:color="auto" w:fill="B7B7B7"/>
            <w:tcMar>
              <w:top w:w="100" w:type="dxa"/>
              <w:left w:w="100" w:type="dxa"/>
              <w:bottom w:w="100" w:type="dxa"/>
              <w:right w:w="100" w:type="dxa"/>
            </w:tcMar>
          </w:tcPr>
          <w:p w:rsidR="001D0D21" w:rsidRDefault="007A620E">
            <w:pPr>
              <w:pBdr>
                <w:top w:val="nil"/>
                <w:left w:val="nil"/>
                <w:bottom w:val="nil"/>
                <w:right w:val="nil"/>
                <w:between w:val="nil"/>
              </w:pBdr>
              <w:jc w:val="center"/>
              <w:rPr>
                <w:sz w:val="60"/>
                <w:szCs w:val="60"/>
              </w:rPr>
            </w:pPr>
            <w:r>
              <w:rPr>
                <w:sz w:val="60"/>
                <w:szCs w:val="60"/>
              </w:rPr>
              <w:t>5 tigers</w:t>
            </w: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2nd Green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2 tigers</w:t>
            </w:r>
          </w:p>
        </w:tc>
        <w:tc>
          <w:tcPr>
            <w:tcW w:w="3690" w:type="dxa"/>
            <w:vMerge/>
            <w:shd w:val="clear" w:color="auto" w:fill="B7B7B7"/>
            <w:tcMar>
              <w:top w:w="100" w:type="dxa"/>
              <w:left w:w="100" w:type="dxa"/>
              <w:bottom w:w="100" w:type="dxa"/>
              <w:right w:w="100" w:type="dxa"/>
            </w:tcMar>
          </w:tcPr>
          <w:p w:rsidR="001D0D21" w:rsidRDefault="001D0D21">
            <w:pPr>
              <w:pBdr>
                <w:top w:val="nil"/>
                <w:left w:val="nil"/>
                <w:bottom w:val="nil"/>
                <w:right w:val="nil"/>
                <w:between w:val="nil"/>
              </w:pBdr>
            </w:pP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1st Purple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6 swans</w:t>
            </w:r>
          </w:p>
        </w:tc>
        <w:tc>
          <w:tcPr>
            <w:tcW w:w="3690" w:type="dxa"/>
            <w:vMerge w:val="restart"/>
            <w:shd w:val="clear" w:color="auto" w:fill="B7B7B7"/>
            <w:tcMar>
              <w:top w:w="100" w:type="dxa"/>
              <w:left w:w="100" w:type="dxa"/>
              <w:bottom w:w="100" w:type="dxa"/>
              <w:right w:w="100" w:type="dxa"/>
            </w:tcMar>
          </w:tcPr>
          <w:p w:rsidR="001D0D21" w:rsidRDefault="007A620E">
            <w:pPr>
              <w:pBdr>
                <w:top w:val="nil"/>
                <w:left w:val="nil"/>
                <w:bottom w:val="nil"/>
                <w:right w:val="nil"/>
                <w:between w:val="nil"/>
              </w:pBdr>
              <w:jc w:val="center"/>
              <w:rPr>
                <w:sz w:val="60"/>
                <w:szCs w:val="60"/>
              </w:rPr>
            </w:pPr>
            <w:r>
              <w:rPr>
                <w:sz w:val="60"/>
                <w:szCs w:val="60"/>
              </w:rPr>
              <w:t>7 swans</w:t>
            </w: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2nd Purple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1 swan</w:t>
            </w:r>
          </w:p>
        </w:tc>
        <w:tc>
          <w:tcPr>
            <w:tcW w:w="3690" w:type="dxa"/>
            <w:vMerge/>
            <w:shd w:val="clear" w:color="auto" w:fill="B7B7B7"/>
            <w:tcMar>
              <w:top w:w="100" w:type="dxa"/>
              <w:left w:w="100" w:type="dxa"/>
              <w:bottom w:w="100" w:type="dxa"/>
              <w:right w:w="100" w:type="dxa"/>
            </w:tcMar>
          </w:tcPr>
          <w:p w:rsidR="001D0D21" w:rsidRDefault="001D0D21">
            <w:pPr>
              <w:pBdr>
                <w:top w:val="nil"/>
                <w:left w:val="nil"/>
                <w:bottom w:val="nil"/>
                <w:right w:val="nil"/>
                <w:between w:val="nil"/>
              </w:pBdr>
            </w:pP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1st Blue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4 frogs</w:t>
            </w:r>
          </w:p>
        </w:tc>
        <w:tc>
          <w:tcPr>
            <w:tcW w:w="3690" w:type="dxa"/>
            <w:vMerge w:val="restart"/>
            <w:shd w:val="clear" w:color="auto" w:fill="B7B7B7"/>
            <w:tcMar>
              <w:top w:w="100" w:type="dxa"/>
              <w:left w:w="100" w:type="dxa"/>
              <w:bottom w:w="100" w:type="dxa"/>
              <w:right w:w="100" w:type="dxa"/>
            </w:tcMar>
          </w:tcPr>
          <w:p w:rsidR="001D0D21" w:rsidRDefault="007A620E">
            <w:pPr>
              <w:pBdr>
                <w:top w:val="nil"/>
                <w:left w:val="nil"/>
                <w:bottom w:val="nil"/>
                <w:right w:val="nil"/>
                <w:between w:val="nil"/>
              </w:pBdr>
              <w:jc w:val="center"/>
              <w:rPr>
                <w:sz w:val="60"/>
                <w:szCs w:val="60"/>
              </w:rPr>
            </w:pPr>
            <w:r>
              <w:rPr>
                <w:sz w:val="60"/>
                <w:szCs w:val="60"/>
              </w:rPr>
              <w:t>8 frogs</w:t>
            </w: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2nd Blue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4 frogs</w:t>
            </w:r>
          </w:p>
        </w:tc>
        <w:tc>
          <w:tcPr>
            <w:tcW w:w="3690" w:type="dxa"/>
            <w:vMerge/>
            <w:shd w:val="clear" w:color="auto" w:fill="B7B7B7"/>
            <w:tcMar>
              <w:top w:w="100" w:type="dxa"/>
              <w:left w:w="100" w:type="dxa"/>
              <w:bottom w:w="100" w:type="dxa"/>
              <w:right w:w="100" w:type="dxa"/>
            </w:tcMar>
          </w:tcPr>
          <w:p w:rsidR="001D0D21" w:rsidRDefault="001D0D21">
            <w:pPr>
              <w:pBdr>
                <w:top w:val="nil"/>
                <w:left w:val="nil"/>
                <w:bottom w:val="nil"/>
                <w:right w:val="nil"/>
                <w:between w:val="nil"/>
              </w:pBdr>
            </w:pP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1st Red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7 horses</w:t>
            </w:r>
          </w:p>
        </w:tc>
        <w:tc>
          <w:tcPr>
            <w:tcW w:w="3690" w:type="dxa"/>
            <w:vMerge w:val="restart"/>
            <w:shd w:val="clear" w:color="auto" w:fill="B7B7B7"/>
            <w:tcMar>
              <w:top w:w="100" w:type="dxa"/>
              <w:left w:w="100" w:type="dxa"/>
              <w:bottom w:w="100" w:type="dxa"/>
              <w:right w:w="100" w:type="dxa"/>
            </w:tcMar>
          </w:tcPr>
          <w:p w:rsidR="001D0D21" w:rsidRDefault="007A620E">
            <w:pPr>
              <w:pBdr>
                <w:top w:val="nil"/>
                <w:left w:val="nil"/>
                <w:bottom w:val="nil"/>
                <w:right w:val="nil"/>
                <w:between w:val="nil"/>
              </w:pBdr>
              <w:jc w:val="center"/>
              <w:rPr>
                <w:sz w:val="60"/>
                <w:szCs w:val="60"/>
              </w:rPr>
            </w:pPr>
            <w:r>
              <w:rPr>
                <w:sz w:val="60"/>
                <w:szCs w:val="60"/>
              </w:rPr>
              <w:t>10 horses</w:t>
            </w: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2nd Red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3 horses</w:t>
            </w:r>
          </w:p>
        </w:tc>
        <w:tc>
          <w:tcPr>
            <w:tcW w:w="3690" w:type="dxa"/>
            <w:vMerge/>
            <w:shd w:val="clear" w:color="auto" w:fill="B7B7B7"/>
            <w:tcMar>
              <w:top w:w="100" w:type="dxa"/>
              <w:left w:w="100" w:type="dxa"/>
              <w:bottom w:w="100" w:type="dxa"/>
              <w:right w:w="100" w:type="dxa"/>
            </w:tcMar>
          </w:tcPr>
          <w:p w:rsidR="001D0D21" w:rsidRDefault="001D0D21">
            <w:pPr>
              <w:pBdr>
                <w:top w:val="nil"/>
                <w:left w:val="nil"/>
                <w:bottom w:val="nil"/>
                <w:right w:val="nil"/>
                <w:between w:val="nil"/>
              </w:pBdr>
            </w:pPr>
          </w:p>
        </w:tc>
      </w:tr>
      <w:tr w:rsidR="001D0D21">
        <w:trPr>
          <w:trHeight w:val="5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Pink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9 pandas</w:t>
            </w:r>
          </w:p>
        </w:tc>
        <w:tc>
          <w:tcPr>
            <w:tcW w:w="3690" w:type="dxa"/>
            <w:vMerge w:val="restart"/>
            <w:shd w:val="clear" w:color="auto" w:fill="B7B7B7"/>
            <w:tcMar>
              <w:top w:w="100" w:type="dxa"/>
              <w:left w:w="100" w:type="dxa"/>
              <w:bottom w:w="100" w:type="dxa"/>
              <w:right w:w="100" w:type="dxa"/>
            </w:tcMar>
          </w:tcPr>
          <w:p w:rsidR="001D0D21" w:rsidRDefault="007A620E">
            <w:pPr>
              <w:pBdr>
                <w:top w:val="nil"/>
                <w:left w:val="nil"/>
                <w:bottom w:val="nil"/>
                <w:right w:val="nil"/>
                <w:between w:val="nil"/>
              </w:pBdr>
              <w:jc w:val="center"/>
              <w:rPr>
                <w:sz w:val="60"/>
                <w:szCs w:val="60"/>
              </w:rPr>
            </w:pPr>
            <w:r>
              <w:rPr>
                <w:sz w:val="60"/>
                <w:szCs w:val="60"/>
              </w:rPr>
              <w:t>9 pandas</w:t>
            </w:r>
          </w:p>
        </w:tc>
      </w:tr>
      <w:tr w:rsidR="001D0D21">
        <w:trPr>
          <w:trHeight w:val="440"/>
        </w:trPr>
        <w:tc>
          <w:tcPr>
            <w:tcW w:w="225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pPr>
            <w:r>
              <w:t>Red Truck</w:t>
            </w:r>
          </w:p>
        </w:tc>
        <w:tc>
          <w:tcPr>
            <w:tcW w:w="1890" w:type="dxa"/>
            <w:shd w:val="clear" w:color="auto" w:fill="auto"/>
            <w:tcMar>
              <w:top w:w="100" w:type="dxa"/>
              <w:left w:w="100" w:type="dxa"/>
              <w:bottom w:w="100" w:type="dxa"/>
              <w:right w:w="100" w:type="dxa"/>
            </w:tcMar>
          </w:tcPr>
          <w:p w:rsidR="001D0D21" w:rsidRDefault="007A620E">
            <w:pPr>
              <w:pBdr>
                <w:top w:val="nil"/>
                <w:left w:val="nil"/>
                <w:bottom w:val="nil"/>
                <w:right w:val="nil"/>
                <w:between w:val="nil"/>
              </w:pBdr>
              <w:jc w:val="center"/>
            </w:pPr>
            <w:r>
              <w:t>0 pandas (empty)</w:t>
            </w:r>
          </w:p>
        </w:tc>
        <w:tc>
          <w:tcPr>
            <w:tcW w:w="3690" w:type="dxa"/>
            <w:vMerge/>
            <w:shd w:val="clear" w:color="auto" w:fill="B7B7B7"/>
            <w:tcMar>
              <w:top w:w="100" w:type="dxa"/>
              <w:left w:w="100" w:type="dxa"/>
              <w:bottom w:w="100" w:type="dxa"/>
              <w:right w:w="100" w:type="dxa"/>
            </w:tcMar>
          </w:tcPr>
          <w:p w:rsidR="001D0D21" w:rsidRDefault="001D0D21">
            <w:pPr>
              <w:pBdr>
                <w:top w:val="nil"/>
                <w:left w:val="nil"/>
                <w:bottom w:val="nil"/>
                <w:right w:val="nil"/>
                <w:between w:val="nil"/>
              </w:pBdr>
            </w:pPr>
          </w:p>
        </w:tc>
      </w:tr>
      <w:tr w:rsidR="001D0D21">
        <w:trPr>
          <w:trHeight w:val="440"/>
        </w:trPr>
        <w:tc>
          <w:tcPr>
            <w:tcW w:w="4140" w:type="dxa"/>
            <w:gridSpan w:val="2"/>
            <w:shd w:val="clear" w:color="auto" w:fill="auto"/>
            <w:tcMar>
              <w:top w:w="100" w:type="dxa"/>
              <w:left w:w="100" w:type="dxa"/>
              <w:bottom w:w="100" w:type="dxa"/>
              <w:right w:w="100" w:type="dxa"/>
            </w:tcMar>
          </w:tcPr>
          <w:p w:rsidR="001D0D21" w:rsidRDefault="001D0D21">
            <w:pPr>
              <w:pBdr>
                <w:top w:val="nil"/>
                <w:left w:val="nil"/>
                <w:bottom w:val="nil"/>
                <w:right w:val="nil"/>
                <w:between w:val="nil"/>
              </w:pBdr>
              <w:jc w:val="right"/>
            </w:pPr>
          </w:p>
          <w:p w:rsidR="001D0D21" w:rsidRDefault="007A620E">
            <w:pPr>
              <w:pBdr>
                <w:top w:val="nil"/>
                <w:left w:val="nil"/>
                <w:bottom w:val="nil"/>
                <w:right w:val="nil"/>
                <w:between w:val="nil"/>
              </w:pBdr>
              <w:jc w:val="right"/>
            </w:pPr>
            <w:r>
              <w:t>Total Number of Animals:</w:t>
            </w:r>
          </w:p>
        </w:tc>
        <w:tc>
          <w:tcPr>
            <w:tcW w:w="3690" w:type="dxa"/>
            <w:shd w:val="clear" w:color="auto" w:fill="B7B7B7"/>
            <w:tcMar>
              <w:top w:w="100" w:type="dxa"/>
              <w:left w:w="100" w:type="dxa"/>
              <w:bottom w:w="100" w:type="dxa"/>
              <w:right w:w="100" w:type="dxa"/>
            </w:tcMar>
          </w:tcPr>
          <w:p w:rsidR="001D0D21" w:rsidRDefault="007A620E">
            <w:pPr>
              <w:jc w:val="center"/>
            </w:pPr>
            <w:r>
              <w:rPr>
                <w:sz w:val="60"/>
                <w:szCs w:val="60"/>
              </w:rPr>
              <w:t>39 animals</w:t>
            </w:r>
          </w:p>
        </w:tc>
      </w:tr>
    </w:tbl>
    <w:p w:rsidR="00D75F17" w:rsidRDefault="00D75F17">
      <w:pPr>
        <w:pBdr>
          <w:top w:val="nil"/>
          <w:left w:val="nil"/>
          <w:bottom w:val="nil"/>
          <w:right w:val="nil"/>
          <w:between w:val="nil"/>
        </w:pBdr>
      </w:pPr>
    </w:p>
    <w:p w:rsidR="001D0D21" w:rsidRDefault="007A620E">
      <w:pPr>
        <w:pBdr>
          <w:top w:val="nil"/>
          <w:left w:val="nil"/>
          <w:bottom w:val="nil"/>
          <w:right w:val="nil"/>
          <w:between w:val="nil"/>
        </w:pBdr>
        <w:rPr>
          <w:b/>
        </w:rPr>
      </w:pPr>
      <w:r>
        <w:rPr>
          <w:b/>
        </w:rPr>
        <w:lastRenderedPageBreak/>
        <w:t>Launch:</w:t>
      </w:r>
    </w:p>
    <w:p w:rsidR="001D0D21" w:rsidRDefault="007A620E">
      <w:pPr>
        <w:pBdr>
          <w:top w:val="nil"/>
          <w:left w:val="nil"/>
          <w:bottom w:val="nil"/>
          <w:right w:val="nil"/>
          <w:between w:val="nil"/>
        </w:pBdr>
      </w:pPr>
      <w:r>
        <w:rPr>
          <w:b/>
        </w:rPr>
        <w:t xml:space="preserve">Trucker Jill and the Animal Caravan? </w:t>
      </w:r>
      <w:r>
        <w:t>(10 minutes)</w:t>
      </w:r>
    </w:p>
    <w:p w:rsidR="001D0D21" w:rsidRDefault="007A620E">
      <w:pPr>
        <w:numPr>
          <w:ilvl w:val="0"/>
          <w:numId w:val="4"/>
        </w:numPr>
        <w:pBdr>
          <w:top w:val="nil"/>
          <w:left w:val="nil"/>
          <w:bottom w:val="nil"/>
          <w:right w:val="nil"/>
          <w:between w:val="nil"/>
        </w:pBdr>
        <w:contextualSpacing/>
        <w:rPr>
          <w:i/>
        </w:rPr>
      </w:pPr>
      <w:proofErr w:type="gramStart"/>
      <w:r>
        <w:rPr>
          <w:i/>
        </w:rPr>
        <w:t>I’m</w:t>
      </w:r>
      <w:proofErr w:type="gramEnd"/>
      <w:r>
        <w:rPr>
          <w:i/>
        </w:rPr>
        <w:t xml:space="preserve"> so excited about today’s math lesson</w:t>
      </w:r>
      <w:r w:rsidR="006617FE">
        <w:rPr>
          <w:i/>
        </w:rPr>
        <w:t xml:space="preserve">. We are going to read a story about a caravan of animals and you will </w:t>
      </w:r>
      <w:proofErr w:type="gramStart"/>
      <w:r w:rsidR="006617FE">
        <w:rPr>
          <w:i/>
        </w:rPr>
        <w:t xml:space="preserve">use </w:t>
      </w:r>
      <w:r>
        <w:rPr>
          <w:i/>
        </w:rPr>
        <w:t xml:space="preserve"> a</w:t>
      </w:r>
      <w:proofErr w:type="gramEnd"/>
      <w:r>
        <w:rPr>
          <w:i/>
        </w:rPr>
        <w:t xml:space="preserve"> new tool that you c</w:t>
      </w:r>
      <w:r w:rsidR="006617FE">
        <w:rPr>
          <w:i/>
        </w:rPr>
        <w:t>an add to your toolbox of tools</w:t>
      </w:r>
      <w:r>
        <w:rPr>
          <w:i/>
        </w:rPr>
        <w:t xml:space="preserve"> to help you solve math problems.  What tools have you been using so far? </w:t>
      </w:r>
      <w:r>
        <w:t>(</w:t>
      </w:r>
      <w:proofErr w:type="spellStart"/>
      <w:r>
        <w:t>Unifix</w:t>
      </w:r>
      <w:proofErr w:type="spellEnd"/>
      <w:r>
        <w:t xml:space="preserve"> cubes, base ten blocks, hundred charts, etc.) </w:t>
      </w:r>
      <w:proofErr w:type="gramStart"/>
      <w:r w:rsidR="00E36888">
        <w:rPr>
          <w:i/>
        </w:rPr>
        <w:t>I’m</w:t>
      </w:r>
      <w:proofErr w:type="gramEnd"/>
      <w:r w:rsidR="00E36888">
        <w:rPr>
          <w:i/>
        </w:rPr>
        <w:t xml:space="preserve"> going to read the</w:t>
      </w:r>
      <w:r>
        <w:rPr>
          <w:i/>
        </w:rPr>
        <w:t xml:space="preserve"> story and then you’re going to use this new tool to help you figure out a problem in the story.</w:t>
      </w:r>
    </w:p>
    <w:p w:rsidR="001D0D21" w:rsidRDefault="007A620E">
      <w:pPr>
        <w:numPr>
          <w:ilvl w:val="0"/>
          <w:numId w:val="4"/>
        </w:numPr>
        <w:pBdr>
          <w:top w:val="nil"/>
          <w:left w:val="nil"/>
          <w:bottom w:val="nil"/>
          <w:right w:val="nil"/>
          <w:between w:val="nil"/>
        </w:pBdr>
        <w:contextualSpacing/>
        <w:rPr>
          <w:color w:val="000000"/>
        </w:rPr>
      </w:pPr>
      <w:r>
        <w:t>Read the story to the class, pausing to notice details about the book (types of animals, color of trucks, how animal</w:t>
      </w:r>
      <w:r w:rsidR="00D75F17">
        <w:t>s</w:t>
      </w:r>
      <w:r>
        <w:t xml:space="preserve"> are arranged, etc.).</w:t>
      </w:r>
    </w:p>
    <w:p w:rsidR="001D0D21" w:rsidRDefault="007A620E">
      <w:pPr>
        <w:numPr>
          <w:ilvl w:val="0"/>
          <w:numId w:val="4"/>
        </w:numPr>
        <w:pBdr>
          <w:top w:val="nil"/>
          <w:left w:val="nil"/>
          <w:bottom w:val="nil"/>
          <w:right w:val="nil"/>
          <w:between w:val="nil"/>
        </w:pBdr>
        <w:contextualSpacing/>
      </w:pPr>
      <w:r>
        <w:t xml:space="preserve">Discuss the term </w:t>
      </w:r>
      <w:r>
        <w:rPr>
          <w:i/>
        </w:rPr>
        <w:t>caravan (</w:t>
      </w:r>
      <w:r>
        <w:t>a group of vehicles traveling together).</w:t>
      </w:r>
      <w:r>
        <w:rPr>
          <w:i/>
        </w:rPr>
        <w:t xml:space="preserve">  Where was the caravan going?</w:t>
      </w:r>
    </w:p>
    <w:p w:rsidR="001D0D21" w:rsidRDefault="007A620E">
      <w:pPr>
        <w:numPr>
          <w:ilvl w:val="0"/>
          <w:numId w:val="4"/>
        </w:numPr>
        <w:pBdr>
          <w:top w:val="nil"/>
          <w:left w:val="nil"/>
          <w:bottom w:val="nil"/>
          <w:right w:val="nil"/>
          <w:between w:val="nil"/>
        </w:pBdr>
        <w:contextualSpacing/>
        <w:rPr>
          <w:color w:val="000000"/>
        </w:rPr>
      </w:pPr>
      <w:r>
        <w:t>Ask students,</w:t>
      </w:r>
      <w:r>
        <w:rPr>
          <w:i/>
        </w:rPr>
        <w:t xml:space="preserve"> </w:t>
      </w:r>
      <w:proofErr w:type="gramStart"/>
      <w:r>
        <w:rPr>
          <w:i/>
        </w:rPr>
        <w:t>Do</w:t>
      </w:r>
      <w:proofErr w:type="gramEnd"/>
      <w:r>
        <w:rPr>
          <w:i/>
        </w:rPr>
        <w:t xml:space="preserve"> we remember how many of each animal was in the animal caravan? </w:t>
      </w:r>
      <w:proofErr w:type="gramStart"/>
      <w:r>
        <w:rPr>
          <w:i/>
        </w:rPr>
        <w:t>We’re</w:t>
      </w:r>
      <w:proofErr w:type="gramEnd"/>
      <w:r>
        <w:rPr>
          <w:i/>
        </w:rPr>
        <w:t xml:space="preserve"> going to try to figure that out using a brand new tool!</w:t>
      </w:r>
    </w:p>
    <w:p w:rsidR="00E36888" w:rsidRDefault="007A620E">
      <w:pPr>
        <w:numPr>
          <w:ilvl w:val="0"/>
          <w:numId w:val="4"/>
        </w:numPr>
        <w:pBdr>
          <w:top w:val="nil"/>
          <w:left w:val="nil"/>
          <w:bottom w:val="nil"/>
          <w:right w:val="nil"/>
          <w:between w:val="nil"/>
        </w:pBdr>
        <w:contextualSpacing/>
      </w:pPr>
      <w:r>
        <w:t xml:space="preserve">Distribute beaded number lines and give them time to explore. Remind them that this is a math tool, not a math toy.  </w:t>
      </w:r>
      <w:r w:rsidR="00F355F4">
        <w:t xml:space="preserve">Allow several minutes for them to share what they </w:t>
      </w:r>
      <w:r w:rsidR="00E36888">
        <w:t>notice about the beaded number lines.</w:t>
      </w:r>
    </w:p>
    <w:p w:rsidR="001D0D21" w:rsidRDefault="007A620E">
      <w:pPr>
        <w:numPr>
          <w:ilvl w:val="0"/>
          <w:numId w:val="4"/>
        </w:numPr>
        <w:pBdr>
          <w:top w:val="nil"/>
          <w:left w:val="nil"/>
          <w:bottom w:val="nil"/>
          <w:right w:val="nil"/>
          <w:between w:val="nil"/>
        </w:pBdr>
        <w:contextualSpacing/>
      </w:pPr>
      <w:r>
        <w:t>Pass out the Animal Caravan recording sheet.</w:t>
      </w:r>
    </w:p>
    <w:p w:rsidR="001D0D21" w:rsidRDefault="007A620E">
      <w:pPr>
        <w:numPr>
          <w:ilvl w:val="0"/>
          <w:numId w:val="4"/>
        </w:numPr>
        <w:pBdr>
          <w:top w:val="nil"/>
          <w:left w:val="nil"/>
          <w:bottom w:val="nil"/>
          <w:right w:val="nil"/>
          <w:between w:val="nil"/>
        </w:pBdr>
        <w:contextualSpacing/>
      </w:pPr>
      <w:r>
        <w:t xml:space="preserve">Once students have had a chance to explore, tell students, </w:t>
      </w:r>
      <w:r>
        <w:rPr>
          <w:i/>
        </w:rPr>
        <w:t>I am going to reread the story.  As I read the story, you and a partner are going to use one beaded number line and your recording sheet to figure out the total number of each animals in the caravan.</w:t>
      </w:r>
    </w:p>
    <w:p w:rsidR="001D0D21" w:rsidRDefault="007A620E">
      <w:pPr>
        <w:numPr>
          <w:ilvl w:val="0"/>
          <w:numId w:val="4"/>
        </w:numPr>
        <w:pBdr>
          <w:top w:val="nil"/>
          <w:left w:val="nil"/>
          <w:bottom w:val="nil"/>
          <w:right w:val="nil"/>
          <w:between w:val="nil"/>
        </w:pBdr>
        <w:contextualSpacing/>
      </w:pPr>
      <w:r>
        <w:t>Reread the story pausing to re</w:t>
      </w:r>
      <w:r w:rsidR="00D75F17">
        <w:t>cord the total number of animal</w:t>
      </w:r>
      <w:r>
        <w:t xml:space="preserve"> on each truck. </w:t>
      </w:r>
    </w:p>
    <w:p w:rsidR="001D0D21" w:rsidRDefault="007A620E">
      <w:pPr>
        <w:numPr>
          <w:ilvl w:val="1"/>
          <w:numId w:val="4"/>
        </w:numPr>
        <w:pBdr>
          <w:top w:val="nil"/>
          <w:left w:val="nil"/>
          <w:bottom w:val="nil"/>
          <w:right w:val="nil"/>
          <w:between w:val="nil"/>
        </w:pBdr>
        <w:contextualSpacing/>
      </w:pPr>
      <w:r>
        <w:t xml:space="preserve">You may want to stop on page 12 to discuss what the word </w:t>
      </w:r>
      <w:r>
        <w:rPr>
          <w:b/>
        </w:rPr>
        <w:t>another</w:t>
      </w:r>
      <w:r>
        <w:t xml:space="preserve"> means.</w:t>
      </w:r>
    </w:p>
    <w:p w:rsidR="001D0D21" w:rsidRDefault="007A620E">
      <w:pPr>
        <w:numPr>
          <w:ilvl w:val="1"/>
          <w:numId w:val="4"/>
        </w:numPr>
        <w:pBdr>
          <w:top w:val="nil"/>
          <w:left w:val="nil"/>
          <w:bottom w:val="nil"/>
          <w:right w:val="nil"/>
          <w:between w:val="nil"/>
        </w:pBdr>
        <w:contextualSpacing/>
      </w:pPr>
      <w:r>
        <w:t xml:space="preserve">You may want to stop on page 24 to discuss what the word </w:t>
      </w:r>
      <w:r>
        <w:rPr>
          <w:b/>
        </w:rPr>
        <w:t>nothing</w:t>
      </w:r>
      <w:r>
        <w:t xml:space="preserve"> means.</w:t>
      </w:r>
    </w:p>
    <w:p w:rsidR="001D0D21" w:rsidRDefault="007A620E">
      <w:pPr>
        <w:numPr>
          <w:ilvl w:val="0"/>
          <w:numId w:val="4"/>
        </w:numPr>
        <w:pBdr>
          <w:top w:val="nil"/>
          <w:left w:val="nil"/>
          <w:bottom w:val="nil"/>
          <w:right w:val="nil"/>
          <w:between w:val="nil"/>
        </w:pBdr>
        <w:contextualSpacing/>
      </w:pPr>
      <w:r>
        <w:t>Once the number of animals on each pair of trucks has been recorded say</w:t>
      </w:r>
      <w:r w:rsidR="0088638F">
        <w:t>,</w:t>
      </w:r>
      <w:r>
        <w:t xml:space="preserve"> </w:t>
      </w:r>
      <w:proofErr w:type="gramStart"/>
      <w:r>
        <w:rPr>
          <w:i/>
        </w:rPr>
        <w:t>I’m</w:t>
      </w:r>
      <w:proofErr w:type="gramEnd"/>
      <w:r>
        <w:rPr>
          <w:i/>
        </w:rPr>
        <w:t xml:space="preserve"> wondering how many tigers were in the animal caravan.  How could you use yo</w:t>
      </w:r>
      <w:r w:rsidR="00E36888">
        <w:rPr>
          <w:i/>
        </w:rPr>
        <w:t>ur beaded number line to help</w:t>
      </w:r>
      <w:r>
        <w:rPr>
          <w:i/>
        </w:rPr>
        <w:t xml:space="preserve"> figure out how many tigers are in the animal caravan</w:t>
      </w:r>
      <w:r>
        <w:t xml:space="preserve">? Observe as students work together to show 3 + 2 = 5 </w:t>
      </w:r>
      <w:r w:rsidR="00E36888">
        <w:t xml:space="preserve">on the </w:t>
      </w:r>
      <w:r>
        <w:t xml:space="preserve">beaded number line. </w:t>
      </w:r>
      <w:r w:rsidR="00BA7447">
        <w:t>They can place a clothes</w:t>
      </w:r>
      <w:r w:rsidR="00D75F17">
        <w:t>pin after the fifth bead.</w:t>
      </w:r>
    </w:p>
    <w:p w:rsidR="001D0D21" w:rsidRDefault="007A620E">
      <w:pPr>
        <w:numPr>
          <w:ilvl w:val="0"/>
          <w:numId w:val="4"/>
        </w:numPr>
        <w:pBdr>
          <w:top w:val="nil"/>
          <w:left w:val="nil"/>
          <w:bottom w:val="nil"/>
          <w:right w:val="nil"/>
          <w:between w:val="nil"/>
        </w:pBdr>
        <w:contextualSpacing/>
      </w:pPr>
      <w:r>
        <w:t>Continue reading the story pausing to record the number of animals on each truck and the total number of each animal in the caravan. Close the book after reading page 29.</w:t>
      </w:r>
    </w:p>
    <w:p w:rsidR="001D0D21" w:rsidRDefault="007A620E">
      <w:pPr>
        <w:numPr>
          <w:ilvl w:val="0"/>
          <w:numId w:val="3"/>
        </w:numPr>
        <w:pBdr>
          <w:top w:val="nil"/>
          <w:left w:val="nil"/>
          <w:bottom w:val="nil"/>
          <w:right w:val="nil"/>
          <w:between w:val="nil"/>
        </w:pBdr>
        <w:contextualSpacing/>
      </w:pPr>
      <w:r>
        <w:rPr>
          <w:b/>
        </w:rPr>
        <w:t xml:space="preserve">Note: </w:t>
      </w:r>
      <w:r>
        <w:t>Stop after the frogs if you want to keep the total number of animals within 20, as stated in the standard. You can continue with the story and go beyond 20 with Teacher-Guided practice and discussion.</w:t>
      </w:r>
    </w:p>
    <w:p w:rsidR="001D0D21" w:rsidRDefault="007A620E">
      <w:pPr>
        <w:pBdr>
          <w:top w:val="nil"/>
          <w:left w:val="nil"/>
          <w:bottom w:val="nil"/>
          <w:right w:val="nil"/>
          <w:between w:val="nil"/>
        </w:pBdr>
        <w:rPr>
          <w:color w:val="000000"/>
        </w:rPr>
      </w:pPr>
      <w:r>
        <w:rPr>
          <w:b/>
        </w:rPr>
        <w:t>Explore:</w:t>
      </w:r>
    </w:p>
    <w:p w:rsidR="001D0D21" w:rsidRDefault="007A620E">
      <w:pPr>
        <w:pBdr>
          <w:top w:val="nil"/>
          <w:left w:val="nil"/>
          <w:bottom w:val="nil"/>
          <w:right w:val="nil"/>
          <w:between w:val="nil"/>
        </w:pBdr>
        <w:rPr>
          <w:b/>
        </w:rPr>
      </w:pPr>
      <w:r>
        <w:rPr>
          <w:b/>
        </w:rPr>
        <w:t xml:space="preserve">The (39) Animal Caravan </w:t>
      </w:r>
      <w:r>
        <w:t>(15-20 minutes)</w:t>
      </w:r>
    </w:p>
    <w:p w:rsidR="001D0D21" w:rsidRDefault="007A620E">
      <w:pPr>
        <w:numPr>
          <w:ilvl w:val="0"/>
          <w:numId w:val="14"/>
        </w:numPr>
        <w:pBdr>
          <w:top w:val="nil"/>
          <w:left w:val="nil"/>
          <w:bottom w:val="nil"/>
          <w:right w:val="nil"/>
          <w:between w:val="nil"/>
        </w:pBdr>
        <w:contextualSpacing/>
        <w:rPr>
          <w:i/>
        </w:rPr>
      </w:pPr>
      <w:r>
        <w:rPr>
          <w:i/>
        </w:rPr>
        <w:t xml:space="preserve">Wow! That was </w:t>
      </w:r>
      <w:proofErr w:type="gramStart"/>
      <w:r>
        <w:rPr>
          <w:i/>
        </w:rPr>
        <w:t>a lot of</w:t>
      </w:r>
      <w:proofErr w:type="gramEnd"/>
      <w:r>
        <w:rPr>
          <w:i/>
        </w:rPr>
        <w:t xml:space="preserve"> animals!  </w:t>
      </w:r>
      <w:proofErr w:type="gramStart"/>
      <w:r>
        <w:rPr>
          <w:i/>
        </w:rPr>
        <w:t>What if I wanted to know the total numbers of animals in the caravan?</w:t>
      </w:r>
      <w:proofErr w:type="gramEnd"/>
      <w:r>
        <w:rPr>
          <w:i/>
        </w:rPr>
        <w:t xml:space="preserve"> How could I use my beaded number line and my clothespins to help me figure out the total number of animals in the caravan?  Could you work with your partner to figure out a way to help me?</w:t>
      </w:r>
    </w:p>
    <w:p w:rsidR="001D0D21" w:rsidRDefault="007A620E">
      <w:pPr>
        <w:numPr>
          <w:ilvl w:val="0"/>
          <w:numId w:val="14"/>
        </w:numPr>
        <w:pBdr>
          <w:top w:val="nil"/>
          <w:left w:val="nil"/>
          <w:bottom w:val="nil"/>
          <w:right w:val="nil"/>
          <w:between w:val="nil"/>
        </w:pBdr>
        <w:contextualSpacing/>
      </w:pPr>
      <w:r>
        <w:t xml:space="preserve">Give students time to work with their partner to determine the total numbers of animals in the caravan.  As you walk around the classroom, take note of the strategies students are using to find the total number of animals and have them share their strategies during the </w:t>
      </w:r>
      <w:r w:rsidR="00D75F17">
        <w:t>d</w:t>
      </w:r>
      <w:r w:rsidRPr="00D75F17">
        <w:t>iscuss</w:t>
      </w:r>
      <w:r w:rsidR="00D75F17">
        <w:t>ion</w:t>
      </w:r>
      <w:r w:rsidRPr="00D75F17">
        <w:t xml:space="preserve"> </w:t>
      </w:r>
      <w:r>
        <w:t>part of this lesson.</w:t>
      </w:r>
    </w:p>
    <w:p w:rsidR="001D0D21" w:rsidRDefault="001D0D21">
      <w:pPr>
        <w:pBdr>
          <w:top w:val="nil"/>
          <w:left w:val="nil"/>
          <w:bottom w:val="nil"/>
          <w:right w:val="nil"/>
          <w:between w:val="nil"/>
        </w:pBdr>
      </w:pPr>
    </w:p>
    <w:p w:rsidR="00D75F17" w:rsidRDefault="00D75F17">
      <w:pPr>
        <w:pBdr>
          <w:top w:val="nil"/>
          <w:left w:val="nil"/>
          <w:bottom w:val="nil"/>
          <w:right w:val="nil"/>
          <w:between w:val="nil"/>
        </w:pBdr>
        <w:rPr>
          <w:b/>
        </w:rPr>
      </w:pPr>
    </w:p>
    <w:p w:rsidR="00D75F17" w:rsidRDefault="00D75F17">
      <w:pPr>
        <w:pBdr>
          <w:top w:val="nil"/>
          <w:left w:val="nil"/>
          <w:bottom w:val="nil"/>
          <w:right w:val="nil"/>
          <w:between w:val="nil"/>
        </w:pBdr>
        <w:rPr>
          <w:b/>
        </w:rPr>
      </w:pPr>
    </w:p>
    <w:p w:rsidR="001D0D21" w:rsidRDefault="007A620E">
      <w:pPr>
        <w:pBdr>
          <w:top w:val="nil"/>
          <w:left w:val="nil"/>
          <w:bottom w:val="nil"/>
          <w:right w:val="nil"/>
          <w:between w:val="nil"/>
        </w:pBdr>
        <w:rPr>
          <w:b/>
        </w:rPr>
      </w:pPr>
      <w:r>
        <w:rPr>
          <w:b/>
        </w:rPr>
        <w:t>Discuss:</w:t>
      </w:r>
    </w:p>
    <w:p w:rsidR="001D0D21" w:rsidRDefault="007A620E">
      <w:pPr>
        <w:pBdr>
          <w:top w:val="nil"/>
          <w:left w:val="nil"/>
          <w:bottom w:val="nil"/>
          <w:right w:val="nil"/>
          <w:between w:val="nil"/>
        </w:pBdr>
      </w:pPr>
      <w:r>
        <w:rPr>
          <w:b/>
        </w:rPr>
        <w:t xml:space="preserve">The 39 Animal Caravan </w:t>
      </w:r>
      <w:r>
        <w:t>(15-25 minutes)</w:t>
      </w:r>
    </w:p>
    <w:p w:rsidR="001D0D21" w:rsidRDefault="007A620E">
      <w:pPr>
        <w:numPr>
          <w:ilvl w:val="0"/>
          <w:numId w:val="1"/>
        </w:numPr>
        <w:pBdr>
          <w:top w:val="nil"/>
          <w:left w:val="nil"/>
          <w:bottom w:val="nil"/>
          <w:right w:val="nil"/>
          <w:between w:val="nil"/>
        </w:pBdr>
        <w:contextualSpacing/>
      </w:pPr>
      <w:r>
        <w:t>Gather students together. Ask the partners you observed to share the strategies with the class, noting that:</w:t>
      </w:r>
    </w:p>
    <w:p w:rsidR="001D0D21" w:rsidRDefault="007A620E">
      <w:pPr>
        <w:numPr>
          <w:ilvl w:val="1"/>
          <w:numId w:val="1"/>
        </w:numPr>
        <w:pBdr>
          <w:top w:val="nil"/>
          <w:left w:val="nil"/>
          <w:bottom w:val="nil"/>
          <w:right w:val="nil"/>
          <w:between w:val="nil"/>
        </w:pBdr>
        <w:contextualSpacing/>
      </w:pPr>
      <w:r>
        <w:t xml:space="preserve">when they added the 7 swans to the 5 tigers, 5 of the swans </w:t>
      </w:r>
      <w:r>
        <w:rPr>
          <w:b/>
        </w:rPr>
        <w:t>made a ten (friendly number)</w:t>
      </w:r>
      <w:r>
        <w:t xml:space="preserve"> and they still needed two more swans for a total of 12</w:t>
      </w:r>
    </w:p>
    <w:p w:rsidR="001D0D21" w:rsidRDefault="007A620E">
      <w:pPr>
        <w:numPr>
          <w:ilvl w:val="1"/>
          <w:numId w:val="1"/>
        </w:numPr>
        <w:pBdr>
          <w:top w:val="nil"/>
          <w:left w:val="nil"/>
          <w:bottom w:val="nil"/>
          <w:right w:val="nil"/>
          <w:between w:val="nil"/>
        </w:pBdr>
        <w:contextualSpacing/>
      </w:pPr>
      <w:proofErr w:type="gramStart"/>
      <w:r>
        <w:t>when</w:t>
      </w:r>
      <w:proofErr w:type="gramEnd"/>
      <w:r>
        <w:t xml:space="preserve"> they added the 8 frogs onto the caravan of 12 animals so far they made another 10! (for a total of 20)</w:t>
      </w:r>
    </w:p>
    <w:p w:rsidR="001D0D21" w:rsidRDefault="007A620E">
      <w:pPr>
        <w:numPr>
          <w:ilvl w:val="1"/>
          <w:numId w:val="1"/>
        </w:numPr>
        <w:pBdr>
          <w:top w:val="nil"/>
          <w:left w:val="nil"/>
          <w:bottom w:val="nil"/>
          <w:right w:val="nil"/>
          <w:between w:val="nil"/>
        </w:pBdr>
        <w:contextualSpacing/>
      </w:pPr>
      <w:r>
        <w:t>when they needed to add the 10 horses to th</w:t>
      </w:r>
      <w:r w:rsidR="00BA7447">
        <w:t>e total of 20 animals, their clothespin</w:t>
      </w:r>
      <w:r>
        <w:t xml:space="preserve"> ended up at the end of the next color on their beaded number line (for a total of 30)</w:t>
      </w:r>
    </w:p>
    <w:p w:rsidR="001D0D21" w:rsidRDefault="007A620E">
      <w:pPr>
        <w:numPr>
          <w:ilvl w:val="1"/>
          <w:numId w:val="1"/>
        </w:numPr>
        <w:pBdr>
          <w:top w:val="nil"/>
          <w:left w:val="nil"/>
          <w:bottom w:val="nil"/>
          <w:right w:val="nil"/>
          <w:between w:val="nil"/>
        </w:pBdr>
        <w:contextualSpacing/>
      </w:pPr>
      <w:r>
        <w:t>when they added the 9 pandas, they still had one bead left to make another 10 (for a total of 39)</w:t>
      </w:r>
    </w:p>
    <w:p w:rsidR="001D0D21" w:rsidRDefault="007A620E">
      <w:pPr>
        <w:numPr>
          <w:ilvl w:val="0"/>
          <w:numId w:val="1"/>
        </w:numPr>
        <w:pBdr>
          <w:top w:val="nil"/>
          <w:left w:val="nil"/>
          <w:bottom w:val="nil"/>
          <w:right w:val="nil"/>
          <w:between w:val="nil"/>
        </w:pBdr>
        <w:contextualSpacing/>
      </w:pPr>
      <w:r>
        <w:t>Once students have clipp</w:t>
      </w:r>
      <w:r w:rsidR="00BA7447">
        <w:t>ed 39, remove the previous clothespin</w:t>
      </w:r>
      <w:r>
        <w:t xml:space="preserve"> so that the groups of ten on the beaded number line </w:t>
      </w:r>
      <w:proofErr w:type="gramStart"/>
      <w:r>
        <w:t>are clearly defined</w:t>
      </w:r>
      <w:proofErr w:type="gramEnd"/>
      <w:r>
        <w:t>.  Have students count groups of ten shown on beaded number line with you as you find the total number of animals (39).</w:t>
      </w:r>
    </w:p>
    <w:p w:rsidR="001D0D21" w:rsidRDefault="001D0D21">
      <w:pPr>
        <w:pBdr>
          <w:top w:val="nil"/>
          <w:left w:val="nil"/>
          <w:bottom w:val="nil"/>
          <w:right w:val="nil"/>
          <w:between w:val="nil"/>
        </w:pBdr>
      </w:pPr>
    </w:p>
    <w:p w:rsidR="001D0D21" w:rsidRDefault="007A620E">
      <w:pPr>
        <w:pBdr>
          <w:top w:val="nil"/>
          <w:left w:val="nil"/>
          <w:bottom w:val="nil"/>
          <w:right w:val="nil"/>
          <w:between w:val="nil"/>
        </w:pBdr>
      </w:pPr>
      <w:r>
        <w:t xml:space="preserve">Possible questions </w:t>
      </w:r>
    </w:p>
    <w:p w:rsidR="001D0D21" w:rsidRDefault="007A620E">
      <w:pPr>
        <w:pBdr>
          <w:top w:val="nil"/>
          <w:left w:val="nil"/>
          <w:bottom w:val="nil"/>
          <w:right w:val="nil"/>
          <w:between w:val="nil"/>
        </w:pBdr>
        <w:rPr>
          <w:i/>
        </w:rPr>
      </w:pPr>
      <w:r>
        <w:rPr>
          <w:i/>
        </w:rPr>
        <w:t>How did you use the beaded number line to show how many animals were on each page?</w:t>
      </w:r>
    </w:p>
    <w:p w:rsidR="001D0D21" w:rsidRDefault="007A620E">
      <w:pPr>
        <w:pBdr>
          <w:top w:val="nil"/>
          <w:left w:val="nil"/>
          <w:bottom w:val="nil"/>
          <w:right w:val="nil"/>
          <w:between w:val="nil"/>
        </w:pBdr>
        <w:rPr>
          <w:i/>
        </w:rPr>
      </w:pPr>
      <w:r>
        <w:rPr>
          <w:i/>
        </w:rPr>
        <w:t xml:space="preserve">What strategy did you use to find the sum of ___ &amp; ____? </w:t>
      </w:r>
      <w:r>
        <w:t xml:space="preserve">Follow up to clarify with questions such </w:t>
      </w:r>
      <w:proofErr w:type="gramStart"/>
      <w:r>
        <w:t>as,</w:t>
      </w:r>
      <w:proofErr w:type="gramEnd"/>
      <w:r>
        <w:t xml:space="preserve"> </w:t>
      </w:r>
      <w:r>
        <w:rPr>
          <w:i/>
        </w:rPr>
        <w:t xml:space="preserve">What did you do to add on? </w:t>
      </w:r>
    </w:p>
    <w:p w:rsidR="001D0D21" w:rsidRDefault="007A620E">
      <w:pPr>
        <w:pBdr>
          <w:top w:val="nil"/>
          <w:left w:val="nil"/>
          <w:bottom w:val="nil"/>
          <w:right w:val="nil"/>
          <w:between w:val="nil"/>
        </w:pBdr>
        <w:rPr>
          <w:i/>
        </w:rPr>
      </w:pPr>
      <w:r>
        <w:rPr>
          <w:i/>
        </w:rPr>
        <w:t>Where did you place your clothespin? Why? How did that help you to represent the animals on the page?</w:t>
      </w:r>
    </w:p>
    <w:p w:rsidR="001D0D21" w:rsidRDefault="001D0D21">
      <w:pPr>
        <w:pBdr>
          <w:top w:val="nil"/>
          <w:left w:val="nil"/>
          <w:bottom w:val="nil"/>
          <w:right w:val="nil"/>
          <w:between w:val="nil"/>
        </w:pBdr>
      </w:pPr>
    </w:p>
    <w:p w:rsidR="001D0D21" w:rsidRDefault="007A620E">
      <w:pPr>
        <w:pBdr>
          <w:top w:val="nil"/>
          <w:left w:val="nil"/>
          <w:bottom w:val="nil"/>
          <w:right w:val="nil"/>
          <w:between w:val="nil"/>
        </w:pBdr>
      </w:pPr>
      <w:r>
        <w:rPr>
          <w:color w:val="333333"/>
        </w:rPr>
        <w:t>Part 2</w:t>
      </w:r>
    </w:p>
    <w:p w:rsidR="001D0D21" w:rsidRDefault="007A620E">
      <w:pPr>
        <w:pBdr>
          <w:top w:val="nil"/>
          <w:left w:val="nil"/>
          <w:bottom w:val="nil"/>
          <w:right w:val="nil"/>
          <w:between w:val="nil"/>
        </w:pBdr>
        <w:rPr>
          <w:b/>
        </w:rPr>
      </w:pPr>
      <w:r>
        <w:rPr>
          <w:b/>
        </w:rPr>
        <w:t>Launch</w:t>
      </w:r>
    </w:p>
    <w:p w:rsidR="001D0D21" w:rsidRDefault="007A620E">
      <w:pPr>
        <w:rPr>
          <w:color w:val="333333"/>
        </w:rPr>
      </w:pPr>
      <w:r>
        <w:rPr>
          <w:color w:val="333333"/>
        </w:rPr>
        <w:t xml:space="preserve">In this portion of the lesson, students refer back to the book </w:t>
      </w:r>
    </w:p>
    <w:p w:rsidR="001D0D21" w:rsidRDefault="007A620E">
      <w:pPr>
        <w:rPr>
          <w:color w:val="333333"/>
        </w:rPr>
      </w:pPr>
      <w:r>
        <w:rPr>
          <w:i/>
          <w:color w:val="333333"/>
        </w:rPr>
        <w:t>"Have you ever thought about the thinking authors and illustrators do when they write a book like this?</w:t>
      </w:r>
      <w:r w:rsidR="00A175B2">
        <w:rPr>
          <w:color w:val="333333"/>
        </w:rPr>
        <w:t xml:space="preserve"> (S</w:t>
      </w:r>
      <w:r>
        <w:rPr>
          <w:color w:val="333333"/>
        </w:rPr>
        <w:t xml:space="preserve">tudents may mention prior experiences, interest in the topic, matching text to illustrations, etc.) </w:t>
      </w:r>
    </w:p>
    <w:p w:rsidR="001D0D21" w:rsidRDefault="007A620E">
      <w:pPr>
        <w:rPr>
          <w:color w:val="333333"/>
        </w:rPr>
      </w:pPr>
      <w:proofErr w:type="gramStart"/>
      <w:r>
        <w:rPr>
          <w:i/>
          <w:color w:val="333333"/>
        </w:rPr>
        <w:t>Let's</w:t>
      </w:r>
      <w:proofErr w:type="gramEnd"/>
      <w:r>
        <w:rPr>
          <w:i/>
          <w:color w:val="333333"/>
        </w:rPr>
        <w:t xml:space="preserve"> find out what it's like </w:t>
      </w:r>
      <w:r w:rsidR="00E65E31">
        <w:rPr>
          <w:i/>
          <w:color w:val="333333"/>
        </w:rPr>
        <w:t>to write</w:t>
      </w:r>
      <w:r>
        <w:rPr>
          <w:i/>
          <w:color w:val="333333"/>
        </w:rPr>
        <w:t xml:space="preserve"> our own version of </w:t>
      </w:r>
      <w:r>
        <w:rPr>
          <w:i/>
          <w:color w:val="333333"/>
          <w:u w:val="single"/>
        </w:rPr>
        <w:t>Animals On Board</w:t>
      </w:r>
      <w:r>
        <w:rPr>
          <w:i/>
          <w:color w:val="333333"/>
        </w:rPr>
        <w:t>. What do we notice about the format of these pages?</w:t>
      </w:r>
      <w:r>
        <w:rPr>
          <w:color w:val="333333"/>
        </w:rPr>
        <w:t xml:space="preserve"> (Guide a quick discussion on how the author and illustrator get you to think about the quantities and how they </w:t>
      </w:r>
      <w:proofErr w:type="gramStart"/>
      <w:r>
        <w:rPr>
          <w:color w:val="333333"/>
        </w:rPr>
        <w:t>are combined</w:t>
      </w:r>
      <w:proofErr w:type="gramEnd"/>
      <w:r>
        <w:rPr>
          <w:color w:val="333333"/>
        </w:rPr>
        <w:t xml:space="preserve">. For instance, first one load of animals </w:t>
      </w:r>
      <w:proofErr w:type="gramStart"/>
      <w:r>
        <w:rPr>
          <w:color w:val="333333"/>
        </w:rPr>
        <w:t>is shown</w:t>
      </w:r>
      <w:proofErr w:type="gramEnd"/>
      <w:r>
        <w:rPr>
          <w:color w:val="333333"/>
        </w:rPr>
        <w:t xml:space="preserve"> and then another load of those same animals arrives. Except for zero, “some” animals drive by and then “</w:t>
      </w:r>
      <w:proofErr w:type="gramStart"/>
      <w:r>
        <w:rPr>
          <w:color w:val="333333"/>
        </w:rPr>
        <w:t>some”</w:t>
      </w:r>
      <w:proofErr w:type="gramEnd"/>
      <w:r>
        <w:rPr>
          <w:color w:val="333333"/>
        </w:rPr>
        <w:t xml:space="preserve"> more drive by before the author has us think about</w:t>
      </w:r>
      <w:r w:rsidR="00A175B2">
        <w:rPr>
          <w:color w:val="333333"/>
        </w:rPr>
        <w:t xml:space="preserve"> the total.</w:t>
      </w:r>
      <w:r>
        <w:rPr>
          <w:color w:val="333333"/>
        </w:rPr>
        <w:t xml:space="preserve"> )  </w:t>
      </w:r>
    </w:p>
    <w:p w:rsidR="001D0D21" w:rsidRDefault="007A620E">
      <w:proofErr w:type="gramStart"/>
      <w:r>
        <w:rPr>
          <w:i/>
          <w:color w:val="333333"/>
        </w:rPr>
        <w:t>Let's</w:t>
      </w:r>
      <w:proofErr w:type="gramEnd"/>
      <w:r>
        <w:rPr>
          <w:i/>
          <w:color w:val="333333"/>
        </w:rPr>
        <w:t xml:space="preserve"> use this format/pattern to write our own examples.</w:t>
      </w:r>
      <w:r>
        <w:rPr>
          <w:color w:val="333333"/>
        </w:rPr>
        <w:t xml:space="preserve"> </w:t>
      </w:r>
    </w:p>
    <w:p w:rsidR="001D0D21" w:rsidRDefault="001D0D21">
      <w:pPr>
        <w:pBdr>
          <w:top w:val="nil"/>
          <w:left w:val="nil"/>
          <w:bottom w:val="nil"/>
          <w:right w:val="nil"/>
          <w:between w:val="nil"/>
        </w:pBdr>
      </w:pPr>
    </w:p>
    <w:p w:rsidR="001D0D21" w:rsidRDefault="007A620E">
      <w:pPr>
        <w:pBdr>
          <w:top w:val="nil"/>
          <w:left w:val="nil"/>
          <w:bottom w:val="nil"/>
          <w:right w:val="nil"/>
          <w:between w:val="nil"/>
        </w:pBdr>
      </w:pPr>
      <w:r>
        <w:t xml:space="preserve">(One pattern they may notice is that the “larger” number comes first on each page. </w:t>
      </w:r>
      <w:proofErr w:type="gramStart"/>
      <w:r>
        <w:t>It’s</w:t>
      </w:r>
      <w:proofErr w:type="gramEnd"/>
      <w:r>
        <w:t xml:space="preserve"> important that we clarify that the larger number does not need to be first and that they can break away from this in their examples.) </w:t>
      </w:r>
    </w:p>
    <w:p w:rsidR="001D0D21" w:rsidRDefault="001D0D21">
      <w:pPr>
        <w:pBdr>
          <w:top w:val="nil"/>
          <w:left w:val="nil"/>
          <w:bottom w:val="nil"/>
          <w:right w:val="nil"/>
          <w:between w:val="nil"/>
        </w:pBdr>
      </w:pPr>
    </w:p>
    <w:p w:rsidR="001D0D21" w:rsidRDefault="007A620E">
      <w:pPr>
        <w:pBdr>
          <w:top w:val="nil"/>
          <w:left w:val="nil"/>
          <w:bottom w:val="nil"/>
          <w:right w:val="nil"/>
          <w:between w:val="nil"/>
        </w:pBdr>
        <w:rPr>
          <w:b/>
        </w:rPr>
      </w:pPr>
      <w:r>
        <w:rPr>
          <w:b/>
        </w:rPr>
        <w:t>Explore</w:t>
      </w:r>
    </w:p>
    <w:p w:rsidR="001D0D21" w:rsidRDefault="006354E4">
      <w:pPr>
        <w:rPr>
          <w:color w:val="333333"/>
        </w:rPr>
      </w:pPr>
      <w:r>
        <w:rPr>
          <w:color w:val="333333"/>
        </w:rPr>
        <w:t>They draft and revise</w:t>
      </w:r>
      <w:r w:rsidR="007A620E">
        <w:rPr>
          <w:color w:val="333333"/>
        </w:rPr>
        <w:t xml:space="preserve"> eac</w:t>
      </w:r>
      <w:r>
        <w:rPr>
          <w:color w:val="333333"/>
        </w:rPr>
        <w:t>h other's pages and then show</w:t>
      </w:r>
      <w:r w:rsidR="007A620E">
        <w:rPr>
          <w:color w:val="333333"/>
        </w:rPr>
        <w:t xml:space="preserve"> how to represent the stories with their beaded number lines.</w:t>
      </w:r>
    </w:p>
    <w:p w:rsidR="001D0D21" w:rsidRDefault="001D0D21">
      <w:pPr>
        <w:rPr>
          <w:color w:val="333333"/>
        </w:rPr>
      </w:pPr>
    </w:p>
    <w:p w:rsidR="001D0D21" w:rsidRDefault="007A620E">
      <w:pPr>
        <w:rPr>
          <w:color w:val="333333"/>
        </w:rPr>
      </w:pPr>
      <w:r>
        <w:rPr>
          <w:color w:val="333333"/>
        </w:rPr>
        <w:lastRenderedPageBreak/>
        <w:t xml:space="preserve">How do you think your friends might use the beaded number line to find the total number of animals on your page? </w:t>
      </w:r>
    </w:p>
    <w:p w:rsidR="001D0D21" w:rsidRDefault="001D0D21">
      <w:pPr>
        <w:pBdr>
          <w:top w:val="nil"/>
          <w:left w:val="nil"/>
          <w:bottom w:val="nil"/>
          <w:right w:val="nil"/>
          <w:between w:val="nil"/>
        </w:pBdr>
      </w:pPr>
    </w:p>
    <w:p w:rsidR="001D0D21" w:rsidRDefault="007A620E">
      <w:pPr>
        <w:pBdr>
          <w:top w:val="nil"/>
          <w:left w:val="nil"/>
          <w:bottom w:val="nil"/>
          <w:right w:val="nil"/>
          <w:between w:val="nil"/>
        </w:pBdr>
        <w:rPr>
          <w:b/>
        </w:rPr>
      </w:pPr>
      <w:r>
        <w:rPr>
          <w:b/>
        </w:rPr>
        <w:t>Discuss</w:t>
      </w:r>
    </w:p>
    <w:p w:rsidR="001D0D21" w:rsidRDefault="006354E4">
      <w:pPr>
        <w:rPr>
          <w:color w:val="333333"/>
        </w:rPr>
      </w:pPr>
      <w:r>
        <w:rPr>
          <w:color w:val="333333"/>
        </w:rPr>
        <w:t>During the discussion, students share</w:t>
      </w:r>
      <w:r w:rsidR="007A620E">
        <w:rPr>
          <w:color w:val="333333"/>
        </w:rPr>
        <w:t xml:space="preserve"> some of the pages and </w:t>
      </w:r>
      <w:r>
        <w:rPr>
          <w:color w:val="333333"/>
        </w:rPr>
        <w:t>talk through the process. They share</w:t>
      </w:r>
      <w:r w:rsidR="007A620E">
        <w:rPr>
          <w:color w:val="333333"/>
        </w:rPr>
        <w:t xml:space="preserve"> how they can use the number lines to represent their thinking.</w:t>
      </w:r>
    </w:p>
    <w:p w:rsidR="001D0D21" w:rsidRDefault="001D0D21">
      <w:pPr>
        <w:rPr>
          <w:color w:val="333333"/>
        </w:rPr>
      </w:pPr>
    </w:p>
    <w:p w:rsidR="001D0D21" w:rsidRDefault="007A620E">
      <w:r>
        <w:rPr>
          <w:color w:val="333333"/>
        </w:rPr>
        <w:t xml:space="preserve">Later they can create final </w:t>
      </w:r>
      <w:r w:rsidR="00CE7F1F">
        <w:rPr>
          <w:color w:val="333333"/>
        </w:rPr>
        <w:t>pages</w:t>
      </w:r>
      <w:r>
        <w:rPr>
          <w:color w:val="333333"/>
        </w:rPr>
        <w:t xml:space="preserve"> and add the book to your library. </w:t>
      </w:r>
      <w:r w:rsidR="006354E4">
        <w:rPr>
          <w:color w:val="333333"/>
        </w:rPr>
        <w:t>S</w:t>
      </w:r>
      <w:r>
        <w:rPr>
          <w:color w:val="333333"/>
        </w:rPr>
        <w:t>tudents</w:t>
      </w:r>
      <w:r w:rsidR="006354E4">
        <w:rPr>
          <w:color w:val="333333"/>
        </w:rPr>
        <w:t xml:space="preserve"> can</w:t>
      </w:r>
      <w:r>
        <w:rPr>
          <w:color w:val="333333"/>
        </w:rPr>
        <w:t xml:space="preserve"> try different numbers or animals to make the book interesting. </w:t>
      </w:r>
    </w:p>
    <w:p w:rsidR="001D0D21" w:rsidRDefault="007A620E">
      <w:pPr>
        <w:pBdr>
          <w:top w:val="nil"/>
          <w:left w:val="nil"/>
          <w:bottom w:val="nil"/>
          <w:right w:val="nil"/>
          <w:between w:val="nil"/>
        </w:pBdr>
        <w:rPr>
          <w:color w:val="000000"/>
        </w:rPr>
      </w:pPr>
      <w:r>
        <w:tab/>
      </w:r>
    </w:p>
    <w:p w:rsidR="001D0D21" w:rsidRDefault="007A620E">
      <w:pPr>
        <w:pBdr>
          <w:top w:val="nil"/>
          <w:left w:val="nil"/>
          <w:bottom w:val="nil"/>
          <w:right w:val="nil"/>
          <w:between w:val="nil"/>
        </w:pBdr>
        <w:rPr>
          <w:b/>
          <w:color w:val="000000"/>
        </w:rPr>
      </w:pPr>
      <w:r>
        <w:rPr>
          <w:b/>
          <w:color w:val="000000"/>
        </w:rPr>
        <w:t>Evaluation of Student Understanding</w:t>
      </w:r>
    </w:p>
    <w:p w:rsidR="001D0D21" w:rsidRDefault="007A620E">
      <w:pPr>
        <w:pBdr>
          <w:top w:val="nil"/>
          <w:left w:val="nil"/>
          <w:bottom w:val="nil"/>
          <w:right w:val="nil"/>
          <w:between w:val="nil"/>
        </w:pBdr>
        <w:rPr>
          <w:color w:val="000000"/>
        </w:rPr>
      </w:pPr>
      <w:r>
        <w:rPr>
          <w:color w:val="000000"/>
        </w:rPr>
        <w:t xml:space="preserve">Informal Evaluation: </w:t>
      </w:r>
    </w:p>
    <w:p w:rsidR="001D0D21" w:rsidRDefault="007A620E">
      <w:pPr>
        <w:pBdr>
          <w:top w:val="nil"/>
          <w:left w:val="nil"/>
          <w:bottom w:val="nil"/>
          <w:right w:val="nil"/>
          <w:between w:val="nil"/>
        </w:pBdr>
      </w:pPr>
      <w:r>
        <w:t>W</w:t>
      </w:r>
      <w:r w:rsidR="006354E4">
        <w:t xml:space="preserve">rite anecdotal notes on </w:t>
      </w:r>
      <w:proofErr w:type="gramStart"/>
      <w:r w:rsidR="006354E4">
        <w:t>students’</w:t>
      </w:r>
      <w:r w:rsidR="00CE7F1F">
        <w:t xml:space="preserve"> thinking and what you see</w:t>
      </w:r>
      <w:proofErr w:type="gramEnd"/>
      <w:r w:rsidR="00CE7F1F">
        <w:t>.</w:t>
      </w:r>
    </w:p>
    <w:p w:rsidR="001D0D21" w:rsidRDefault="001D0D21">
      <w:pPr>
        <w:pBdr>
          <w:top w:val="nil"/>
          <w:left w:val="nil"/>
          <w:bottom w:val="nil"/>
          <w:right w:val="nil"/>
          <w:between w:val="nil"/>
        </w:pBdr>
        <w:rPr>
          <w:color w:val="000000"/>
        </w:rPr>
      </w:pPr>
    </w:p>
    <w:p w:rsidR="001D0D21" w:rsidRDefault="007A620E">
      <w:pPr>
        <w:pBdr>
          <w:top w:val="nil"/>
          <w:left w:val="nil"/>
          <w:bottom w:val="nil"/>
          <w:right w:val="nil"/>
          <w:between w:val="nil"/>
        </w:pBdr>
        <w:rPr>
          <w:color w:val="000000"/>
        </w:rPr>
      </w:pPr>
      <w:r>
        <w:rPr>
          <w:color w:val="000000"/>
        </w:rPr>
        <w:t xml:space="preserve">Formal Evaluation/Exit Ticket: </w:t>
      </w:r>
    </w:p>
    <w:p w:rsidR="001D0D21" w:rsidRDefault="007A620E">
      <w:pPr>
        <w:pBdr>
          <w:top w:val="nil"/>
          <w:left w:val="nil"/>
          <w:bottom w:val="nil"/>
          <w:right w:val="nil"/>
          <w:between w:val="nil"/>
        </w:pBdr>
        <w:rPr>
          <w:color w:val="000000"/>
        </w:rPr>
      </w:pPr>
      <w:r>
        <w:t xml:space="preserve">Show an example of how you can use the beaded number line to show your thinking for addition. </w:t>
      </w:r>
    </w:p>
    <w:p w:rsidR="001D0D21" w:rsidRDefault="001D0D21">
      <w:pPr>
        <w:pBdr>
          <w:top w:val="nil"/>
          <w:left w:val="nil"/>
          <w:bottom w:val="nil"/>
          <w:right w:val="nil"/>
          <w:between w:val="nil"/>
        </w:pBdr>
        <w:rPr>
          <w:b/>
          <w:color w:val="000000"/>
        </w:rPr>
      </w:pPr>
    </w:p>
    <w:p w:rsidR="001D0D21" w:rsidRDefault="007A620E">
      <w:pPr>
        <w:pBdr>
          <w:top w:val="nil"/>
          <w:left w:val="nil"/>
          <w:bottom w:val="nil"/>
          <w:right w:val="nil"/>
          <w:between w:val="nil"/>
        </w:pBdr>
        <w:rPr>
          <w:b/>
          <w:color w:val="000000"/>
        </w:rPr>
      </w:pPr>
      <w:r>
        <w:rPr>
          <w:b/>
          <w:color w:val="000000"/>
        </w:rPr>
        <w:t>Meeting the Needs of the Range of Learners</w:t>
      </w:r>
    </w:p>
    <w:p w:rsidR="001D0D21" w:rsidRPr="00A175B2" w:rsidRDefault="00A175B2" w:rsidP="00A175B2">
      <w:pPr>
        <w:pBdr>
          <w:top w:val="nil"/>
          <w:left w:val="nil"/>
          <w:bottom w:val="nil"/>
          <w:right w:val="nil"/>
          <w:between w:val="nil"/>
        </w:pBdr>
        <w:rPr>
          <w:b/>
        </w:rPr>
      </w:pPr>
      <w:r w:rsidRPr="0088638F">
        <w:rPr>
          <w:noProof/>
        </w:rPr>
        <w:drawing>
          <wp:anchor distT="0" distB="0" distL="114300" distR="114300" simplePos="0" relativeHeight="251660288" behindDoc="0" locked="0" layoutInCell="1" allowOverlap="1">
            <wp:simplePos x="0" y="0"/>
            <wp:positionH relativeFrom="margin">
              <wp:posOffset>4882515</wp:posOffset>
            </wp:positionH>
            <wp:positionV relativeFrom="paragraph">
              <wp:posOffset>133985</wp:posOffset>
            </wp:positionV>
            <wp:extent cx="1238250" cy="1238250"/>
            <wp:effectExtent l="0" t="0" r="0" b="0"/>
            <wp:wrapSquare wrapText="bothSides"/>
            <wp:docPr id="3" name="Picture 3" descr="Image result for p bears new year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 bears new years par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20E">
        <w:rPr>
          <w:b/>
          <w:color w:val="000000"/>
        </w:rPr>
        <w:t>Intervention:</w:t>
      </w:r>
      <w:r w:rsidR="00273CEA">
        <w:rPr>
          <w:b/>
          <w:color w:val="000000"/>
        </w:rPr>
        <w:t xml:space="preserve"> </w:t>
      </w:r>
      <w:r w:rsidR="00273CEA" w:rsidRPr="00273CEA">
        <w:rPr>
          <w:color w:val="000000"/>
        </w:rPr>
        <w:t xml:space="preserve">Use </w:t>
      </w:r>
      <w:proofErr w:type="spellStart"/>
      <w:r w:rsidR="00273CEA" w:rsidRPr="00273CEA">
        <w:rPr>
          <w:color w:val="000000"/>
        </w:rPr>
        <w:t>Unifix</w:t>
      </w:r>
      <w:proofErr w:type="spellEnd"/>
      <w:r w:rsidR="00273CEA" w:rsidRPr="00273CEA">
        <w:rPr>
          <w:color w:val="000000"/>
        </w:rPr>
        <w:t xml:space="preserve"> cubes to solve the problems.</w:t>
      </w:r>
      <w:r w:rsidR="00273CEA">
        <w:rPr>
          <w:color w:val="000000"/>
        </w:rPr>
        <w:t xml:space="preserve"> Act out the problem.</w:t>
      </w:r>
    </w:p>
    <w:p w:rsidR="001D0D21" w:rsidRDefault="001D0D21">
      <w:pPr>
        <w:pBdr>
          <w:top w:val="nil"/>
          <w:left w:val="nil"/>
          <w:bottom w:val="nil"/>
          <w:right w:val="nil"/>
          <w:between w:val="nil"/>
        </w:pBdr>
        <w:rPr>
          <w:b/>
          <w:color w:val="000000"/>
        </w:rPr>
      </w:pPr>
    </w:p>
    <w:p w:rsidR="001D0D21" w:rsidRDefault="007A620E">
      <w:pPr>
        <w:pBdr>
          <w:top w:val="nil"/>
          <w:left w:val="nil"/>
          <w:bottom w:val="nil"/>
          <w:right w:val="nil"/>
          <w:between w:val="nil"/>
        </w:pBdr>
        <w:rPr>
          <w:b/>
          <w:color w:val="000000"/>
        </w:rPr>
      </w:pPr>
      <w:r>
        <w:rPr>
          <w:b/>
          <w:color w:val="000000"/>
        </w:rPr>
        <w:t xml:space="preserve">Extension: </w:t>
      </w:r>
    </w:p>
    <w:p w:rsidR="001D0D21" w:rsidRPr="0088638F" w:rsidRDefault="0088638F">
      <w:pPr>
        <w:numPr>
          <w:ilvl w:val="0"/>
          <w:numId w:val="2"/>
        </w:numPr>
        <w:pBdr>
          <w:top w:val="nil"/>
          <w:left w:val="nil"/>
          <w:bottom w:val="nil"/>
          <w:right w:val="nil"/>
          <w:between w:val="nil"/>
        </w:pBdr>
        <w:contextualSpacing/>
      </w:pPr>
      <w:r w:rsidRPr="0088638F">
        <w:t xml:space="preserve">When the students come back from Winter Break read </w:t>
      </w:r>
      <w:r w:rsidRPr="0088638F">
        <w:rPr>
          <w:i/>
        </w:rPr>
        <w:t xml:space="preserve">P. Bear’s New </w:t>
      </w:r>
      <w:proofErr w:type="spellStart"/>
      <w:r w:rsidRPr="0088638F">
        <w:rPr>
          <w:i/>
        </w:rPr>
        <w:t>Years</w:t>
      </w:r>
      <w:proofErr w:type="spellEnd"/>
      <w:r w:rsidRPr="0088638F">
        <w:rPr>
          <w:i/>
        </w:rPr>
        <w:t xml:space="preserve"> Party</w:t>
      </w:r>
      <w:r w:rsidRPr="0088638F">
        <w:t>.  Have them determine the total number of animals invited to the party.</w:t>
      </w:r>
    </w:p>
    <w:p w:rsidR="001D0D21" w:rsidRDefault="001D0D21">
      <w:pPr>
        <w:pBdr>
          <w:top w:val="nil"/>
          <w:left w:val="nil"/>
          <w:bottom w:val="nil"/>
          <w:right w:val="nil"/>
          <w:between w:val="nil"/>
        </w:pBdr>
        <w:rPr>
          <w:b/>
        </w:rPr>
      </w:pPr>
    </w:p>
    <w:p w:rsidR="001D0D21" w:rsidRDefault="001D0D21">
      <w:pPr>
        <w:pBdr>
          <w:top w:val="nil"/>
          <w:left w:val="nil"/>
          <w:bottom w:val="nil"/>
          <w:right w:val="nil"/>
          <w:between w:val="nil"/>
        </w:pBdr>
        <w:rPr>
          <w:b/>
          <w:color w:val="000000"/>
        </w:rPr>
      </w:pPr>
    </w:p>
    <w:p w:rsidR="001D0D21" w:rsidRDefault="007A620E">
      <w:pPr>
        <w:pBdr>
          <w:top w:val="nil"/>
          <w:left w:val="nil"/>
          <w:bottom w:val="nil"/>
          <w:right w:val="nil"/>
          <w:between w:val="nil"/>
        </w:pBdr>
        <w:spacing w:after="60"/>
        <w:rPr>
          <w:color w:val="000000"/>
        </w:rPr>
      </w:pPr>
      <w:r>
        <w:rPr>
          <w:b/>
          <w:color w:val="000000"/>
        </w:rPr>
        <w:t>Possible Misconceptions/Suggestions:</w:t>
      </w:r>
    </w:p>
    <w:tbl>
      <w:tblPr>
        <w:tblStyle w:val="a1"/>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1D0D21">
        <w:tc>
          <w:tcPr>
            <w:tcW w:w="4686" w:type="dxa"/>
          </w:tcPr>
          <w:p w:rsidR="001D0D21" w:rsidRDefault="007A620E">
            <w:pPr>
              <w:pBdr>
                <w:top w:val="nil"/>
                <w:left w:val="nil"/>
                <w:bottom w:val="nil"/>
                <w:right w:val="nil"/>
                <w:between w:val="nil"/>
              </w:pBdr>
              <w:rPr>
                <w:color w:val="000000"/>
              </w:rPr>
            </w:pPr>
            <w:r>
              <w:rPr>
                <w:b/>
                <w:color w:val="000000"/>
              </w:rPr>
              <w:t>Possible Misconceptions</w:t>
            </w:r>
          </w:p>
        </w:tc>
        <w:tc>
          <w:tcPr>
            <w:tcW w:w="5124" w:type="dxa"/>
          </w:tcPr>
          <w:p w:rsidR="001D0D21" w:rsidRDefault="007A620E">
            <w:pPr>
              <w:pBdr>
                <w:top w:val="nil"/>
                <w:left w:val="nil"/>
                <w:bottom w:val="nil"/>
                <w:right w:val="nil"/>
                <w:between w:val="nil"/>
              </w:pBdr>
              <w:rPr>
                <w:color w:val="000000"/>
              </w:rPr>
            </w:pPr>
            <w:r>
              <w:rPr>
                <w:b/>
                <w:color w:val="000000"/>
              </w:rPr>
              <w:t>Suggestions</w:t>
            </w:r>
          </w:p>
        </w:tc>
      </w:tr>
      <w:tr w:rsidR="001D0D21">
        <w:tc>
          <w:tcPr>
            <w:tcW w:w="4686" w:type="dxa"/>
          </w:tcPr>
          <w:p w:rsidR="001D0D21" w:rsidRDefault="00273CEA" w:rsidP="006354E4">
            <w:pPr>
              <w:pBdr>
                <w:top w:val="nil"/>
                <w:left w:val="nil"/>
                <w:bottom w:val="nil"/>
                <w:right w:val="nil"/>
                <w:between w:val="nil"/>
              </w:pBdr>
              <w:ind w:left="720"/>
              <w:contextualSpacing/>
            </w:pPr>
            <w:r>
              <w:t>Students are confused with the beaded number line.</w:t>
            </w:r>
          </w:p>
        </w:tc>
        <w:tc>
          <w:tcPr>
            <w:tcW w:w="5124" w:type="dxa"/>
          </w:tcPr>
          <w:p w:rsidR="001D0D21" w:rsidRDefault="00273CEA" w:rsidP="006354E4">
            <w:pPr>
              <w:pBdr>
                <w:top w:val="nil"/>
                <w:left w:val="nil"/>
                <w:bottom w:val="nil"/>
                <w:right w:val="nil"/>
                <w:between w:val="nil"/>
              </w:pBdr>
              <w:ind w:left="720"/>
              <w:contextualSpacing/>
            </w:pPr>
            <w:r>
              <w:t xml:space="preserve">Use a different material such as </w:t>
            </w:r>
            <w:proofErr w:type="spellStart"/>
            <w:r>
              <w:t>Unifix</w:t>
            </w:r>
            <w:proofErr w:type="spellEnd"/>
            <w:r>
              <w:t xml:space="preserve"> cubes and work with smaller numbers.</w:t>
            </w:r>
            <w:bookmarkStart w:id="0" w:name="_GoBack"/>
            <w:bookmarkEnd w:id="0"/>
          </w:p>
        </w:tc>
      </w:tr>
    </w:tbl>
    <w:p w:rsidR="001D0D21" w:rsidRDefault="001D0D21">
      <w:pPr>
        <w:pBdr>
          <w:top w:val="nil"/>
          <w:left w:val="nil"/>
          <w:bottom w:val="nil"/>
          <w:right w:val="nil"/>
          <w:between w:val="nil"/>
        </w:pBdr>
        <w:rPr>
          <w:color w:val="000000"/>
        </w:rPr>
      </w:pPr>
    </w:p>
    <w:p w:rsidR="001D0D21" w:rsidRDefault="007A620E">
      <w:pPr>
        <w:pBdr>
          <w:top w:val="nil"/>
          <w:left w:val="nil"/>
          <w:bottom w:val="nil"/>
          <w:right w:val="nil"/>
          <w:between w:val="nil"/>
        </w:pBdr>
        <w:rPr>
          <w:color w:val="000000"/>
        </w:rPr>
      </w:pPr>
      <w:r>
        <w:rPr>
          <w:b/>
          <w:color w:val="000000"/>
        </w:rPr>
        <w:t>Special Notes: What do you really need to know to teach this lesson?</w:t>
      </w:r>
      <w:r>
        <w:rPr>
          <w:color w:val="000000"/>
        </w:rPr>
        <w:t xml:space="preserve"> </w:t>
      </w:r>
    </w:p>
    <w:p w:rsidR="001D0D21" w:rsidRDefault="007A620E">
      <w:pPr>
        <w:numPr>
          <w:ilvl w:val="0"/>
          <w:numId w:val="7"/>
        </w:numPr>
        <w:pBdr>
          <w:top w:val="nil"/>
          <w:left w:val="nil"/>
          <w:bottom w:val="nil"/>
          <w:right w:val="nil"/>
          <w:between w:val="nil"/>
        </w:pBdr>
      </w:pPr>
      <w:r>
        <w:t>This lesson encourages student use of a beaded number line yet this</w:t>
      </w:r>
      <w:r w:rsidR="006354E4">
        <w:t xml:space="preserve"> lesson </w:t>
      </w:r>
      <w:proofErr w:type="gramStart"/>
      <w:r w:rsidR="006354E4">
        <w:t>can also be done</w:t>
      </w:r>
      <w:proofErr w:type="gramEnd"/>
      <w:r w:rsidR="006354E4">
        <w:t xml:space="preserve"> using </w:t>
      </w:r>
      <w:proofErr w:type="spellStart"/>
      <w:r w:rsidR="006354E4">
        <w:t>U</w:t>
      </w:r>
      <w:r>
        <w:t>nifix</w:t>
      </w:r>
      <w:proofErr w:type="spellEnd"/>
      <w:r>
        <w:t xml:space="preserve"> cubes, base ten blocks, hundred charts, etc.</w:t>
      </w:r>
    </w:p>
    <w:p w:rsidR="001D0D21" w:rsidRDefault="001D0D21">
      <w:pPr>
        <w:pBdr>
          <w:top w:val="nil"/>
          <w:left w:val="nil"/>
          <w:bottom w:val="nil"/>
          <w:right w:val="nil"/>
          <w:between w:val="nil"/>
        </w:pBdr>
        <w:spacing w:after="60"/>
        <w:rPr>
          <w:color w:val="000000"/>
        </w:rPr>
      </w:pPr>
    </w:p>
    <w:p w:rsidR="001D0D21" w:rsidRDefault="007A620E">
      <w:pPr>
        <w:pBdr>
          <w:top w:val="nil"/>
          <w:left w:val="nil"/>
          <w:bottom w:val="nil"/>
          <w:right w:val="nil"/>
          <w:between w:val="nil"/>
        </w:pBdr>
        <w:spacing w:after="60"/>
        <w:rPr>
          <w:color w:val="000000"/>
        </w:rPr>
      </w:pPr>
      <w:r>
        <w:rPr>
          <w:b/>
          <w:color w:val="000000"/>
        </w:rPr>
        <w:t>Possible Solutions:</w:t>
      </w:r>
      <w:r>
        <w:rPr>
          <w:color w:val="000000"/>
        </w:rPr>
        <w:t xml:space="preserve"> </w:t>
      </w:r>
    </w:p>
    <w:p w:rsidR="001D0D21" w:rsidRDefault="001D0D21">
      <w:pPr>
        <w:pBdr>
          <w:top w:val="nil"/>
          <w:left w:val="nil"/>
          <w:bottom w:val="nil"/>
          <w:right w:val="nil"/>
          <w:between w:val="nil"/>
        </w:pBdr>
        <w:spacing w:after="60"/>
      </w:pPr>
    </w:p>
    <w:p w:rsidR="001D0D21" w:rsidRDefault="001D0D21">
      <w:pPr>
        <w:pBdr>
          <w:top w:val="nil"/>
          <w:left w:val="nil"/>
          <w:bottom w:val="nil"/>
          <w:right w:val="nil"/>
          <w:between w:val="nil"/>
        </w:pBdr>
        <w:spacing w:after="60"/>
      </w:pPr>
    </w:p>
    <w:p w:rsidR="001D0D21" w:rsidRDefault="001D0D21">
      <w:pPr>
        <w:pBdr>
          <w:top w:val="nil"/>
          <w:left w:val="nil"/>
          <w:bottom w:val="nil"/>
          <w:right w:val="nil"/>
          <w:between w:val="nil"/>
        </w:pBdr>
        <w:spacing w:after="60"/>
      </w:pPr>
    </w:p>
    <w:p w:rsidR="001D0D21" w:rsidRDefault="001D0D21">
      <w:pPr>
        <w:pBdr>
          <w:top w:val="nil"/>
          <w:left w:val="nil"/>
          <w:bottom w:val="nil"/>
          <w:right w:val="nil"/>
          <w:between w:val="nil"/>
        </w:pBdr>
        <w:spacing w:after="60"/>
      </w:pPr>
    </w:p>
    <w:p w:rsidR="001D0D21" w:rsidRDefault="001D0D21">
      <w:pPr>
        <w:pBdr>
          <w:top w:val="nil"/>
          <w:left w:val="nil"/>
          <w:bottom w:val="nil"/>
          <w:right w:val="nil"/>
          <w:between w:val="nil"/>
        </w:pBdr>
        <w:spacing w:after="60"/>
      </w:pPr>
    </w:p>
    <w:p w:rsidR="001D0D21" w:rsidRDefault="001D0D21">
      <w:pPr>
        <w:pBdr>
          <w:top w:val="nil"/>
          <w:left w:val="nil"/>
          <w:bottom w:val="nil"/>
          <w:right w:val="nil"/>
          <w:between w:val="nil"/>
        </w:pBdr>
        <w:spacing w:after="60"/>
      </w:pPr>
    </w:p>
    <w:p w:rsidR="001D0D21" w:rsidRDefault="001D0D21">
      <w:pPr>
        <w:pBdr>
          <w:top w:val="nil"/>
          <w:left w:val="nil"/>
          <w:bottom w:val="nil"/>
          <w:right w:val="nil"/>
          <w:between w:val="nil"/>
        </w:pBdr>
        <w:spacing w:after="60"/>
      </w:pPr>
    </w:p>
    <w:p w:rsidR="001D0D21" w:rsidRDefault="001D0D21">
      <w:pPr>
        <w:pBdr>
          <w:top w:val="nil"/>
          <w:left w:val="nil"/>
          <w:bottom w:val="nil"/>
          <w:right w:val="nil"/>
          <w:between w:val="nil"/>
        </w:pBdr>
        <w:spacing w:after="60"/>
      </w:pPr>
    </w:p>
    <w:p w:rsidR="001D0D21" w:rsidRPr="00CE7F1F" w:rsidRDefault="00CE7F1F" w:rsidP="00CE7F1F">
      <w:pPr>
        <w:pBdr>
          <w:top w:val="nil"/>
          <w:left w:val="nil"/>
          <w:bottom w:val="nil"/>
          <w:right w:val="nil"/>
          <w:between w:val="nil"/>
        </w:pBdr>
        <w:spacing w:after="60"/>
        <w:jc w:val="center"/>
        <w:rPr>
          <w:b/>
          <w:sz w:val="32"/>
          <w:szCs w:val="32"/>
        </w:rPr>
      </w:pPr>
      <w:r w:rsidRPr="00CE7F1F">
        <w:rPr>
          <w:b/>
          <w:sz w:val="32"/>
          <w:szCs w:val="32"/>
        </w:rPr>
        <w:t>Animal Caravan</w:t>
      </w:r>
    </w:p>
    <w:p w:rsidR="001D0D21" w:rsidRDefault="001D0D21">
      <w:pPr>
        <w:pBdr>
          <w:top w:val="nil"/>
          <w:left w:val="nil"/>
          <w:bottom w:val="nil"/>
          <w:right w:val="nil"/>
          <w:between w:val="nil"/>
        </w:pBdr>
        <w:spacing w:after="60"/>
      </w:pPr>
    </w:p>
    <w:p w:rsidR="001D0D21" w:rsidRDefault="001D0D21"/>
    <w:tbl>
      <w:tblPr>
        <w:tblStyle w:val="a2"/>
        <w:tblW w:w="796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505"/>
        <w:gridCol w:w="3210"/>
      </w:tblGrid>
      <w:tr w:rsidR="001D0D21">
        <w:trPr>
          <w:trHeight w:val="440"/>
        </w:trPr>
        <w:tc>
          <w:tcPr>
            <w:tcW w:w="4755" w:type="dxa"/>
            <w:gridSpan w:val="2"/>
            <w:shd w:val="clear" w:color="auto" w:fill="auto"/>
            <w:tcMar>
              <w:top w:w="100" w:type="dxa"/>
              <w:left w:w="100" w:type="dxa"/>
              <w:bottom w:w="100" w:type="dxa"/>
              <w:right w:w="100" w:type="dxa"/>
            </w:tcMar>
          </w:tcPr>
          <w:p w:rsidR="001D0D21" w:rsidRDefault="007A620E">
            <w:pPr>
              <w:jc w:val="center"/>
            </w:pPr>
            <w:r>
              <w:rPr>
                <w:i/>
              </w:rPr>
              <w:t>Animals on Board</w:t>
            </w:r>
            <w:r>
              <w:t xml:space="preserve"> Caravan</w:t>
            </w:r>
          </w:p>
        </w:tc>
        <w:tc>
          <w:tcPr>
            <w:tcW w:w="3210" w:type="dxa"/>
            <w:shd w:val="clear" w:color="auto" w:fill="B7B7B7"/>
            <w:tcMar>
              <w:top w:w="100" w:type="dxa"/>
              <w:left w:w="100" w:type="dxa"/>
              <w:bottom w:w="100" w:type="dxa"/>
              <w:right w:w="100" w:type="dxa"/>
            </w:tcMar>
          </w:tcPr>
          <w:p w:rsidR="001D0D21" w:rsidRDefault="007A620E">
            <w:pPr>
              <w:jc w:val="center"/>
            </w:pPr>
            <w:r>
              <w:t>Total # of each animal</w:t>
            </w:r>
          </w:p>
        </w:tc>
      </w:tr>
      <w:tr w:rsidR="001D0D21">
        <w:trPr>
          <w:trHeight w:val="440"/>
        </w:trPr>
        <w:tc>
          <w:tcPr>
            <w:tcW w:w="2250" w:type="dxa"/>
            <w:shd w:val="clear" w:color="auto" w:fill="auto"/>
            <w:tcMar>
              <w:top w:w="100" w:type="dxa"/>
              <w:left w:w="100" w:type="dxa"/>
              <w:bottom w:w="100" w:type="dxa"/>
              <w:right w:w="100" w:type="dxa"/>
            </w:tcMar>
          </w:tcPr>
          <w:p w:rsidR="001D0D21" w:rsidRDefault="007A620E">
            <w:r>
              <w:t>1st Green Truck</w:t>
            </w:r>
          </w:p>
        </w:tc>
        <w:tc>
          <w:tcPr>
            <w:tcW w:w="2505" w:type="dxa"/>
            <w:shd w:val="clear" w:color="auto" w:fill="auto"/>
            <w:tcMar>
              <w:top w:w="100" w:type="dxa"/>
              <w:left w:w="100" w:type="dxa"/>
              <w:bottom w:w="100" w:type="dxa"/>
              <w:right w:w="100" w:type="dxa"/>
            </w:tcMar>
          </w:tcPr>
          <w:p w:rsidR="001D0D21" w:rsidRDefault="007A620E">
            <w:pPr>
              <w:jc w:val="center"/>
            </w:pPr>
            <w:r>
              <w:t>3 tigers</w:t>
            </w:r>
          </w:p>
        </w:tc>
        <w:tc>
          <w:tcPr>
            <w:tcW w:w="3210" w:type="dxa"/>
            <w:vMerge w:val="restart"/>
            <w:shd w:val="clear" w:color="auto" w:fill="B7B7B7"/>
            <w:tcMar>
              <w:top w:w="100" w:type="dxa"/>
              <w:left w:w="100" w:type="dxa"/>
              <w:bottom w:w="100" w:type="dxa"/>
              <w:right w:w="100" w:type="dxa"/>
            </w:tcMar>
          </w:tcPr>
          <w:p w:rsidR="001D0D21" w:rsidRDefault="001D0D21">
            <w:pPr>
              <w:jc w:val="center"/>
              <w:rPr>
                <w:sz w:val="60"/>
                <w:szCs w:val="60"/>
              </w:rPr>
            </w:pPr>
          </w:p>
        </w:tc>
      </w:tr>
      <w:tr w:rsidR="001D0D21">
        <w:trPr>
          <w:trHeight w:val="440"/>
        </w:trPr>
        <w:tc>
          <w:tcPr>
            <w:tcW w:w="2250" w:type="dxa"/>
            <w:shd w:val="clear" w:color="auto" w:fill="auto"/>
            <w:tcMar>
              <w:top w:w="100" w:type="dxa"/>
              <w:left w:w="100" w:type="dxa"/>
              <w:bottom w:w="100" w:type="dxa"/>
              <w:right w:w="100" w:type="dxa"/>
            </w:tcMar>
          </w:tcPr>
          <w:p w:rsidR="001D0D21" w:rsidRDefault="007A620E">
            <w:r>
              <w:t>2nd Green Truck</w:t>
            </w:r>
          </w:p>
        </w:tc>
        <w:tc>
          <w:tcPr>
            <w:tcW w:w="2505" w:type="dxa"/>
            <w:shd w:val="clear" w:color="auto" w:fill="auto"/>
            <w:tcMar>
              <w:top w:w="100" w:type="dxa"/>
              <w:left w:w="100" w:type="dxa"/>
              <w:bottom w:w="100" w:type="dxa"/>
              <w:right w:w="100" w:type="dxa"/>
            </w:tcMar>
          </w:tcPr>
          <w:p w:rsidR="001D0D21" w:rsidRDefault="007A620E">
            <w:pPr>
              <w:jc w:val="center"/>
            </w:pPr>
            <w:r>
              <w:t>2 tigers</w:t>
            </w:r>
          </w:p>
        </w:tc>
        <w:tc>
          <w:tcPr>
            <w:tcW w:w="3210" w:type="dxa"/>
            <w:vMerge/>
            <w:shd w:val="clear" w:color="auto" w:fill="B7B7B7"/>
            <w:tcMar>
              <w:top w:w="100" w:type="dxa"/>
              <w:left w:w="100" w:type="dxa"/>
              <w:bottom w:w="100" w:type="dxa"/>
              <w:right w:w="100" w:type="dxa"/>
            </w:tcMar>
          </w:tcPr>
          <w:p w:rsidR="001D0D21" w:rsidRDefault="001D0D21"/>
        </w:tc>
      </w:tr>
      <w:tr w:rsidR="001D0D21">
        <w:trPr>
          <w:trHeight w:val="440"/>
        </w:trPr>
        <w:tc>
          <w:tcPr>
            <w:tcW w:w="2250" w:type="dxa"/>
            <w:shd w:val="clear" w:color="auto" w:fill="auto"/>
            <w:tcMar>
              <w:top w:w="100" w:type="dxa"/>
              <w:left w:w="100" w:type="dxa"/>
              <w:bottom w:w="100" w:type="dxa"/>
              <w:right w:w="100" w:type="dxa"/>
            </w:tcMar>
          </w:tcPr>
          <w:p w:rsidR="001D0D21" w:rsidRDefault="007A620E">
            <w:r>
              <w:t>1st Purple Truck</w:t>
            </w:r>
          </w:p>
        </w:tc>
        <w:tc>
          <w:tcPr>
            <w:tcW w:w="2505" w:type="dxa"/>
            <w:shd w:val="clear" w:color="auto" w:fill="auto"/>
            <w:tcMar>
              <w:top w:w="100" w:type="dxa"/>
              <w:left w:w="100" w:type="dxa"/>
              <w:bottom w:w="100" w:type="dxa"/>
              <w:right w:w="100" w:type="dxa"/>
            </w:tcMar>
          </w:tcPr>
          <w:p w:rsidR="001D0D21" w:rsidRDefault="007A620E">
            <w:pPr>
              <w:jc w:val="center"/>
            </w:pPr>
            <w:r>
              <w:t>6 swans</w:t>
            </w:r>
          </w:p>
        </w:tc>
        <w:tc>
          <w:tcPr>
            <w:tcW w:w="3210" w:type="dxa"/>
            <w:vMerge w:val="restart"/>
            <w:shd w:val="clear" w:color="auto" w:fill="B7B7B7"/>
            <w:tcMar>
              <w:top w:w="100" w:type="dxa"/>
              <w:left w:w="100" w:type="dxa"/>
              <w:bottom w:w="100" w:type="dxa"/>
              <w:right w:w="100" w:type="dxa"/>
            </w:tcMar>
          </w:tcPr>
          <w:p w:rsidR="001D0D21" w:rsidRDefault="001D0D21">
            <w:pPr>
              <w:jc w:val="center"/>
              <w:rPr>
                <w:sz w:val="60"/>
                <w:szCs w:val="60"/>
              </w:rPr>
            </w:pPr>
          </w:p>
        </w:tc>
      </w:tr>
      <w:tr w:rsidR="001D0D21">
        <w:trPr>
          <w:trHeight w:val="440"/>
        </w:trPr>
        <w:tc>
          <w:tcPr>
            <w:tcW w:w="2250" w:type="dxa"/>
            <w:shd w:val="clear" w:color="auto" w:fill="auto"/>
            <w:tcMar>
              <w:top w:w="100" w:type="dxa"/>
              <w:left w:w="100" w:type="dxa"/>
              <w:bottom w:w="100" w:type="dxa"/>
              <w:right w:w="100" w:type="dxa"/>
            </w:tcMar>
          </w:tcPr>
          <w:p w:rsidR="001D0D21" w:rsidRDefault="007A620E">
            <w:r>
              <w:t>2nd Purple Truck</w:t>
            </w:r>
          </w:p>
        </w:tc>
        <w:tc>
          <w:tcPr>
            <w:tcW w:w="2505" w:type="dxa"/>
            <w:shd w:val="clear" w:color="auto" w:fill="auto"/>
            <w:tcMar>
              <w:top w:w="100" w:type="dxa"/>
              <w:left w:w="100" w:type="dxa"/>
              <w:bottom w:w="100" w:type="dxa"/>
              <w:right w:w="100" w:type="dxa"/>
            </w:tcMar>
          </w:tcPr>
          <w:p w:rsidR="001D0D21" w:rsidRDefault="007A620E">
            <w:pPr>
              <w:jc w:val="center"/>
            </w:pPr>
            <w:r>
              <w:t>1 swan</w:t>
            </w:r>
          </w:p>
        </w:tc>
        <w:tc>
          <w:tcPr>
            <w:tcW w:w="3210" w:type="dxa"/>
            <w:vMerge/>
            <w:shd w:val="clear" w:color="auto" w:fill="B7B7B7"/>
            <w:tcMar>
              <w:top w:w="100" w:type="dxa"/>
              <w:left w:w="100" w:type="dxa"/>
              <w:bottom w:w="100" w:type="dxa"/>
              <w:right w:w="100" w:type="dxa"/>
            </w:tcMar>
          </w:tcPr>
          <w:p w:rsidR="001D0D21" w:rsidRDefault="001D0D21"/>
        </w:tc>
      </w:tr>
      <w:tr w:rsidR="001D0D21">
        <w:trPr>
          <w:trHeight w:val="440"/>
        </w:trPr>
        <w:tc>
          <w:tcPr>
            <w:tcW w:w="2250" w:type="dxa"/>
            <w:shd w:val="clear" w:color="auto" w:fill="auto"/>
            <w:tcMar>
              <w:top w:w="100" w:type="dxa"/>
              <w:left w:w="100" w:type="dxa"/>
              <w:bottom w:w="100" w:type="dxa"/>
              <w:right w:w="100" w:type="dxa"/>
            </w:tcMar>
          </w:tcPr>
          <w:p w:rsidR="001D0D21" w:rsidRDefault="007A620E">
            <w:r>
              <w:t>1st Blue Truck</w:t>
            </w:r>
          </w:p>
        </w:tc>
        <w:tc>
          <w:tcPr>
            <w:tcW w:w="2505" w:type="dxa"/>
            <w:shd w:val="clear" w:color="auto" w:fill="auto"/>
            <w:tcMar>
              <w:top w:w="100" w:type="dxa"/>
              <w:left w:w="100" w:type="dxa"/>
              <w:bottom w:w="100" w:type="dxa"/>
              <w:right w:w="100" w:type="dxa"/>
            </w:tcMar>
          </w:tcPr>
          <w:p w:rsidR="001D0D21" w:rsidRDefault="007A620E">
            <w:pPr>
              <w:jc w:val="center"/>
            </w:pPr>
            <w:r>
              <w:t>4 frogs</w:t>
            </w:r>
          </w:p>
        </w:tc>
        <w:tc>
          <w:tcPr>
            <w:tcW w:w="3210" w:type="dxa"/>
            <w:vMerge w:val="restart"/>
            <w:shd w:val="clear" w:color="auto" w:fill="B7B7B7"/>
            <w:tcMar>
              <w:top w:w="100" w:type="dxa"/>
              <w:left w:w="100" w:type="dxa"/>
              <w:bottom w:w="100" w:type="dxa"/>
              <w:right w:w="100" w:type="dxa"/>
            </w:tcMar>
          </w:tcPr>
          <w:p w:rsidR="001D0D21" w:rsidRDefault="001D0D21">
            <w:pPr>
              <w:jc w:val="center"/>
              <w:rPr>
                <w:sz w:val="60"/>
                <w:szCs w:val="60"/>
              </w:rPr>
            </w:pPr>
          </w:p>
        </w:tc>
      </w:tr>
      <w:tr w:rsidR="001D0D21">
        <w:trPr>
          <w:trHeight w:val="440"/>
        </w:trPr>
        <w:tc>
          <w:tcPr>
            <w:tcW w:w="2250" w:type="dxa"/>
            <w:shd w:val="clear" w:color="auto" w:fill="auto"/>
            <w:tcMar>
              <w:top w:w="100" w:type="dxa"/>
              <w:left w:w="100" w:type="dxa"/>
              <w:bottom w:w="100" w:type="dxa"/>
              <w:right w:w="100" w:type="dxa"/>
            </w:tcMar>
          </w:tcPr>
          <w:p w:rsidR="001D0D21" w:rsidRDefault="007A620E">
            <w:r>
              <w:t>2nd Blue Truck</w:t>
            </w:r>
          </w:p>
        </w:tc>
        <w:tc>
          <w:tcPr>
            <w:tcW w:w="2505" w:type="dxa"/>
            <w:shd w:val="clear" w:color="auto" w:fill="auto"/>
            <w:tcMar>
              <w:top w:w="100" w:type="dxa"/>
              <w:left w:w="100" w:type="dxa"/>
              <w:bottom w:w="100" w:type="dxa"/>
              <w:right w:w="100" w:type="dxa"/>
            </w:tcMar>
          </w:tcPr>
          <w:p w:rsidR="001D0D21" w:rsidRDefault="007A620E">
            <w:pPr>
              <w:jc w:val="center"/>
            </w:pPr>
            <w:r>
              <w:t>4 frogs</w:t>
            </w:r>
          </w:p>
        </w:tc>
        <w:tc>
          <w:tcPr>
            <w:tcW w:w="3210" w:type="dxa"/>
            <w:vMerge/>
            <w:shd w:val="clear" w:color="auto" w:fill="B7B7B7"/>
            <w:tcMar>
              <w:top w:w="100" w:type="dxa"/>
              <w:left w:w="100" w:type="dxa"/>
              <w:bottom w:w="100" w:type="dxa"/>
              <w:right w:w="100" w:type="dxa"/>
            </w:tcMar>
          </w:tcPr>
          <w:p w:rsidR="001D0D21" w:rsidRDefault="001D0D21"/>
        </w:tc>
      </w:tr>
      <w:tr w:rsidR="001D0D21">
        <w:trPr>
          <w:trHeight w:val="440"/>
        </w:trPr>
        <w:tc>
          <w:tcPr>
            <w:tcW w:w="2250" w:type="dxa"/>
            <w:shd w:val="clear" w:color="auto" w:fill="auto"/>
            <w:tcMar>
              <w:top w:w="100" w:type="dxa"/>
              <w:left w:w="100" w:type="dxa"/>
              <w:bottom w:w="100" w:type="dxa"/>
              <w:right w:w="100" w:type="dxa"/>
            </w:tcMar>
          </w:tcPr>
          <w:p w:rsidR="001D0D21" w:rsidRDefault="007A620E">
            <w:r>
              <w:t>1st Red Truck</w:t>
            </w:r>
          </w:p>
        </w:tc>
        <w:tc>
          <w:tcPr>
            <w:tcW w:w="2505" w:type="dxa"/>
            <w:shd w:val="clear" w:color="auto" w:fill="auto"/>
            <w:tcMar>
              <w:top w:w="100" w:type="dxa"/>
              <w:left w:w="100" w:type="dxa"/>
              <w:bottom w:w="100" w:type="dxa"/>
              <w:right w:w="100" w:type="dxa"/>
            </w:tcMar>
          </w:tcPr>
          <w:p w:rsidR="001D0D21" w:rsidRDefault="007A620E">
            <w:pPr>
              <w:jc w:val="center"/>
            </w:pPr>
            <w:r>
              <w:t>7 horses</w:t>
            </w:r>
          </w:p>
        </w:tc>
        <w:tc>
          <w:tcPr>
            <w:tcW w:w="3210" w:type="dxa"/>
            <w:vMerge w:val="restart"/>
            <w:shd w:val="clear" w:color="auto" w:fill="B7B7B7"/>
            <w:tcMar>
              <w:top w:w="100" w:type="dxa"/>
              <w:left w:w="100" w:type="dxa"/>
              <w:bottom w:w="100" w:type="dxa"/>
              <w:right w:w="100" w:type="dxa"/>
            </w:tcMar>
          </w:tcPr>
          <w:p w:rsidR="001D0D21" w:rsidRDefault="001D0D21">
            <w:pPr>
              <w:jc w:val="center"/>
              <w:rPr>
                <w:sz w:val="60"/>
                <w:szCs w:val="60"/>
              </w:rPr>
            </w:pPr>
          </w:p>
        </w:tc>
      </w:tr>
      <w:tr w:rsidR="001D0D21">
        <w:trPr>
          <w:trHeight w:val="440"/>
        </w:trPr>
        <w:tc>
          <w:tcPr>
            <w:tcW w:w="2250" w:type="dxa"/>
            <w:shd w:val="clear" w:color="auto" w:fill="auto"/>
            <w:tcMar>
              <w:top w:w="100" w:type="dxa"/>
              <w:left w:w="100" w:type="dxa"/>
              <w:bottom w:w="100" w:type="dxa"/>
              <w:right w:w="100" w:type="dxa"/>
            </w:tcMar>
          </w:tcPr>
          <w:p w:rsidR="001D0D21" w:rsidRDefault="007A620E">
            <w:r>
              <w:t>2nd Red Truck</w:t>
            </w:r>
          </w:p>
        </w:tc>
        <w:tc>
          <w:tcPr>
            <w:tcW w:w="2505" w:type="dxa"/>
            <w:shd w:val="clear" w:color="auto" w:fill="auto"/>
            <w:tcMar>
              <w:top w:w="100" w:type="dxa"/>
              <w:left w:w="100" w:type="dxa"/>
              <w:bottom w:w="100" w:type="dxa"/>
              <w:right w:w="100" w:type="dxa"/>
            </w:tcMar>
          </w:tcPr>
          <w:p w:rsidR="001D0D21" w:rsidRDefault="007A620E">
            <w:pPr>
              <w:jc w:val="center"/>
            </w:pPr>
            <w:r>
              <w:t>3 horses</w:t>
            </w:r>
          </w:p>
        </w:tc>
        <w:tc>
          <w:tcPr>
            <w:tcW w:w="3210" w:type="dxa"/>
            <w:vMerge/>
            <w:shd w:val="clear" w:color="auto" w:fill="B7B7B7"/>
            <w:tcMar>
              <w:top w:w="100" w:type="dxa"/>
              <w:left w:w="100" w:type="dxa"/>
              <w:bottom w:w="100" w:type="dxa"/>
              <w:right w:w="100" w:type="dxa"/>
            </w:tcMar>
          </w:tcPr>
          <w:p w:rsidR="001D0D21" w:rsidRDefault="001D0D21"/>
        </w:tc>
      </w:tr>
      <w:tr w:rsidR="001D0D21">
        <w:trPr>
          <w:trHeight w:val="800"/>
        </w:trPr>
        <w:tc>
          <w:tcPr>
            <w:tcW w:w="2250" w:type="dxa"/>
            <w:shd w:val="clear" w:color="auto" w:fill="auto"/>
            <w:tcMar>
              <w:top w:w="100" w:type="dxa"/>
              <w:left w:w="100" w:type="dxa"/>
              <w:bottom w:w="100" w:type="dxa"/>
              <w:right w:w="100" w:type="dxa"/>
            </w:tcMar>
          </w:tcPr>
          <w:p w:rsidR="001D0D21" w:rsidRDefault="007A620E">
            <w:r>
              <w:t>Pink Truck</w:t>
            </w:r>
          </w:p>
        </w:tc>
        <w:tc>
          <w:tcPr>
            <w:tcW w:w="2505" w:type="dxa"/>
            <w:shd w:val="clear" w:color="auto" w:fill="auto"/>
            <w:tcMar>
              <w:top w:w="100" w:type="dxa"/>
              <w:left w:w="100" w:type="dxa"/>
              <w:bottom w:w="100" w:type="dxa"/>
              <w:right w:w="100" w:type="dxa"/>
            </w:tcMar>
          </w:tcPr>
          <w:p w:rsidR="001D0D21" w:rsidRDefault="007A620E">
            <w:pPr>
              <w:jc w:val="center"/>
            </w:pPr>
            <w:r>
              <w:t>9 pandas</w:t>
            </w:r>
          </w:p>
        </w:tc>
        <w:tc>
          <w:tcPr>
            <w:tcW w:w="3210" w:type="dxa"/>
            <w:vMerge w:val="restart"/>
            <w:shd w:val="clear" w:color="auto" w:fill="B7B7B7"/>
            <w:tcMar>
              <w:top w:w="100" w:type="dxa"/>
              <w:left w:w="100" w:type="dxa"/>
              <w:bottom w:w="100" w:type="dxa"/>
              <w:right w:w="100" w:type="dxa"/>
            </w:tcMar>
          </w:tcPr>
          <w:p w:rsidR="001D0D21" w:rsidRDefault="001D0D21">
            <w:pPr>
              <w:rPr>
                <w:sz w:val="60"/>
                <w:szCs w:val="60"/>
              </w:rPr>
            </w:pPr>
          </w:p>
        </w:tc>
      </w:tr>
      <w:tr w:rsidR="001D0D21">
        <w:trPr>
          <w:trHeight w:val="440"/>
        </w:trPr>
        <w:tc>
          <w:tcPr>
            <w:tcW w:w="2250" w:type="dxa"/>
            <w:shd w:val="clear" w:color="auto" w:fill="auto"/>
            <w:tcMar>
              <w:top w:w="100" w:type="dxa"/>
              <w:left w:w="100" w:type="dxa"/>
              <w:bottom w:w="100" w:type="dxa"/>
              <w:right w:w="100" w:type="dxa"/>
            </w:tcMar>
          </w:tcPr>
          <w:p w:rsidR="001D0D21" w:rsidRDefault="007A620E">
            <w:r>
              <w:t>Red Truck</w:t>
            </w:r>
          </w:p>
        </w:tc>
        <w:tc>
          <w:tcPr>
            <w:tcW w:w="2505" w:type="dxa"/>
            <w:shd w:val="clear" w:color="auto" w:fill="auto"/>
            <w:tcMar>
              <w:top w:w="100" w:type="dxa"/>
              <w:left w:w="100" w:type="dxa"/>
              <w:bottom w:w="100" w:type="dxa"/>
              <w:right w:w="100" w:type="dxa"/>
            </w:tcMar>
          </w:tcPr>
          <w:p w:rsidR="001D0D21" w:rsidRDefault="007A620E">
            <w:pPr>
              <w:jc w:val="center"/>
            </w:pPr>
            <w:r>
              <w:t>0 pandas (empty)</w:t>
            </w:r>
          </w:p>
        </w:tc>
        <w:tc>
          <w:tcPr>
            <w:tcW w:w="3210" w:type="dxa"/>
            <w:vMerge/>
            <w:shd w:val="clear" w:color="auto" w:fill="B7B7B7"/>
            <w:tcMar>
              <w:top w:w="100" w:type="dxa"/>
              <w:left w:w="100" w:type="dxa"/>
              <w:bottom w:w="100" w:type="dxa"/>
              <w:right w:w="100" w:type="dxa"/>
            </w:tcMar>
          </w:tcPr>
          <w:p w:rsidR="001D0D21" w:rsidRDefault="001D0D21"/>
        </w:tc>
      </w:tr>
    </w:tbl>
    <w:p w:rsidR="001D0D21" w:rsidRDefault="001D0D21"/>
    <w:p w:rsidR="001D0D21" w:rsidRDefault="001D0D21">
      <w:pPr>
        <w:pBdr>
          <w:top w:val="nil"/>
          <w:left w:val="nil"/>
          <w:bottom w:val="nil"/>
          <w:right w:val="nil"/>
          <w:between w:val="nil"/>
        </w:pBdr>
        <w:spacing w:after="60"/>
      </w:pPr>
    </w:p>
    <w:sectPr w:rsidR="001D0D21">
      <w:footerReference w:type="default" r:id="rId10"/>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B1" w:rsidRDefault="007A620E">
      <w:r>
        <w:separator/>
      </w:r>
    </w:p>
  </w:endnote>
  <w:endnote w:type="continuationSeparator" w:id="0">
    <w:p w:rsidR="007E5AB1" w:rsidRDefault="007A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21" w:rsidRDefault="001D0D21">
    <w:pPr>
      <w:pBdr>
        <w:top w:val="nil"/>
        <w:left w:val="nil"/>
        <w:bottom w:val="single" w:sz="6" w:space="1" w:color="000000"/>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10800"/>
      </w:tabs>
      <w:rPr>
        <w:color w:val="000000"/>
        <w:sz w:val="20"/>
        <w:szCs w:val="20"/>
      </w:rPr>
    </w:pPr>
  </w:p>
  <w:p w:rsidR="001D0D21" w:rsidRDefault="007A620E">
    <w:pPr>
      <w:pBdr>
        <w:top w:val="nil"/>
        <w:left w:val="nil"/>
        <w:bottom w:val="nil"/>
        <w:right w:val="nil"/>
        <w:between w:val="nil"/>
      </w:pBdr>
      <w:rPr>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rsidR="001D0D21" w:rsidRDefault="007A620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color w:val="000000"/>
        <w:sz w:val="18"/>
        <w:szCs w:val="18"/>
      </w:rPr>
    </w:pPr>
    <w:r>
      <w:rPr>
        <w:b/>
        <w:color w:val="000000"/>
        <w:sz w:val="18"/>
        <w:szCs w:val="18"/>
      </w:rPr>
      <w:t>NC DEPARTMENT OF PUBLIC INSTRUCTION</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proofErr w:type="gramStart"/>
    <w:r>
      <w:rPr>
        <w:b/>
        <w:sz w:val="18"/>
        <w:szCs w:val="18"/>
      </w:rPr>
      <w:t xml:space="preserve">SECOND </w:t>
    </w:r>
    <w:r>
      <w:rPr>
        <w:b/>
        <w:color w:val="000000"/>
        <w:sz w:val="18"/>
        <w:szCs w:val="18"/>
      </w:rPr>
      <w:t xml:space="preserve"> GRADE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B1" w:rsidRDefault="007A620E">
      <w:r>
        <w:separator/>
      </w:r>
    </w:p>
  </w:footnote>
  <w:footnote w:type="continuationSeparator" w:id="0">
    <w:p w:rsidR="007E5AB1" w:rsidRDefault="007A6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A7E"/>
    <w:multiLevelType w:val="multilevel"/>
    <w:tmpl w:val="20FE2A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0D60B49"/>
    <w:multiLevelType w:val="multilevel"/>
    <w:tmpl w:val="31367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4C052B"/>
    <w:multiLevelType w:val="multilevel"/>
    <w:tmpl w:val="DCFAE3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6C0B05"/>
    <w:multiLevelType w:val="multilevel"/>
    <w:tmpl w:val="CA4E8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9F52C2"/>
    <w:multiLevelType w:val="multilevel"/>
    <w:tmpl w:val="69066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533208"/>
    <w:multiLevelType w:val="multilevel"/>
    <w:tmpl w:val="31D6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206C7D"/>
    <w:multiLevelType w:val="multilevel"/>
    <w:tmpl w:val="A48625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5303540D"/>
    <w:multiLevelType w:val="multilevel"/>
    <w:tmpl w:val="9036E9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D292D12"/>
    <w:multiLevelType w:val="multilevel"/>
    <w:tmpl w:val="7CB49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1E7636"/>
    <w:multiLevelType w:val="multilevel"/>
    <w:tmpl w:val="B0D44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B714BC"/>
    <w:multiLevelType w:val="multilevel"/>
    <w:tmpl w:val="4D9A75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622755A"/>
    <w:multiLevelType w:val="multilevel"/>
    <w:tmpl w:val="82149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186396"/>
    <w:multiLevelType w:val="multilevel"/>
    <w:tmpl w:val="943AF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B06709"/>
    <w:multiLevelType w:val="multilevel"/>
    <w:tmpl w:val="05EC7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7"/>
  </w:num>
  <w:num w:numId="4">
    <w:abstractNumId w:val="9"/>
  </w:num>
  <w:num w:numId="5">
    <w:abstractNumId w:val="6"/>
  </w:num>
  <w:num w:numId="6">
    <w:abstractNumId w:val="11"/>
  </w:num>
  <w:num w:numId="7">
    <w:abstractNumId w:val="0"/>
  </w:num>
  <w:num w:numId="8">
    <w:abstractNumId w:val="10"/>
  </w:num>
  <w:num w:numId="9">
    <w:abstractNumId w:val="2"/>
  </w:num>
  <w:num w:numId="10">
    <w:abstractNumId w:val="12"/>
  </w:num>
  <w:num w:numId="11">
    <w:abstractNumId w:val="8"/>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1"/>
    <w:rsid w:val="001D0D21"/>
    <w:rsid w:val="0020233C"/>
    <w:rsid w:val="00273CEA"/>
    <w:rsid w:val="006354E4"/>
    <w:rsid w:val="006617FE"/>
    <w:rsid w:val="007A620E"/>
    <w:rsid w:val="007E5AB1"/>
    <w:rsid w:val="0088638F"/>
    <w:rsid w:val="00A175B2"/>
    <w:rsid w:val="00B92D2E"/>
    <w:rsid w:val="00BA7447"/>
    <w:rsid w:val="00CE7F1F"/>
    <w:rsid w:val="00D75F17"/>
    <w:rsid w:val="00E36888"/>
    <w:rsid w:val="00E65E31"/>
    <w:rsid w:val="00F3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5EB4"/>
  <w15:docId w15:val="{18CE2FB5-4C9E-4794-9C8A-BFC291F4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 Gunter</dc:creator>
  <cp:lastModifiedBy>Tery Gunter</cp:lastModifiedBy>
  <cp:revision>9</cp:revision>
  <dcterms:created xsi:type="dcterms:W3CDTF">2018-07-23T23:34:00Z</dcterms:created>
  <dcterms:modified xsi:type="dcterms:W3CDTF">2018-07-26T15:13:00Z</dcterms:modified>
</cp:coreProperties>
</file>