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51E0E" w:rsidRDefault="004E5EEE">
      <w:pPr>
        <w:spacing w:after="240"/>
        <w:jc w:val="center"/>
        <w:rPr>
          <w:b/>
          <w:sz w:val="48"/>
          <w:szCs w:val="48"/>
        </w:rPr>
      </w:pPr>
      <w:r>
        <w:rPr>
          <w:b/>
          <w:sz w:val="48"/>
          <w:szCs w:val="48"/>
        </w:rPr>
        <w:t>NC State Fair:  Line of Fortune</w:t>
      </w:r>
    </w:p>
    <w:tbl>
      <w:tblPr>
        <w:tblStyle w:val="a"/>
        <w:tblW w:w="0" w:type="auto"/>
        <w:tblInd w:w="100" w:type="dxa"/>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443"/>
      </w:tblGrid>
      <w:tr w:rsidR="00351E0E" w:rsidTr="00E92F27">
        <w:trPr>
          <w:trHeight w:val="578"/>
        </w:trPr>
        <w:tc>
          <w:tcPr>
            <w:tcW w:w="9443" w:type="dxa"/>
            <w:shd w:val="clear" w:color="auto" w:fill="auto"/>
            <w:tcMar>
              <w:top w:w="100" w:type="dxa"/>
              <w:left w:w="100" w:type="dxa"/>
              <w:bottom w:w="100" w:type="dxa"/>
              <w:right w:w="100" w:type="dxa"/>
            </w:tcMar>
          </w:tcPr>
          <w:p w:rsidR="00351E0E" w:rsidRDefault="004E5EEE">
            <w:r>
              <w:t>In this lesson, students apply concepts of factors and multiples to determine if they will win prizes at an imaginary fair game.</w:t>
            </w:r>
          </w:p>
        </w:tc>
      </w:tr>
    </w:tbl>
    <w:p w:rsidR="00351E0E" w:rsidRDefault="004C07BB"/>
    <w:p w:rsidR="00351E0E" w:rsidRDefault="004E5EEE">
      <w:r>
        <w:rPr>
          <w:b/>
        </w:rPr>
        <w:t>NC Mathematics Standards:</w:t>
      </w:r>
    </w:p>
    <w:p w:rsidR="00351E0E" w:rsidRDefault="004E5EEE">
      <w:pPr>
        <w:ind w:left="360"/>
      </w:pPr>
      <w:r>
        <w:rPr>
          <w:b/>
        </w:rPr>
        <w:t>Operations and Algebraic Thinking</w:t>
      </w:r>
    </w:p>
    <w:p w:rsidR="00351E0E" w:rsidRDefault="004E5EEE">
      <w:pPr>
        <w:ind w:left="360"/>
      </w:pPr>
      <w:r w:rsidRPr="007B56F1">
        <w:rPr>
          <w:b/>
        </w:rPr>
        <w:t>NC.4.OA.4</w:t>
      </w:r>
      <w:r>
        <w:t xml:space="preserve">  Find all factor pairs for whole numbers up to and including 50 to: </w:t>
      </w:r>
    </w:p>
    <w:p w:rsidR="007B56F1" w:rsidRDefault="004E5EEE" w:rsidP="007B56F1">
      <w:pPr>
        <w:pStyle w:val="ListParagraph"/>
        <w:numPr>
          <w:ilvl w:val="0"/>
          <w:numId w:val="5"/>
        </w:numPr>
      </w:pPr>
      <w:r>
        <w:t>Recognize that a whole number is a multiple of each of its factors.</w:t>
      </w:r>
    </w:p>
    <w:p w:rsidR="007B56F1" w:rsidRDefault="004E5EEE" w:rsidP="007B56F1">
      <w:pPr>
        <w:pStyle w:val="ListParagraph"/>
        <w:numPr>
          <w:ilvl w:val="0"/>
          <w:numId w:val="5"/>
        </w:numPr>
      </w:pPr>
      <w:r>
        <w:t>Determine whether a given whole number is a multiple of a given one-digit number.</w:t>
      </w:r>
    </w:p>
    <w:p w:rsidR="007B56F1" w:rsidRDefault="004E5EEE" w:rsidP="007B56F1">
      <w:pPr>
        <w:pStyle w:val="ListParagraph"/>
        <w:numPr>
          <w:ilvl w:val="0"/>
          <w:numId w:val="5"/>
        </w:numPr>
      </w:pPr>
      <w:r>
        <w:t xml:space="preserve">Determine if the number is prime or composite.  </w:t>
      </w:r>
    </w:p>
    <w:p w:rsidR="00351E0E" w:rsidRDefault="004C07BB"/>
    <w:p w:rsidR="00351E0E" w:rsidRDefault="004E5EEE">
      <w:r>
        <w:rPr>
          <w:b/>
        </w:rPr>
        <w:t>Standards for Mathematical Practice:</w:t>
      </w:r>
    </w:p>
    <w:p w:rsidR="00351E0E" w:rsidRPr="00851895" w:rsidRDefault="004E5EEE">
      <w:pPr>
        <w:tabs>
          <w:tab w:val="left" w:pos="720"/>
        </w:tabs>
        <w:ind w:left="720" w:hanging="360"/>
      </w:pPr>
      <w:r w:rsidRPr="00851895">
        <w:t xml:space="preserve">1.  Make sense of problems and persevere in solving them. </w:t>
      </w:r>
    </w:p>
    <w:p w:rsidR="007B56F1" w:rsidRDefault="004E5EEE">
      <w:pPr>
        <w:tabs>
          <w:tab w:val="left" w:pos="720"/>
        </w:tabs>
        <w:ind w:left="720" w:hanging="360"/>
      </w:pPr>
      <w:r w:rsidRPr="00851895">
        <w:t>3.  Construct viable arguments and critique the reasoning of others.</w:t>
      </w:r>
    </w:p>
    <w:p w:rsidR="00851895" w:rsidRDefault="004E5EEE">
      <w:pPr>
        <w:tabs>
          <w:tab w:val="left" w:pos="720"/>
        </w:tabs>
        <w:ind w:left="720" w:hanging="360"/>
      </w:pPr>
      <w:r>
        <w:t>4.  Model with mathematics.</w:t>
      </w:r>
    </w:p>
    <w:p w:rsidR="00851895" w:rsidRPr="00851895" w:rsidRDefault="004E5EEE">
      <w:pPr>
        <w:tabs>
          <w:tab w:val="left" w:pos="720"/>
        </w:tabs>
        <w:ind w:left="720" w:hanging="360"/>
      </w:pPr>
      <w:r>
        <w:t>7.  Look for and make use of structure.</w:t>
      </w:r>
    </w:p>
    <w:p w:rsidR="007B56F1" w:rsidRPr="00851895" w:rsidRDefault="004E5EEE">
      <w:pPr>
        <w:tabs>
          <w:tab w:val="left" w:pos="720"/>
        </w:tabs>
        <w:ind w:left="720" w:hanging="360"/>
      </w:pPr>
      <w:r w:rsidRPr="00851895">
        <w:t xml:space="preserve">8.  Look for and express regularity in repeated reasoning.  </w:t>
      </w:r>
    </w:p>
    <w:p w:rsidR="00351E0E" w:rsidRDefault="004C07BB"/>
    <w:p w:rsidR="00351E0E" w:rsidRDefault="004E5EEE">
      <w:r>
        <w:rPr>
          <w:b/>
        </w:rPr>
        <w:t>Student Outcomes:</w:t>
      </w:r>
      <w:r>
        <w:t xml:space="preserve"> </w:t>
      </w:r>
    </w:p>
    <w:p w:rsidR="00351E0E" w:rsidRPr="00D270AE" w:rsidRDefault="004E5EEE" w:rsidP="00AF0735">
      <w:pPr>
        <w:numPr>
          <w:ilvl w:val="0"/>
          <w:numId w:val="8"/>
        </w:numPr>
      </w:pPr>
      <w:r w:rsidRPr="00D270AE">
        <w:t>I can apply my knowledge of factors and multiples to help me solve problems.</w:t>
      </w:r>
    </w:p>
    <w:p w:rsidR="00851895" w:rsidRPr="00D270AE" w:rsidRDefault="004E5EEE" w:rsidP="00AF0735">
      <w:pPr>
        <w:numPr>
          <w:ilvl w:val="0"/>
          <w:numId w:val="8"/>
        </w:numPr>
      </w:pPr>
      <w:r w:rsidRPr="00D270AE">
        <w:t>I can solve problems that involve analyzing patterns and relationships.</w:t>
      </w:r>
    </w:p>
    <w:p w:rsidR="00351E0E" w:rsidRDefault="004C07BB"/>
    <w:p w:rsidR="00351E0E" w:rsidRDefault="004E5EEE">
      <w:pPr>
        <w:rPr>
          <w:b/>
        </w:rPr>
      </w:pPr>
      <w:r>
        <w:rPr>
          <w:b/>
        </w:rPr>
        <w:t>Math Language:</w:t>
      </w:r>
    </w:p>
    <w:p w:rsidR="00351E0E" w:rsidRPr="00851895" w:rsidRDefault="004E5EEE" w:rsidP="00851895">
      <w:pPr>
        <w:pStyle w:val="ListParagraph"/>
        <w:numPr>
          <w:ilvl w:val="0"/>
          <w:numId w:val="6"/>
        </w:numPr>
      </w:pPr>
      <w:r w:rsidRPr="00851895">
        <w:t>factor</w:t>
      </w:r>
    </w:p>
    <w:p w:rsidR="00851895" w:rsidRDefault="004E5EEE" w:rsidP="00851895">
      <w:pPr>
        <w:pStyle w:val="ListParagraph"/>
        <w:numPr>
          <w:ilvl w:val="0"/>
          <w:numId w:val="6"/>
        </w:numPr>
      </w:pPr>
      <w:r w:rsidRPr="00851895">
        <w:t>multiple</w:t>
      </w:r>
    </w:p>
    <w:p w:rsidR="00851895" w:rsidRDefault="004E5EEE" w:rsidP="00851895">
      <w:pPr>
        <w:pStyle w:val="ListParagraph"/>
        <w:numPr>
          <w:ilvl w:val="0"/>
          <w:numId w:val="6"/>
        </w:numPr>
      </w:pPr>
      <w:r>
        <w:t>prime</w:t>
      </w:r>
    </w:p>
    <w:p w:rsidR="00851895" w:rsidRDefault="004E5EEE" w:rsidP="00851895">
      <w:pPr>
        <w:pStyle w:val="ListParagraph"/>
        <w:numPr>
          <w:ilvl w:val="0"/>
          <w:numId w:val="6"/>
        </w:numPr>
      </w:pPr>
      <w:r>
        <w:t>composite</w:t>
      </w:r>
    </w:p>
    <w:p w:rsidR="00063901" w:rsidRPr="00851895" w:rsidRDefault="004E5EEE" w:rsidP="00851895">
      <w:pPr>
        <w:pStyle w:val="ListParagraph"/>
        <w:numPr>
          <w:ilvl w:val="0"/>
          <w:numId w:val="6"/>
        </w:numPr>
      </w:pPr>
      <w:r>
        <w:t>patterns</w:t>
      </w:r>
    </w:p>
    <w:p w:rsidR="00351E0E" w:rsidRDefault="004C07BB"/>
    <w:p w:rsidR="00351E0E" w:rsidRDefault="004E5EEE">
      <w:r>
        <w:rPr>
          <w:b/>
        </w:rPr>
        <w:t>Materials:</w:t>
      </w:r>
      <w:r>
        <w:t xml:space="preserve"> </w:t>
      </w:r>
    </w:p>
    <w:p w:rsidR="0008708C" w:rsidRDefault="0008708C" w:rsidP="00AF0735">
      <w:pPr>
        <w:numPr>
          <w:ilvl w:val="0"/>
          <w:numId w:val="9"/>
        </w:numPr>
      </w:pPr>
      <w:r>
        <w:t xml:space="preserve">pictures of the NC State Fair </w:t>
      </w:r>
    </w:p>
    <w:p w:rsidR="00063901" w:rsidRPr="00D270AE" w:rsidRDefault="004E5EEE" w:rsidP="00AF0735">
      <w:pPr>
        <w:numPr>
          <w:ilvl w:val="0"/>
          <w:numId w:val="9"/>
        </w:numPr>
      </w:pPr>
      <w:r w:rsidRPr="00D270AE">
        <w:t>student handout (1 per student)</w:t>
      </w:r>
    </w:p>
    <w:p w:rsidR="00351E0E" w:rsidRDefault="004E5EEE" w:rsidP="00AF0735">
      <w:pPr>
        <w:numPr>
          <w:ilvl w:val="0"/>
          <w:numId w:val="9"/>
        </w:numPr>
      </w:pPr>
      <w:r w:rsidRPr="00D270AE">
        <w:t>grid paper</w:t>
      </w:r>
    </w:p>
    <w:p w:rsidR="00E92F27" w:rsidRPr="00D270AE" w:rsidRDefault="00E92F27" w:rsidP="00AF0735">
      <w:pPr>
        <w:numPr>
          <w:ilvl w:val="0"/>
          <w:numId w:val="9"/>
        </w:numPr>
      </w:pPr>
      <w:r>
        <w:t>hundred boards/markers</w:t>
      </w:r>
    </w:p>
    <w:p w:rsidR="00703595" w:rsidRPr="00D270AE" w:rsidRDefault="004E5EEE" w:rsidP="00AF0735">
      <w:pPr>
        <w:numPr>
          <w:ilvl w:val="0"/>
          <w:numId w:val="9"/>
        </w:numPr>
      </w:pPr>
      <w:r w:rsidRPr="00D270AE">
        <w:t>calculators</w:t>
      </w:r>
    </w:p>
    <w:p w:rsidR="00351E0E" w:rsidRDefault="004C07BB"/>
    <w:p w:rsidR="00351E0E" w:rsidRDefault="004E5EEE">
      <w:r>
        <w:rPr>
          <w:b/>
        </w:rPr>
        <w:t>Advance Preparation</w:t>
      </w:r>
      <w:r>
        <w:t xml:space="preserve">: </w:t>
      </w:r>
    </w:p>
    <w:p w:rsidR="00351E0E" w:rsidRDefault="004E5EEE" w:rsidP="00AF0735">
      <w:pPr>
        <w:numPr>
          <w:ilvl w:val="0"/>
          <w:numId w:val="10"/>
        </w:numPr>
      </w:pPr>
      <w:r>
        <w:t>Collect pictures of the NC State Fair to show students</w:t>
      </w:r>
    </w:p>
    <w:p w:rsidR="00063901" w:rsidRDefault="004E5EEE" w:rsidP="00AF0735">
      <w:pPr>
        <w:numPr>
          <w:ilvl w:val="0"/>
          <w:numId w:val="10"/>
        </w:numPr>
      </w:pPr>
      <w:r>
        <w:t>Make copies of the student handout</w:t>
      </w:r>
      <w:r w:rsidR="009B63A5">
        <w:t xml:space="preserve"> </w:t>
      </w:r>
    </w:p>
    <w:p w:rsidR="00351E0E" w:rsidRDefault="004C07BB">
      <w:pPr>
        <w:ind w:left="720"/>
      </w:pPr>
    </w:p>
    <w:p w:rsidR="00351E0E" w:rsidRDefault="004E5EEE">
      <w:r>
        <w:rPr>
          <w:b/>
        </w:rPr>
        <w:t>Launch:</w:t>
      </w:r>
    </w:p>
    <w:p w:rsidR="00703595" w:rsidRDefault="004E5EEE" w:rsidP="00703595">
      <w:pPr>
        <w:numPr>
          <w:ilvl w:val="0"/>
          <w:numId w:val="4"/>
        </w:numPr>
        <w:contextualSpacing/>
      </w:pPr>
      <w:r>
        <w:t xml:space="preserve">Introduce Problem (5 minutes) </w:t>
      </w:r>
    </w:p>
    <w:p w:rsidR="00351E0E" w:rsidRDefault="004E5EEE" w:rsidP="00CD4431">
      <w:pPr>
        <w:ind w:left="720"/>
      </w:pPr>
      <w:r>
        <w:t xml:space="preserve">Ask students if they have ever been to a fair or carnival.  Have students describe their favorite parts (food, rides, games, prizes, clowns, etc.).   Display pictures of the NC State Fair in order to spark students’ interest in the task.  (Information about the NC State Fair:  </w:t>
      </w:r>
      <w:hyperlink r:id="rId9" w:history="1">
        <w:r w:rsidRPr="00A27890">
          <w:rPr>
            <w:rStyle w:val="Hyperlink"/>
          </w:rPr>
          <w:t>http://www.ncstatefair.org/</w:t>
        </w:r>
      </w:hyperlink>
      <w:r>
        <w:t>)</w:t>
      </w:r>
    </w:p>
    <w:p w:rsidR="00CD4431" w:rsidRPr="00063901" w:rsidRDefault="004E5EEE" w:rsidP="00CD4431">
      <w:pPr>
        <w:ind w:left="720"/>
        <w:rPr>
          <w:u w:val="single"/>
        </w:rPr>
      </w:pPr>
      <w:r w:rsidRPr="00063901">
        <w:rPr>
          <w:u w:val="single"/>
        </w:rPr>
        <w:lastRenderedPageBreak/>
        <w:t>Problem:</w:t>
      </w:r>
    </w:p>
    <w:p w:rsidR="00CD4431" w:rsidRDefault="004E5EEE" w:rsidP="00CD4431">
      <w:pPr>
        <w:ind w:left="720"/>
      </w:pPr>
      <w:r>
        <w:t>Our fourth grade class took a fieldtrip to the state fair in Raleigh.  As soon as the class arrived at the state fair, they saw an event that they wanted to try – The Line of Fortune.  It looked like it would be fun and most importantly, it offered lots of prizes.  However, the class wasn’t sure everyone would be a winner.  The game attendant promised, “All you have to do is get in lin</w:t>
      </w:r>
      <w:r w:rsidR="009B63A5">
        <w:t>e to win a prize.”  Prizes will</w:t>
      </w:r>
      <w:r>
        <w:t xml:space="preserve"> be given as follows:</w:t>
      </w:r>
    </w:p>
    <w:p w:rsidR="00CD4431" w:rsidRDefault="004E5EEE" w:rsidP="00CD4431">
      <w:pPr>
        <w:ind w:left="720"/>
      </w:pPr>
      <w:r>
        <w:t xml:space="preserve">     </w:t>
      </w:r>
      <w:r>
        <w:tab/>
        <w:t>Every second person wins a candy bar.</w:t>
      </w:r>
    </w:p>
    <w:p w:rsidR="00CD4431" w:rsidRDefault="004E5EEE" w:rsidP="00CD4431">
      <w:pPr>
        <w:ind w:left="720"/>
      </w:pPr>
      <w:r>
        <w:t xml:space="preserve">     </w:t>
      </w:r>
      <w:r>
        <w:tab/>
        <w:t>Every third person wins a small stuffed animal.</w:t>
      </w:r>
    </w:p>
    <w:p w:rsidR="00CD4431" w:rsidRDefault="004E5EEE" w:rsidP="00CD4431">
      <w:pPr>
        <w:ind w:left="720"/>
      </w:pPr>
      <w:r>
        <w:t xml:space="preserve">     </w:t>
      </w:r>
      <w:r>
        <w:tab/>
        <w:t>Every fourth person wins cotton candy.</w:t>
      </w:r>
    </w:p>
    <w:p w:rsidR="00CD4431" w:rsidRDefault="004E5EEE" w:rsidP="00CD4431">
      <w:pPr>
        <w:ind w:left="720"/>
      </w:pPr>
      <w:r>
        <w:t xml:space="preserve">     </w:t>
      </w:r>
      <w:r>
        <w:tab/>
        <w:t>Every fifth person wins a basketball.</w:t>
      </w:r>
    </w:p>
    <w:p w:rsidR="00CD4431" w:rsidRDefault="004E5EEE" w:rsidP="00CD4431">
      <w:pPr>
        <w:ind w:left="720"/>
      </w:pPr>
      <w:r>
        <w:t xml:space="preserve">     </w:t>
      </w:r>
      <w:r>
        <w:tab/>
        <w:t>Every sixth person wins a large stuffed animal.</w:t>
      </w:r>
    </w:p>
    <w:p w:rsidR="009B63A5" w:rsidRDefault="009B63A5" w:rsidP="00CD4431">
      <w:pPr>
        <w:ind w:left="720"/>
      </w:pPr>
    </w:p>
    <w:p w:rsidR="00CD4431" w:rsidRDefault="003067BA" w:rsidP="00CD4431">
      <w:pPr>
        <w:ind w:left="720"/>
      </w:pPr>
      <w:r>
        <w:t>If there are 65</w:t>
      </w:r>
      <w:r w:rsidR="004E5EEE">
        <w:t xml:space="preserve"> places for the students to choose to stand in line, where can the students stand to be sure</w:t>
      </w:r>
      <w:r w:rsidR="00D270AE">
        <w:t xml:space="preserve"> to get at least three prizes? four</w:t>
      </w:r>
      <w:r w:rsidR="004E5EEE">
        <w:t xml:space="preserve"> prizes? Where should you stand if you want to get all five prizes? Which places should you avoid? How do you know to avoid those spots?   </w:t>
      </w:r>
    </w:p>
    <w:p w:rsidR="00351E0E" w:rsidRDefault="004C07BB"/>
    <w:p w:rsidR="00351E0E" w:rsidRDefault="004E5EEE">
      <w:pPr>
        <w:rPr>
          <w:b/>
        </w:rPr>
      </w:pPr>
      <w:r>
        <w:rPr>
          <w:b/>
        </w:rPr>
        <w:t>Explore:</w:t>
      </w:r>
    </w:p>
    <w:p w:rsidR="00351E0E" w:rsidRDefault="004E5EEE">
      <w:pPr>
        <w:numPr>
          <w:ilvl w:val="0"/>
          <w:numId w:val="4"/>
        </w:numPr>
        <w:contextualSpacing/>
      </w:pPr>
      <w:r>
        <w:t xml:space="preserve">Solving the Problem (15 – 20 minutes) </w:t>
      </w:r>
    </w:p>
    <w:p w:rsidR="00D270AE" w:rsidRDefault="004E5EEE" w:rsidP="00D270AE">
      <w:pPr>
        <w:ind w:left="720"/>
      </w:pPr>
      <w:r>
        <w:t>Allow</w:t>
      </w:r>
      <w:r w:rsidR="00D270AE">
        <w:t xml:space="preserve"> students time to work individually and then with partners in order to solve the task.  As students work, observe students to see how they are solving the task.  Encourage students to share their strategies with one another and describe how they are answering each question.</w:t>
      </w:r>
    </w:p>
    <w:p w:rsidR="00D270AE" w:rsidRDefault="00D270AE" w:rsidP="00D270AE">
      <w:r>
        <w:tab/>
        <w:t>Observe:</w:t>
      </w:r>
    </w:p>
    <w:p w:rsidR="00D270AE" w:rsidRDefault="00D270AE" w:rsidP="00282616">
      <w:pPr>
        <w:pStyle w:val="ListParagraph"/>
        <w:numPr>
          <w:ilvl w:val="1"/>
          <w:numId w:val="15"/>
        </w:numPr>
      </w:pPr>
      <w:r>
        <w:t>How are students organizing and representing their thinking?</w:t>
      </w:r>
    </w:p>
    <w:p w:rsidR="00D270AE" w:rsidRDefault="00D270AE" w:rsidP="00282616">
      <w:pPr>
        <w:pStyle w:val="ListParagraph"/>
        <w:numPr>
          <w:ilvl w:val="1"/>
          <w:numId w:val="15"/>
        </w:numPr>
      </w:pPr>
      <w:r>
        <w:t>How do students make sense of the numbers that receive three, four, or no prizes?</w:t>
      </w:r>
    </w:p>
    <w:p w:rsidR="00D270AE" w:rsidRDefault="00D270AE" w:rsidP="00282616">
      <w:pPr>
        <w:pStyle w:val="ListParagraph"/>
        <w:numPr>
          <w:ilvl w:val="1"/>
          <w:numId w:val="15"/>
        </w:numPr>
      </w:pPr>
      <w:r>
        <w:t>How do students determine the place that receives all 5 prizes?</w:t>
      </w:r>
    </w:p>
    <w:p w:rsidR="003067BA" w:rsidRDefault="003067BA" w:rsidP="00282616">
      <w:pPr>
        <w:pStyle w:val="ListParagraph"/>
        <w:numPr>
          <w:ilvl w:val="1"/>
          <w:numId w:val="15"/>
        </w:numPr>
      </w:pPr>
      <w:r>
        <w:t>What vocabulary are students using as they solve the task?</w:t>
      </w:r>
    </w:p>
    <w:p w:rsidR="00D270AE" w:rsidRDefault="00D270AE" w:rsidP="00D270AE"/>
    <w:p w:rsidR="00D270AE" w:rsidRDefault="00D270AE" w:rsidP="00D270AE">
      <w:pPr>
        <w:ind w:left="720"/>
      </w:pPr>
      <w:r>
        <w:t xml:space="preserve">Carefully select students to present to the class.  Look for students who modeled the problem and kept track of the places and the prizes.  Also look for </w:t>
      </w:r>
      <w:r w:rsidR="00AF0735">
        <w:t xml:space="preserve">strategies that will </w:t>
      </w:r>
      <w:r>
        <w:t xml:space="preserve">generate discussion </w:t>
      </w:r>
      <w:r w:rsidR="003067BA">
        <w:t>to help</w:t>
      </w:r>
      <w:r w:rsidR="00AF0735">
        <w:t xml:space="preserve"> </w:t>
      </w:r>
      <w:r>
        <w:t xml:space="preserve">others move toward a deeper understanding of numbers as factors, multiples, </w:t>
      </w:r>
      <w:r w:rsidR="00AF0735">
        <w:t xml:space="preserve">composite, </w:t>
      </w:r>
      <w:r>
        <w:t>and prime.</w:t>
      </w:r>
    </w:p>
    <w:p w:rsidR="00351E0E" w:rsidRDefault="004C07BB"/>
    <w:p w:rsidR="00351E0E" w:rsidRDefault="004E5EEE">
      <w:pPr>
        <w:rPr>
          <w:b/>
        </w:rPr>
      </w:pPr>
      <w:r>
        <w:rPr>
          <w:b/>
        </w:rPr>
        <w:t>Discuss:</w:t>
      </w:r>
    </w:p>
    <w:p w:rsidR="00351E0E" w:rsidRDefault="004E5EEE">
      <w:pPr>
        <w:numPr>
          <w:ilvl w:val="0"/>
          <w:numId w:val="4"/>
        </w:numPr>
        <w:contextualSpacing/>
      </w:pPr>
      <w:r>
        <w:t>Discussion of Solutions (15 – 2</w:t>
      </w:r>
      <w:r w:rsidR="00D270AE">
        <w:t>5</w:t>
      </w:r>
      <w:r>
        <w:t xml:space="preserve"> minutes)</w:t>
      </w:r>
    </w:p>
    <w:p w:rsidR="00D270AE" w:rsidRDefault="00D270AE" w:rsidP="00D270AE">
      <w:pPr>
        <w:ind w:left="720"/>
      </w:pPr>
      <w:r>
        <w:t xml:space="preserve">Bring the group back together and have selected students share their strategies for solving the task. </w:t>
      </w:r>
      <w:r w:rsidR="003067BA">
        <w:t xml:space="preserve"> Relate the task to factors, multiples, and prime and composite numbers.</w:t>
      </w:r>
    </w:p>
    <w:p w:rsidR="00D270AE" w:rsidRDefault="00D270AE" w:rsidP="00D270AE">
      <w:r>
        <w:tab/>
        <w:t>Possible points to address</w:t>
      </w:r>
      <w:r w:rsidR="003067BA">
        <w:t xml:space="preserve"> and questions to ask</w:t>
      </w:r>
      <w:r>
        <w:t>:</w:t>
      </w:r>
    </w:p>
    <w:p w:rsidR="00947FF5" w:rsidRDefault="00947FF5" w:rsidP="00282616">
      <w:pPr>
        <w:pStyle w:val="ListParagraph"/>
        <w:numPr>
          <w:ilvl w:val="0"/>
          <w:numId w:val="16"/>
        </w:numPr>
        <w:ind w:left="1440"/>
      </w:pPr>
      <w:r>
        <w:t>Discuss</w:t>
      </w:r>
      <w:r w:rsidR="003067BA">
        <w:t xml:space="preserve"> and relate</w:t>
      </w:r>
      <w:r>
        <w:t xml:space="preserve"> various modeling strategies (charts or tables, lists, arrays).</w:t>
      </w:r>
    </w:p>
    <w:p w:rsidR="00282616" w:rsidRDefault="003067BA" w:rsidP="00282616">
      <w:pPr>
        <w:pStyle w:val="ListParagraph"/>
        <w:numPr>
          <w:ilvl w:val="0"/>
          <w:numId w:val="16"/>
        </w:numPr>
        <w:ind w:left="1440"/>
      </w:pPr>
      <w:r>
        <w:t>If you are standing in the sixth spot, how many prizes will you receive?  (3 – candy bar, small stuffed animal, and a large stuffed animal.  The number 6 is a composite number with</w:t>
      </w:r>
      <w:r w:rsidR="00281B30">
        <w:t xml:space="preserve"> 1, 2, 3, and 6 as factors.</w:t>
      </w:r>
      <w:r>
        <w:t>)</w:t>
      </w:r>
    </w:p>
    <w:p w:rsidR="00282616" w:rsidRDefault="003067BA" w:rsidP="00282616">
      <w:pPr>
        <w:pStyle w:val="ListParagraph"/>
        <w:numPr>
          <w:ilvl w:val="0"/>
          <w:numId w:val="16"/>
        </w:numPr>
        <w:ind w:left="1440"/>
      </w:pPr>
      <w:r>
        <w:t xml:space="preserve">What patterns do you notice?  Why do these patterns occur?  (Ex:  Every second person receives a candy bar.  Every even number is a multiple of 2 or has a factor of 2.)  </w:t>
      </w:r>
    </w:p>
    <w:p w:rsidR="00D270AE" w:rsidRDefault="00D270AE" w:rsidP="00282616">
      <w:pPr>
        <w:pStyle w:val="ListParagraph"/>
        <w:numPr>
          <w:ilvl w:val="0"/>
          <w:numId w:val="16"/>
        </w:numPr>
        <w:ind w:left="1440"/>
      </w:pPr>
      <w:r>
        <w:t xml:space="preserve">What do you know about the number that receives all five prizes? </w:t>
      </w:r>
      <w:r w:rsidR="00282616">
        <w:t xml:space="preserve"> </w:t>
      </w:r>
      <w:r>
        <w:t>(It is a multiple of 5 and an even number.  Therefore, it must end in 0, making it a multiple of ten</w:t>
      </w:r>
      <w:r w:rsidR="00947FF5">
        <w:t>.  Being a multiple of 6 and 10 --</w:t>
      </w:r>
      <w:r>
        <w:t xml:space="preserve"> 30, 60, and 90 are possibilities.  60 is a multiple of 2, 3, 4, 5, 6.)</w:t>
      </w:r>
    </w:p>
    <w:p w:rsidR="00282616" w:rsidRDefault="00947FF5" w:rsidP="00282616">
      <w:pPr>
        <w:pStyle w:val="ListParagraph"/>
        <w:numPr>
          <w:ilvl w:val="0"/>
          <w:numId w:val="17"/>
        </w:numPr>
      </w:pPr>
      <w:r>
        <w:t>Which places should you avoid? (</w:t>
      </w:r>
      <w:r w:rsidR="00285AD2">
        <w:t xml:space="preserve">The following prime numbers should be avoided: </w:t>
      </w:r>
      <w:r w:rsidR="00C9774E">
        <w:t xml:space="preserve">7, </w:t>
      </w:r>
      <w:r>
        <w:t xml:space="preserve">11, </w:t>
      </w:r>
      <w:r w:rsidR="00C9774E">
        <w:t xml:space="preserve">13, </w:t>
      </w:r>
      <w:r>
        <w:t>17,</w:t>
      </w:r>
      <w:r w:rsidR="003067BA">
        <w:t xml:space="preserve"> </w:t>
      </w:r>
      <w:r w:rsidR="00577CE6">
        <w:t xml:space="preserve">19, </w:t>
      </w:r>
      <w:r w:rsidR="003067BA">
        <w:t>23,</w:t>
      </w:r>
      <w:r w:rsidR="00577CE6">
        <w:t xml:space="preserve"> 29, 31, 37, 41, 43, 47, 53, 59, 61</w:t>
      </w:r>
      <w:r w:rsidR="00285AD2">
        <w:t xml:space="preserve">; </w:t>
      </w:r>
      <w:r w:rsidR="00D60C07">
        <w:t>1 and 49</w:t>
      </w:r>
      <w:r w:rsidR="00285AD2">
        <w:t xml:space="preserve"> should also be avoided.</w:t>
      </w:r>
      <w:r>
        <w:t xml:space="preserve">) </w:t>
      </w:r>
      <w:r w:rsidR="00903E33">
        <w:t xml:space="preserve"> </w:t>
      </w:r>
    </w:p>
    <w:p w:rsidR="00282616" w:rsidRDefault="00947FF5" w:rsidP="00282616">
      <w:pPr>
        <w:pStyle w:val="ListParagraph"/>
        <w:numPr>
          <w:ilvl w:val="0"/>
          <w:numId w:val="17"/>
        </w:numPr>
      </w:pPr>
      <w:r>
        <w:t>Why would you want to avoid these spots?</w:t>
      </w:r>
      <w:r w:rsidR="00C9774E">
        <w:t xml:space="preserve">  (These are prime numbers.  Y</w:t>
      </w:r>
      <w:r>
        <w:t>ou</w:t>
      </w:r>
      <w:r w:rsidR="00D60C07">
        <w:t xml:space="preserve"> will not </w:t>
      </w:r>
      <w:r w:rsidR="00D60C07">
        <w:lastRenderedPageBreak/>
        <w:t>receive a prize in the</w:t>
      </w:r>
      <w:r>
        <w:t>s</w:t>
      </w:r>
      <w:r w:rsidR="00D60C07">
        <w:t>e</w:t>
      </w:r>
      <w:r>
        <w:t xml:space="preserve"> spot</w:t>
      </w:r>
      <w:r w:rsidR="00D60C07">
        <w:t>s</w:t>
      </w:r>
      <w:r>
        <w:t>.</w:t>
      </w:r>
      <w:r w:rsidR="00285AD2">
        <w:t xml:space="preserve"> </w:t>
      </w:r>
      <w:r w:rsidR="003067BA">
        <w:t xml:space="preserve">You will not receive a prize at the first spot – 1 is </w:t>
      </w:r>
      <w:r w:rsidR="009B63A5">
        <w:t>neither a prime nor</w:t>
      </w:r>
      <w:r w:rsidR="003067BA">
        <w:t xml:space="preserve"> composite number.</w:t>
      </w:r>
      <w:r w:rsidR="00D60C07">
        <w:t xml:space="preserve">  Spot #49 also does not receive a prize because of its factors of 1, 7, and 49.</w:t>
      </w:r>
      <w:r>
        <w:t>)</w:t>
      </w:r>
    </w:p>
    <w:p w:rsidR="00D60C07" w:rsidRDefault="00D270AE" w:rsidP="00282616">
      <w:pPr>
        <w:pStyle w:val="ListParagraph"/>
        <w:numPr>
          <w:ilvl w:val="0"/>
          <w:numId w:val="17"/>
        </w:numPr>
      </w:pPr>
      <w:r>
        <w:t xml:space="preserve">Why do the third and fifth students in line receive a prize when 3 and 5 are prime numbers? </w:t>
      </w:r>
      <w:r w:rsidR="00282616">
        <w:t xml:space="preserve"> (These are assigned spots at the beginning of the line.  Although the numbers are prime, they receive a prize since they are the first numbers in the line.) </w:t>
      </w:r>
      <w:r>
        <w:t xml:space="preserve">Do any other prime number places get a prize? </w:t>
      </w:r>
      <w:r w:rsidR="00282616">
        <w:t xml:space="preserve"> (spot #2)</w:t>
      </w:r>
    </w:p>
    <w:p w:rsidR="00D270AE" w:rsidRDefault="00D270AE" w:rsidP="00D270AE"/>
    <w:p w:rsidR="00351E0E" w:rsidRDefault="004E5EEE">
      <w:pPr>
        <w:rPr>
          <w:b/>
        </w:rPr>
      </w:pPr>
      <w:r>
        <w:rPr>
          <w:b/>
        </w:rPr>
        <w:t>Evaluation of Student Understanding</w:t>
      </w:r>
      <w:r w:rsidR="00792C5E">
        <w:rPr>
          <w:b/>
        </w:rPr>
        <w:t>:</w:t>
      </w:r>
    </w:p>
    <w:p w:rsidR="00AF0735" w:rsidRDefault="004E5EEE" w:rsidP="00282616">
      <w:pPr>
        <w:rPr>
          <w:b/>
        </w:rPr>
      </w:pPr>
      <w:r>
        <w:rPr>
          <w:b/>
        </w:rPr>
        <w:t xml:space="preserve">Informal Evaluation: </w:t>
      </w:r>
      <w:r w:rsidR="00947FF5">
        <w:rPr>
          <w:b/>
        </w:rPr>
        <w:t xml:space="preserve"> </w:t>
      </w:r>
    </w:p>
    <w:p w:rsidR="00351E0E" w:rsidRPr="00282616" w:rsidRDefault="00947FF5" w:rsidP="00282616">
      <w:pPr>
        <w:pStyle w:val="ListParagraph"/>
        <w:numPr>
          <w:ilvl w:val="0"/>
          <w:numId w:val="18"/>
        </w:numPr>
        <w:ind w:left="720"/>
        <w:rPr>
          <w:b/>
        </w:rPr>
      </w:pPr>
      <w:r w:rsidRPr="00947FF5">
        <w:t xml:space="preserve">Observe and monitor students as they solve the problem.  How are they making sense of the </w:t>
      </w:r>
      <w:r w:rsidRPr="00281B30">
        <w:t xml:space="preserve">problem?  Are they using mathematical vocabulary as they solve and discuss the problem?   </w:t>
      </w:r>
      <w:r w:rsidR="00281B30" w:rsidRPr="00281B30">
        <w:t>How are students relating factors and multiples to the task?</w:t>
      </w:r>
    </w:p>
    <w:p w:rsidR="00AF0735" w:rsidRDefault="004E5EEE" w:rsidP="00282616">
      <w:pPr>
        <w:rPr>
          <w:b/>
        </w:rPr>
      </w:pPr>
      <w:r>
        <w:rPr>
          <w:b/>
        </w:rPr>
        <w:t xml:space="preserve">Formal Evaluation/Exit Ticket: </w:t>
      </w:r>
      <w:r w:rsidR="00947FF5">
        <w:rPr>
          <w:b/>
        </w:rPr>
        <w:t xml:space="preserve"> </w:t>
      </w:r>
    </w:p>
    <w:p w:rsidR="00351E0E" w:rsidRPr="00281B30" w:rsidRDefault="00947FF5" w:rsidP="00282616">
      <w:pPr>
        <w:pStyle w:val="ListParagraph"/>
        <w:numPr>
          <w:ilvl w:val="0"/>
          <w:numId w:val="19"/>
        </w:numPr>
        <w:ind w:left="720"/>
      </w:pPr>
      <w:r w:rsidRPr="00281B30">
        <w:t xml:space="preserve">At the end of the lesson, </w:t>
      </w:r>
      <w:r w:rsidR="00281B30" w:rsidRPr="00281B30">
        <w:t xml:space="preserve">give students a specific spot in the Line of Fortune.  Ask students to name the prizes they will receive at the spot and justify their answer.  Example:  </w:t>
      </w:r>
      <w:r w:rsidR="00281B30">
        <w:t>If you are standing in the 36</w:t>
      </w:r>
      <w:r w:rsidR="00281B30" w:rsidRPr="00282616">
        <w:rPr>
          <w:vertAlign w:val="superscript"/>
        </w:rPr>
        <w:t>th</w:t>
      </w:r>
      <w:r w:rsidR="00281B30">
        <w:t xml:space="preserve"> spot, how many prizes will you receive?  </w:t>
      </w:r>
    </w:p>
    <w:p w:rsidR="00351E0E" w:rsidRDefault="004C07BB">
      <w:pPr>
        <w:rPr>
          <w:b/>
        </w:rPr>
      </w:pPr>
    </w:p>
    <w:p w:rsidR="00351E0E" w:rsidRDefault="004E5EEE">
      <w:pPr>
        <w:rPr>
          <w:b/>
        </w:rPr>
      </w:pPr>
      <w:r>
        <w:rPr>
          <w:b/>
        </w:rPr>
        <w:t>Meeting the Needs of the Range of Learners</w:t>
      </w:r>
      <w:r w:rsidR="00AF0735">
        <w:rPr>
          <w:b/>
        </w:rPr>
        <w:t>:</w:t>
      </w:r>
    </w:p>
    <w:p w:rsidR="00AF0735" w:rsidRDefault="004E5EEE" w:rsidP="00AF0735">
      <w:r>
        <w:rPr>
          <w:b/>
        </w:rPr>
        <w:t>Intervention</w:t>
      </w:r>
      <w:r w:rsidR="00AF0735">
        <w:rPr>
          <w:b/>
        </w:rPr>
        <w:t>s</w:t>
      </w:r>
      <w:r>
        <w:rPr>
          <w:b/>
        </w:rPr>
        <w:t>:</w:t>
      </w:r>
      <w:r w:rsidR="00947FF5" w:rsidRPr="00947FF5">
        <w:t xml:space="preserve"> </w:t>
      </w:r>
      <w:r w:rsidR="00947FF5">
        <w:t xml:space="preserve"> </w:t>
      </w:r>
    </w:p>
    <w:p w:rsidR="00AF0735" w:rsidRPr="00AF0735" w:rsidRDefault="00947FF5" w:rsidP="00AF0735">
      <w:pPr>
        <w:pStyle w:val="ListParagraph"/>
        <w:numPr>
          <w:ilvl w:val="0"/>
          <w:numId w:val="12"/>
        </w:numPr>
        <w:rPr>
          <w:b/>
        </w:rPr>
      </w:pPr>
      <w:r>
        <w:t xml:space="preserve">Suggest that students </w:t>
      </w:r>
      <w:r w:rsidR="00281B30">
        <w:t xml:space="preserve">use models such as tables, lists, and </w:t>
      </w:r>
      <w:r>
        <w:t xml:space="preserve">arrays </w:t>
      </w:r>
      <w:r w:rsidR="00281B30">
        <w:t>on</w:t>
      </w:r>
      <w:r>
        <w:t xml:space="preserve"> grid paper to help them</w:t>
      </w:r>
      <w:r w:rsidR="00281B30">
        <w:t xml:space="preserve"> solve the task and visualize </w:t>
      </w:r>
      <w:r w:rsidR="00C9774E">
        <w:t>pattern</w:t>
      </w:r>
      <w:r w:rsidR="00281B30">
        <w:t>s.</w:t>
      </w:r>
    </w:p>
    <w:p w:rsidR="00351E0E" w:rsidRPr="00AF0735" w:rsidRDefault="00AF0735" w:rsidP="00AF0735">
      <w:pPr>
        <w:pStyle w:val="ListParagraph"/>
        <w:numPr>
          <w:ilvl w:val="0"/>
          <w:numId w:val="12"/>
        </w:numPr>
        <w:rPr>
          <w:b/>
        </w:rPr>
      </w:pPr>
      <w:r>
        <w:t xml:space="preserve">Create a class chart </w:t>
      </w:r>
      <w:r w:rsidR="00947FF5">
        <w:t xml:space="preserve">to </w:t>
      </w:r>
      <w:r>
        <w:t xml:space="preserve">help students see patterns and </w:t>
      </w:r>
      <w:r w:rsidR="00947FF5">
        <w:t>assist with the discussion.</w:t>
      </w:r>
    </w:p>
    <w:p w:rsidR="00351E0E" w:rsidRDefault="004E5EEE" w:rsidP="00AF0735">
      <w:pPr>
        <w:rPr>
          <w:b/>
        </w:rPr>
      </w:pPr>
      <w:r>
        <w:rPr>
          <w:b/>
        </w:rPr>
        <w:t>Extension</w:t>
      </w:r>
      <w:r w:rsidR="00AF0735">
        <w:rPr>
          <w:b/>
        </w:rPr>
        <w:t>s</w:t>
      </w:r>
      <w:r>
        <w:rPr>
          <w:b/>
        </w:rPr>
        <w:t xml:space="preserve">: </w:t>
      </w:r>
    </w:p>
    <w:p w:rsidR="008C4F9E" w:rsidRDefault="008C4F9E" w:rsidP="00AF0735">
      <w:pPr>
        <w:pStyle w:val="ListParagraph"/>
        <w:numPr>
          <w:ilvl w:val="0"/>
          <w:numId w:val="12"/>
        </w:numPr>
      </w:pPr>
      <w:r>
        <w:t>Ask students to create a representation to show the prizes each spot will receive.</w:t>
      </w:r>
    </w:p>
    <w:p w:rsidR="00351E0E" w:rsidRDefault="00AF0735" w:rsidP="00AF0735">
      <w:pPr>
        <w:pStyle w:val="ListParagraph"/>
        <w:numPr>
          <w:ilvl w:val="0"/>
          <w:numId w:val="12"/>
        </w:numPr>
      </w:pPr>
      <w:r w:rsidRPr="003067BA">
        <w:t>Extend the Line of Fortune to 100 spots.  How would this change the</w:t>
      </w:r>
      <w:r w:rsidR="003067BA" w:rsidRPr="003067BA">
        <w:t xml:space="preserve"> game?  Which spots would receive the most prizes?  Which spots would not receive any prizes?</w:t>
      </w:r>
    </w:p>
    <w:p w:rsidR="008C4F9E" w:rsidRPr="003067BA" w:rsidRDefault="008C4F9E" w:rsidP="00AF0735">
      <w:pPr>
        <w:pStyle w:val="ListParagraph"/>
        <w:numPr>
          <w:ilvl w:val="0"/>
          <w:numId w:val="12"/>
        </w:numPr>
      </w:pPr>
      <w:r>
        <w:t>Assign each prize a monetary amount.  (Example:  Cotton candy costs $1, and a small stuffed animal costs $3.)  Have students determine the amount of money the game attendant will spend if every spot is full during a round of the Line of Fortune.</w:t>
      </w:r>
    </w:p>
    <w:p w:rsidR="00351E0E" w:rsidRDefault="004C07BB">
      <w:pPr>
        <w:rPr>
          <w:b/>
        </w:rPr>
      </w:pPr>
    </w:p>
    <w:p w:rsidR="00351E0E" w:rsidRDefault="004E5EEE">
      <w:pPr>
        <w:spacing w:after="60"/>
      </w:pPr>
      <w:r>
        <w:rPr>
          <w:b/>
        </w:rPr>
        <w:t>Possible Misconceptions/Suggestions:</w:t>
      </w:r>
    </w:p>
    <w:tbl>
      <w:tblPr>
        <w:tblStyle w:val="a0"/>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8"/>
        <w:gridCol w:w="5592"/>
      </w:tblGrid>
      <w:tr w:rsidR="00351E0E" w:rsidTr="00E92F27">
        <w:tc>
          <w:tcPr>
            <w:tcW w:w="4578" w:type="dxa"/>
          </w:tcPr>
          <w:p w:rsidR="00351E0E" w:rsidRDefault="004E5EEE">
            <w:r>
              <w:rPr>
                <w:b/>
              </w:rPr>
              <w:t>Possible Misconceptions</w:t>
            </w:r>
          </w:p>
        </w:tc>
        <w:tc>
          <w:tcPr>
            <w:tcW w:w="5592" w:type="dxa"/>
          </w:tcPr>
          <w:p w:rsidR="00351E0E" w:rsidRDefault="004E5EEE">
            <w:r>
              <w:rPr>
                <w:b/>
              </w:rPr>
              <w:t>Suggestions</w:t>
            </w:r>
          </w:p>
        </w:tc>
      </w:tr>
      <w:tr w:rsidR="00351E0E" w:rsidTr="00E92F27">
        <w:tc>
          <w:tcPr>
            <w:tcW w:w="4578" w:type="dxa"/>
          </w:tcPr>
          <w:p w:rsidR="00351E0E" w:rsidRDefault="008C4F9E" w:rsidP="008C4F9E">
            <w:pPr>
              <w:pStyle w:val="ListParagraph"/>
              <w:numPr>
                <w:ilvl w:val="0"/>
                <w:numId w:val="13"/>
              </w:numPr>
            </w:pPr>
            <w:r>
              <w:t>Students do not understand the problem.</w:t>
            </w:r>
          </w:p>
          <w:p w:rsidR="000005C2" w:rsidRDefault="000005C2" w:rsidP="000005C2">
            <w:pPr>
              <w:pStyle w:val="ListParagraph"/>
              <w:ind w:left="360"/>
            </w:pPr>
          </w:p>
          <w:p w:rsidR="00351E0E" w:rsidRDefault="000005C2" w:rsidP="000E14E3">
            <w:pPr>
              <w:pStyle w:val="ListParagraph"/>
              <w:numPr>
                <w:ilvl w:val="0"/>
                <w:numId w:val="13"/>
              </w:numPr>
            </w:pPr>
            <w:r>
              <w:t>Students do not realize that a spot receives multiple prizes.  For example, the 30</w:t>
            </w:r>
            <w:r w:rsidRPr="000005C2">
              <w:rPr>
                <w:vertAlign w:val="superscript"/>
              </w:rPr>
              <w:t>th</w:t>
            </w:r>
            <w:r>
              <w:t xml:space="preserve"> spot receives four prizes.</w:t>
            </w:r>
          </w:p>
          <w:p w:rsidR="000005C2" w:rsidRDefault="000005C2" w:rsidP="000005C2"/>
          <w:p w:rsidR="000005C2" w:rsidRDefault="000005C2" w:rsidP="000E14E3">
            <w:pPr>
              <w:pStyle w:val="ListParagraph"/>
              <w:numPr>
                <w:ilvl w:val="0"/>
                <w:numId w:val="13"/>
              </w:numPr>
            </w:pPr>
            <w:r>
              <w:t>Students do not make connections between the task and factors/multiples.</w:t>
            </w:r>
          </w:p>
        </w:tc>
        <w:tc>
          <w:tcPr>
            <w:tcW w:w="5592" w:type="dxa"/>
          </w:tcPr>
          <w:p w:rsidR="00351E0E" w:rsidRDefault="008C4F9E" w:rsidP="008C4F9E">
            <w:pPr>
              <w:pStyle w:val="ListParagraph"/>
              <w:numPr>
                <w:ilvl w:val="0"/>
                <w:numId w:val="13"/>
              </w:numPr>
            </w:pPr>
            <w:r>
              <w:t>As a class, act out the problem.</w:t>
            </w:r>
          </w:p>
          <w:p w:rsidR="000005C2" w:rsidRDefault="000005C2" w:rsidP="008C4F9E">
            <w:pPr>
              <w:pStyle w:val="ListParagraph"/>
              <w:numPr>
                <w:ilvl w:val="0"/>
                <w:numId w:val="13"/>
              </w:numPr>
            </w:pPr>
            <w:r>
              <w:t>Simplify the game to 12 spots.</w:t>
            </w:r>
          </w:p>
          <w:p w:rsidR="000005C2" w:rsidRDefault="000005C2" w:rsidP="008C4F9E">
            <w:pPr>
              <w:pStyle w:val="ListParagraph"/>
              <w:numPr>
                <w:ilvl w:val="0"/>
                <w:numId w:val="13"/>
              </w:numPr>
            </w:pPr>
            <w:r>
              <w:t>Demonstrate with smaller numbers (such as 6).</w:t>
            </w:r>
          </w:p>
          <w:p w:rsidR="000005C2" w:rsidRDefault="000005C2" w:rsidP="008C4F9E">
            <w:pPr>
              <w:pStyle w:val="ListParagraph"/>
              <w:numPr>
                <w:ilvl w:val="0"/>
                <w:numId w:val="13"/>
              </w:numPr>
            </w:pPr>
            <w:r>
              <w:t xml:space="preserve">Discuss as a class, asking questions to encourage students to consider other prizes (and factors). </w:t>
            </w:r>
          </w:p>
          <w:p w:rsidR="000005C2" w:rsidRDefault="000005C2" w:rsidP="008C4F9E">
            <w:pPr>
              <w:pStyle w:val="ListParagraph"/>
              <w:numPr>
                <w:ilvl w:val="0"/>
                <w:numId w:val="13"/>
              </w:numPr>
            </w:pPr>
            <w:r>
              <w:t>Make connections to skip counting and arrays.</w:t>
            </w:r>
          </w:p>
          <w:p w:rsidR="000005C2" w:rsidRDefault="000005C2" w:rsidP="000005C2">
            <w:pPr>
              <w:pStyle w:val="ListParagraph"/>
              <w:numPr>
                <w:ilvl w:val="0"/>
                <w:numId w:val="13"/>
              </w:numPr>
            </w:pPr>
            <w:r>
              <w:t>Count around the room by twos to help students make connections between skip counting and multiples.  Continue with threes – drawing students’ attention to the students that stood up on both the twos and threes.</w:t>
            </w:r>
          </w:p>
          <w:p w:rsidR="00E92F27" w:rsidRDefault="00E92F27" w:rsidP="000005C2">
            <w:pPr>
              <w:pStyle w:val="ListParagraph"/>
              <w:numPr>
                <w:ilvl w:val="0"/>
                <w:numId w:val="13"/>
              </w:numPr>
            </w:pPr>
            <w:r>
              <w:t xml:space="preserve">Provide students with a hundred </w:t>
            </w:r>
            <w:r w:rsidR="00ED7228">
              <w:t>boards</w:t>
            </w:r>
            <w:r>
              <w:t xml:space="preserve"> and a variety of markers so they can color each spot in line and notice the patterns.</w:t>
            </w:r>
          </w:p>
        </w:tc>
      </w:tr>
    </w:tbl>
    <w:p w:rsidR="00351E0E" w:rsidRDefault="004C07BB"/>
    <w:p w:rsidR="00351E0E" w:rsidRDefault="004E5EEE">
      <w:r>
        <w:rPr>
          <w:b/>
        </w:rPr>
        <w:lastRenderedPageBreak/>
        <w:t>Special Notes:</w:t>
      </w:r>
      <w:r>
        <w:t xml:space="preserve"> </w:t>
      </w:r>
    </w:p>
    <w:p w:rsidR="009B63A5" w:rsidRPr="008C4F9E" w:rsidRDefault="009B63A5" w:rsidP="009B63A5">
      <w:pPr>
        <w:pStyle w:val="ListParagraph"/>
        <w:numPr>
          <w:ilvl w:val="0"/>
          <w:numId w:val="3"/>
        </w:numPr>
      </w:pPr>
      <w:r w:rsidRPr="008C4F9E">
        <w:t xml:space="preserve">The standard NC.4.OA.4 requires students to find all factor pairs for whole numbers up to and including 50.  This task </w:t>
      </w:r>
      <w:r w:rsidR="008C4F9E" w:rsidRPr="008C4F9E">
        <w:t xml:space="preserve">asks students to find the factors for numbers </w:t>
      </w:r>
      <w:r w:rsidR="008C4F9E">
        <w:t xml:space="preserve">up </w:t>
      </w:r>
      <w:r w:rsidR="008C4F9E" w:rsidRPr="008C4F9E">
        <w:t xml:space="preserve">to 65 (rather than 50).  This allows students to see patterns and find the number that will receive 5 prizes. </w:t>
      </w:r>
      <w:r w:rsidRPr="008C4F9E">
        <w:t xml:space="preserve"> </w:t>
      </w:r>
    </w:p>
    <w:p w:rsidR="00351E0E" w:rsidRPr="00E92F27" w:rsidRDefault="004C07BB">
      <w:pPr>
        <w:spacing w:after="60"/>
        <w:rPr>
          <w:sz w:val="20"/>
        </w:rPr>
      </w:pPr>
    </w:p>
    <w:p w:rsidR="00351E0E" w:rsidRDefault="004E5EEE" w:rsidP="00E92F27">
      <w:r>
        <w:rPr>
          <w:b/>
        </w:rPr>
        <w:t>Possible Solutions:</w:t>
      </w:r>
      <w:r>
        <w:t xml:space="preserve"> </w:t>
      </w:r>
    </w:p>
    <w:tbl>
      <w:tblPr>
        <w:tblStyle w:val="TableGrid"/>
        <w:tblW w:w="0" w:type="auto"/>
        <w:tblInd w:w="198" w:type="dxa"/>
        <w:tblLook w:val="04A0" w:firstRow="1" w:lastRow="0" w:firstColumn="1" w:lastColumn="0" w:noHBand="0" w:noVBand="1"/>
      </w:tblPr>
      <w:tblGrid>
        <w:gridCol w:w="1530"/>
        <w:gridCol w:w="1890"/>
      </w:tblGrid>
      <w:tr w:rsidR="000D5411" w:rsidTr="00E92F27">
        <w:trPr>
          <w:trHeight w:val="296"/>
        </w:trPr>
        <w:tc>
          <w:tcPr>
            <w:tcW w:w="3420" w:type="dxa"/>
            <w:gridSpan w:val="2"/>
          </w:tcPr>
          <w:p w:rsidR="000D5411" w:rsidRDefault="000D5411" w:rsidP="00E92F27">
            <w:pPr>
              <w:pBdr>
                <w:top w:val="none" w:sz="0" w:space="0" w:color="auto"/>
                <w:left w:val="none" w:sz="0" w:space="0" w:color="auto"/>
                <w:bottom w:val="none" w:sz="0" w:space="0" w:color="auto"/>
                <w:right w:val="none" w:sz="0" w:space="0" w:color="auto"/>
                <w:between w:val="none" w:sz="0" w:space="0" w:color="auto"/>
              </w:pBdr>
              <w:jc w:val="center"/>
            </w:pPr>
            <w:r w:rsidRPr="00D60C07">
              <w:rPr>
                <w:b/>
              </w:rPr>
              <w:t>Key</w:t>
            </w:r>
          </w:p>
        </w:tc>
      </w:tr>
      <w:tr w:rsidR="00D60C07" w:rsidTr="000D5411">
        <w:tc>
          <w:tcPr>
            <w:tcW w:w="1530" w:type="dxa"/>
            <w:shd w:val="clear" w:color="auto" w:fill="FFFF00"/>
          </w:tcPr>
          <w:p w:rsidR="00D60C07" w:rsidRDefault="00D60C07" w:rsidP="00E92F27">
            <w:pPr>
              <w:pBdr>
                <w:top w:val="none" w:sz="0" w:space="0" w:color="auto"/>
                <w:left w:val="none" w:sz="0" w:space="0" w:color="auto"/>
                <w:bottom w:val="none" w:sz="0" w:space="0" w:color="auto"/>
                <w:right w:val="none" w:sz="0" w:space="0" w:color="auto"/>
                <w:between w:val="none" w:sz="0" w:space="0" w:color="auto"/>
              </w:pBdr>
            </w:pPr>
          </w:p>
        </w:tc>
        <w:tc>
          <w:tcPr>
            <w:tcW w:w="1890" w:type="dxa"/>
          </w:tcPr>
          <w:p w:rsidR="00D60C07" w:rsidRDefault="00D60C07" w:rsidP="00E92F27">
            <w:pPr>
              <w:pBdr>
                <w:top w:val="none" w:sz="0" w:space="0" w:color="auto"/>
                <w:left w:val="none" w:sz="0" w:space="0" w:color="auto"/>
                <w:bottom w:val="none" w:sz="0" w:space="0" w:color="auto"/>
                <w:right w:val="none" w:sz="0" w:space="0" w:color="auto"/>
                <w:between w:val="none" w:sz="0" w:space="0" w:color="auto"/>
              </w:pBdr>
            </w:pPr>
            <w:r>
              <w:t>no prizes</w:t>
            </w:r>
          </w:p>
        </w:tc>
      </w:tr>
      <w:tr w:rsidR="00D60C07" w:rsidTr="000D5411">
        <w:tc>
          <w:tcPr>
            <w:tcW w:w="1530" w:type="dxa"/>
            <w:shd w:val="clear" w:color="auto" w:fill="B2A1C7" w:themeFill="accent4" w:themeFillTint="99"/>
          </w:tcPr>
          <w:p w:rsidR="00D60C07" w:rsidRDefault="00D60C07" w:rsidP="00E92F27">
            <w:pPr>
              <w:pBdr>
                <w:top w:val="none" w:sz="0" w:space="0" w:color="auto"/>
                <w:left w:val="none" w:sz="0" w:space="0" w:color="auto"/>
                <w:bottom w:val="none" w:sz="0" w:space="0" w:color="auto"/>
                <w:right w:val="none" w:sz="0" w:space="0" w:color="auto"/>
                <w:between w:val="none" w:sz="0" w:space="0" w:color="auto"/>
              </w:pBdr>
            </w:pPr>
          </w:p>
        </w:tc>
        <w:tc>
          <w:tcPr>
            <w:tcW w:w="1890" w:type="dxa"/>
          </w:tcPr>
          <w:p w:rsidR="00D60C07" w:rsidRDefault="00D60C07" w:rsidP="00E92F27">
            <w:pPr>
              <w:pBdr>
                <w:top w:val="none" w:sz="0" w:space="0" w:color="auto"/>
                <w:left w:val="none" w:sz="0" w:space="0" w:color="auto"/>
                <w:bottom w:val="none" w:sz="0" w:space="0" w:color="auto"/>
                <w:right w:val="none" w:sz="0" w:space="0" w:color="auto"/>
                <w:between w:val="none" w:sz="0" w:space="0" w:color="auto"/>
              </w:pBdr>
            </w:pPr>
            <w:r>
              <w:t>1 prize</w:t>
            </w:r>
          </w:p>
        </w:tc>
      </w:tr>
      <w:tr w:rsidR="00D60C07" w:rsidTr="000D5411">
        <w:tc>
          <w:tcPr>
            <w:tcW w:w="1530" w:type="dxa"/>
            <w:shd w:val="clear" w:color="auto" w:fill="FABF8F" w:themeFill="accent6" w:themeFillTint="99"/>
          </w:tcPr>
          <w:p w:rsidR="00D60C07" w:rsidRDefault="00D60C07" w:rsidP="00E92F27">
            <w:pPr>
              <w:pBdr>
                <w:top w:val="none" w:sz="0" w:space="0" w:color="auto"/>
                <w:left w:val="none" w:sz="0" w:space="0" w:color="auto"/>
                <w:bottom w:val="none" w:sz="0" w:space="0" w:color="auto"/>
                <w:right w:val="none" w:sz="0" w:space="0" w:color="auto"/>
                <w:between w:val="none" w:sz="0" w:space="0" w:color="auto"/>
              </w:pBdr>
            </w:pPr>
          </w:p>
        </w:tc>
        <w:tc>
          <w:tcPr>
            <w:tcW w:w="1890" w:type="dxa"/>
          </w:tcPr>
          <w:p w:rsidR="00D60C07" w:rsidRDefault="00D60C07" w:rsidP="00E92F27">
            <w:pPr>
              <w:pBdr>
                <w:top w:val="none" w:sz="0" w:space="0" w:color="auto"/>
                <w:left w:val="none" w:sz="0" w:space="0" w:color="auto"/>
                <w:bottom w:val="none" w:sz="0" w:space="0" w:color="auto"/>
                <w:right w:val="none" w:sz="0" w:space="0" w:color="auto"/>
                <w:between w:val="none" w:sz="0" w:space="0" w:color="auto"/>
              </w:pBdr>
            </w:pPr>
            <w:r>
              <w:t>2 prizes</w:t>
            </w:r>
          </w:p>
        </w:tc>
      </w:tr>
      <w:tr w:rsidR="00D60C07" w:rsidTr="000D5411">
        <w:tc>
          <w:tcPr>
            <w:tcW w:w="1530" w:type="dxa"/>
            <w:shd w:val="clear" w:color="auto" w:fill="C2D69B" w:themeFill="accent3" w:themeFillTint="99"/>
          </w:tcPr>
          <w:p w:rsidR="00D60C07" w:rsidRDefault="00D60C07" w:rsidP="00E92F27">
            <w:pPr>
              <w:pBdr>
                <w:top w:val="none" w:sz="0" w:space="0" w:color="auto"/>
                <w:left w:val="none" w:sz="0" w:space="0" w:color="auto"/>
                <w:bottom w:val="none" w:sz="0" w:space="0" w:color="auto"/>
                <w:right w:val="none" w:sz="0" w:space="0" w:color="auto"/>
                <w:between w:val="none" w:sz="0" w:space="0" w:color="auto"/>
              </w:pBdr>
            </w:pPr>
          </w:p>
        </w:tc>
        <w:tc>
          <w:tcPr>
            <w:tcW w:w="1890" w:type="dxa"/>
          </w:tcPr>
          <w:p w:rsidR="00D60C07" w:rsidRDefault="00D60C07" w:rsidP="00E92F27">
            <w:pPr>
              <w:pBdr>
                <w:top w:val="none" w:sz="0" w:space="0" w:color="auto"/>
                <w:left w:val="none" w:sz="0" w:space="0" w:color="auto"/>
                <w:bottom w:val="none" w:sz="0" w:space="0" w:color="auto"/>
                <w:right w:val="none" w:sz="0" w:space="0" w:color="auto"/>
                <w:between w:val="none" w:sz="0" w:space="0" w:color="auto"/>
              </w:pBdr>
            </w:pPr>
            <w:r>
              <w:t>3 prizes</w:t>
            </w:r>
          </w:p>
        </w:tc>
      </w:tr>
      <w:tr w:rsidR="00D60C07" w:rsidTr="000D5411">
        <w:tc>
          <w:tcPr>
            <w:tcW w:w="1530" w:type="dxa"/>
            <w:shd w:val="clear" w:color="auto" w:fill="92CDDC" w:themeFill="accent5" w:themeFillTint="99"/>
          </w:tcPr>
          <w:p w:rsidR="00D60C07" w:rsidRDefault="00D60C07" w:rsidP="00E92F27">
            <w:pPr>
              <w:pBdr>
                <w:top w:val="none" w:sz="0" w:space="0" w:color="auto"/>
                <w:left w:val="none" w:sz="0" w:space="0" w:color="auto"/>
                <w:bottom w:val="none" w:sz="0" w:space="0" w:color="auto"/>
                <w:right w:val="none" w:sz="0" w:space="0" w:color="auto"/>
                <w:between w:val="none" w:sz="0" w:space="0" w:color="auto"/>
              </w:pBdr>
            </w:pPr>
          </w:p>
        </w:tc>
        <w:tc>
          <w:tcPr>
            <w:tcW w:w="1890" w:type="dxa"/>
          </w:tcPr>
          <w:p w:rsidR="00D60C07" w:rsidRDefault="00D60C07" w:rsidP="00E92F27">
            <w:pPr>
              <w:pBdr>
                <w:top w:val="none" w:sz="0" w:space="0" w:color="auto"/>
                <w:left w:val="none" w:sz="0" w:space="0" w:color="auto"/>
                <w:bottom w:val="none" w:sz="0" w:space="0" w:color="auto"/>
                <w:right w:val="none" w:sz="0" w:space="0" w:color="auto"/>
                <w:between w:val="none" w:sz="0" w:space="0" w:color="auto"/>
              </w:pBdr>
            </w:pPr>
            <w:r>
              <w:t>4 prizes</w:t>
            </w:r>
          </w:p>
        </w:tc>
      </w:tr>
      <w:tr w:rsidR="00D60C07" w:rsidTr="000D5411">
        <w:tc>
          <w:tcPr>
            <w:tcW w:w="1530" w:type="dxa"/>
            <w:shd w:val="clear" w:color="auto" w:fill="FF0000"/>
          </w:tcPr>
          <w:p w:rsidR="00D60C07" w:rsidRDefault="00D60C07" w:rsidP="00E92F27">
            <w:pPr>
              <w:pBdr>
                <w:top w:val="none" w:sz="0" w:space="0" w:color="auto"/>
                <w:left w:val="none" w:sz="0" w:space="0" w:color="auto"/>
                <w:bottom w:val="none" w:sz="0" w:space="0" w:color="auto"/>
                <w:right w:val="none" w:sz="0" w:space="0" w:color="auto"/>
                <w:between w:val="none" w:sz="0" w:space="0" w:color="auto"/>
              </w:pBdr>
            </w:pPr>
          </w:p>
        </w:tc>
        <w:tc>
          <w:tcPr>
            <w:tcW w:w="1890" w:type="dxa"/>
          </w:tcPr>
          <w:p w:rsidR="00D60C07" w:rsidRDefault="00D60C07" w:rsidP="00E92F27">
            <w:pPr>
              <w:pBdr>
                <w:top w:val="none" w:sz="0" w:space="0" w:color="auto"/>
                <w:left w:val="none" w:sz="0" w:space="0" w:color="auto"/>
                <w:bottom w:val="none" w:sz="0" w:space="0" w:color="auto"/>
                <w:right w:val="none" w:sz="0" w:space="0" w:color="auto"/>
                <w:between w:val="none" w:sz="0" w:space="0" w:color="auto"/>
              </w:pBdr>
            </w:pPr>
            <w:r>
              <w:t>5 prizes</w:t>
            </w:r>
          </w:p>
        </w:tc>
      </w:tr>
    </w:tbl>
    <w:p w:rsidR="00D60C07" w:rsidRPr="00E92F27" w:rsidRDefault="00D60C07">
      <w:pPr>
        <w:spacing w:after="60"/>
        <w:rPr>
          <w:sz w:val="20"/>
        </w:rPr>
      </w:pPr>
    </w:p>
    <w:tbl>
      <w:tblPr>
        <w:tblStyle w:val="TableGrid"/>
        <w:tblW w:w="9810" w:type="dxa"/>
        <w:tblInd w:w="198" w:type="dxa"/>
        <w:tblLook w:val="04A0" w:firstRow="1" w:lastRow="0" w:firstColumn="1" w:lastColumn="0" w:noHBand="0" w:noVBand="1"/>
      </w:tblPr>
      <w:tblGrid>
        <w:gridCol w:w="1530"/>
        <w:gridCol w:w="8280"/>
      </w:tblGrid>
      <w:tr w:rsidR="00C9774E" w:rsidTr="00281B30">
        <w:tc>
          <w:tcPr>
            <w:tcW w:w="1530" w:type="dxa"/>
          </w:tcPr>
          <w:p w:rsidR="00C9774E" w:rsidRPr="00C9774E" w:rsidRDefault="00C9774E" w:rsidP="00E92F27">
            <w:pPr>
              <w:pBdr>
                <w:top w:val="none" w:sz="0" w:space="0" w:color="auto"/>
                <w:left w:val="none" w:sz="0" w:space="0" w:color="auto"/>
                <w:bottom w:val="none" w:sz="0" w:space="0" w:color="auto"/>
                <w:right w:val="none" w:sz="0" w:space="0" w:color="auto"/>
                <w:between w:val="none" w:sz="0" w:space="0" w:color="auto"/>
              </w:pBdr>
              <w:rPr>
                <w:b/>
              </w:rPr>
            </w:pPr>
            <w:r w:rsidRPr="00C9774E">
              <w:rPr>
                <w:b/>
              </w:rPr>
              <w:t>Spot in Line</w:t>
            </w:r>
          </w:p>
        </w:tc>
        <w:tc>
          <w:tcPr>
            <w:tcW w:w="8280" w:type="dxa"/>
          </w:tcPr>
          <w:p w:rsidR="00C9774E" w:rsidRPr="00C9774E" w:rsidRDefault="00C9774E" w:rsidP="00E92F27">
            <w:pPr>
              <w:pBdr>
                <w:top w:val="none" w:sz="0" w:space="0" w:color="auto"/>
                <w:left w:val="none" w:sz="0" w:space="0" w:color="auto"/>
                <w:bottom w:val="none" w:sz="0" w:space="0" w:color="auto"/>
                <w:right w:val="none" w:sz="0" w:space="0" w:color="auto"/>
                <w:between w:val="none" w:sz="0" w:space="0" w:color="auto"/>
              </w:pBdr>
              <w:rPr>
                <w:b/>
              </w:rPr>
            </w:pPr>
            <w:r w:rsidRPr="00C9774E">
              <w:rPr>
                <w:b/>
              </w:rPr>
              <w:t>Prizes</w:t>
            </w:r>
          </w:p>
        </w:tc>
      </w:tr>
      <w:tr w:rsidR="00C9774E" w:rsidTr="00D60C07">
        <w:tc>
          <w:tcPr>
            <w:tcW w:w="1530" w:type="dxa"/>
            <w:shd w:val="clear" w:color="auto" w:fill="FFFF00"/>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sidRPr="00C9774E">
              <w:rPr>
                <w:b/>
              </w:rPr>
              <w:t>1</w:t>
            </w:r>
          </w:p>
        </w:tc>
        <w:tc>
          <w:tcPr>
            <w:tcW w:w="8280" w:type="dxa"/>
          </w:tcPr>
          <w:p w:rsidR="00C9774E" w:rsidRDefault="00577CE6" w:rsidP="00C9774E">
            <w:r>
              <w:t>no prizes</w:t>
            </w:r>
          </w:p>
        </w:tc>
      </w:tr>
      <w:tr w:rsidR="00C9774E" w:rsidTr="000D5411">
        <w:tc>
          <w:tcPr>
            <w:tcW w:w="1530" w:type="dxa"/>
            <w:shd w:val="clear" w:color="auto" w:fill="B2A1C7" w:themeFill="accent4" w:themeFillTint="99"/>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sidRPr="00C9774E">
              <w:rPr>
                <w:b/>
              </w:rPr>
              <w:t>2</w:t>
            </w:r>
          </w:p>
        </w:tc>
        <w:tc>
          <w:tcPr>
            <w:tcW w:w="8280" w:type="dxa"/>
          </w:tcPr>
          <w:p w:rsidR="00C9774E" w:rsidRDefault="00C9774E">
            <w:pPr>
              <w:pBdr>
                <w:top w:val="none" w:sz="0" w:space="0" w:color="auto"/>
                <w:left w:val="none" w:sz="0" w:space="0" w:color="auto"/>
                <w:bottom w:val="none" w:sz="0" w:space="0" w:color="auto"/>
                <w:right w:val="none" w:sz="0" w:space="0" w:color="auto"/>
                <w:between w:val="none" w:sz="0" w:space="0" w:color="auto"/>
              </w:pBdr>
              <w:spacing w:after="60"/>
            </w:pPr>
            <w:r>
              <w:t>candy bar</w:t>
            </w:r>
          </w:p>
        </w:tc>
      </w:tr>
      <w:tr w:rsidR="00C9774E" w:rsidTr="000D5411">
        <w:tc>
          <w:tcPr>
            <w:tcW w:w="1530" w:type="dxa"/>
            <w:shd w:val="clear" w:color="auto" w:fill="B2A1C7" w:themeFill="accent4" w:themeFillTint="99"/>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sidRPr="00C9774E">
              <w:rPr>
                <w:b/>
              </w:rPr>
              <w:t>3</w:t>
            </w:r>
          </w:p>
        </w:tc>
        <w:tc>
          <w:tcPr>
            <w:tcW w:w="8280" w:type="dxa"/>
          </w:tcPr>
          <w:p w:rsidR="00C9774E" w:rsidRDefault="00C9774E">
            <w:pPr>
              <w:pBdr>
                <w:top w:val="none" w:sz="0" w:space="0" w:color="auto"/>
                <w:left w:val="none" w:sz="0" w:space="0" w:color="auto"/>
                <w:bottom w:val="none" w:sz="0" w:space="0" w:color="auto"/>
                <w:right w:val="none" w:sz="0" w:space="0" w:color="auto"/>
                <w:between w:val="none" w:sz="0" w:space="0" w:color="auto"/>
              </w:pBdr>
              <w:spacing w:after="60"/>
            </w:pPr>
            <w:r>
              <w:t>small stuffed animal</w:t>
            </w:r>
          </w:p>
        </w:tc>
      </w:tr>
      <w:tr w:rsidR="00C9774E" w:rsidTr="00D60C07">
        <w:tc>
          <w:tcPr>
            <w:tcW w:w="1530" w:type="dxa"/>
            <w:shd w:val="clear" w:color="auto" w:fill="FABF8F" w:themeFill="accent6" w:themeFillTint="99"/>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sidRPr="00C9774E">
              <w:rPr>
                <w:b/>
              </w:rPr>
              <w:t>4</w:t>
            </w:r>
          </w:p>
        </w:tc>
        <w:tc>
          <w:tcPr>
            <w:tcW w:w="8280" w:type="dxa"/>
          </w:tcPr>
          <w:p w:rsidR="00C9774E" w:rsidRDefault="003067BA">
            <w:pPr>
              <w:pBdr>
                <w:top w:val="none" w:sz="0" w:space="0" w:color="auto"/>
                <w:left w:val="none" w:sz="0" w:space="0" w:color="auto"/>
                <w:bottom w:val="none" w:sz="0" w:space="0" w:color="auto"/>
                <w:right w:val="none" w:sz="0" w:space="0" w:color="auto"/>
                <w:between w:val="none" w:sz="0" w:space="0" w:color="auto"/>
              </w:pBdr>
              <w:spacing w:after="60"/>
            </w:pPr>
            <w:r>
              <w:t xml:space="preserve">candy bar, </w:t>
            </w:r>
            <w:r w:rsidR="00C9774E">
              <w:t>cotton candy</w:t>
            </w:r>
          </w:p>
        </w:tc>
      </w:tr>
      <w:tr w:rsidR="00C9774E" w:rsidTr="000D5411">
        <w:tc>
          <w:tcPr>
            <w:tcW w:w="1530" w:type="dxa"/>
            <w:shd w:val="clear" w:color="auto" w:fill="B2A1C7" w:themeFill="accent4" w:themeFillTint="99"/>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sidRPr="00C9774E">
              <w:rPr>
                <w:b/>
              </w:rPr>
              <w:t>5</w:t>
            </w:r>
          </w:p>
        </w:tc>
        <w:tc>
          <w:tcPr>
            <w:tcW w:w="8280" w:type="dxa"/>
          </w:tcPr>
          <w:p w:rsidR="00C9774E" w:rsidRDefault="00C9774E">
            <w:pPr>
              <w:pBdr>
                <w:top w:val="none" w:sz="0" w:space="0" w:color="auto"/>
                <w:left w:val="none" w:sz="0" w:space="0" w:color="auto"/>
                <w:bottom w:val="none" w:sz="0" w:space="0" w:color="auto"/>
                <w:right w:val="none" w:sz="0" w:space="0" w:color="auto"/>
                <w:between w:val="none" w:sz="0" w:space="0" w:color="auto"/>
              </w:pBdr>
              <w:spacing w:after="60"/>
            </w:pPr>
            <w:r>
              <w:t>basketball</w:t>
            </w:r>
          </w:p>
        </w:tc>
      </w:tr>
      <w:tr w:rsidR="00C9774E" w:rsidTr="00D60C07">
        <w:tc>
          <w:tcPr>
            <w:tcW w:w="1530" w:type="dxa"/>
            <w:shd w:val="clear" w:color="auto" w:fill="C2D69B" w:themeFill="accent3" w:themeFillTint="99"/>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sidRPr="00C9774E">
              <w:rPr>
                <w:b/>
              </w:rPr>
              <w:t>6</w:t>
            </w:r>
          </w:p>
        </w:tc>
        <w:tc>
          <w:tcPr>
            <w:tcW w:w="8280" w:type="dxa"/>
          </w:tcPr>
          <w:p w:rsidR="00C9774E" w:rsidRDefault="003067BA">
            <w:pPr>
              <w:pBdr>
                <w:top w:val="none" w:sz="0" w:space="0" w:color="auto"/>
                <w:left w:val="none" w:sz="0" w:space="0" w:color="auto"/>
                <w:bottom w:val="none" w:sz="0" w:space="0" w:color="auto"/>
                <w:right w:val="none" w:sz="0" w:space="0" w:color="auto"/>
                <w:between w:val="none" w:sz="0" w:space="0" w:color="auto"/>
              </w:pBdr>
              <w:spacing w:after="60"/>
            </w:pPr>
            <w:r>
              <w:t xml:space="preserve">candy bar, small stuffed animal, </w:t>
            </w:r>
            <w:r w:rsidR="00C9774E">
              <w:t>large stuffed animal</w:t>
            </w:r>
          </w:p>
        </w:tc>
      </w:tr>
      <w:tr w:rsidR="00C9774E" w:rsidTr="00281B30">
        <w:tc>
          <w:tcPr>
            <w:tcW w:w="1530" w:type="dxa"/>
            <w:shd w:val="clear" w:color="auto" w:fill="FFFF00"/>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sidRPr="00C9774E">
              <w:rPr>
                <w:b/>
              </w:rPr>
              <w:t>7</w:t>
            </w:r>
          </w:p>
        </w:tc>
        <w:tc>
          <w:tcPr>
            <w:tcW w:w="8280" w:type="dxa"/>
          </w:tcPr>
          <w:p w:rsidR="00C9774E" w:rsidRDefault="00C9774E">
            <w:pPr>
              <w:pBdr>
                <w:top w:val="none" w:sz="0" w:space="0" w:color="auto"/>
                <w:left w:val="none" w:sz="0" w:space="0" w:color="auto"/>
                <w:bottom w:val="none" w:sz="0" w:space="0" w:color="auto"/>
                <w:right w:val="none" w:sz="0" w:space="0" w:color="auto"/>
                <w:between w:val="none" w:sz="0" w:space="0" w:color="auto"/>
              </w:pBdr>
              <w:spacing w:after="60"/>
            </w:pPr>
            <w:r>
              <w:t>no prizes</w:t>
            </w:r>
          </w:p>
        </w:tc>
      </w:tr>
      <w:tr w:rsidR="00C9774E" w:rsidTr="00D60C07">
        <w:tc>
          <w:tcPr>
            <w:tcW w:w="1530" w:type="dxa"/>
            <w:shd w:val="clear" w:color="auto" w:fill="FABF8F" w:themeFill="accent6" w:themeFillTint="99"/>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sidRPr="00C9774E">
              <w:rPr>
                <w:b/>
              </w:rPr>
              <w:t>8</w:t>
            </w:r>
          </w:p>
        </w:tc>
        <w:tc>
          <w:tcPr>
            <w:tcW w:w="8280" w:type="dxa"/>
          </w:tcPr>
          <w:p w:rsidR="00C9774E" w:rsidRDefault="003067BA">
            <w:pPr>
              <w:pBdr>
                <w:top w:val="none" w:sz="0" w:space="0" w:color="auto"/>
                <w:left w:val="none" w:sz="0" w:space="0" w:color="auto"/>
                <w:bottom w:val="none" w:sz="0" w:space="0" w:color="auto"/>
                <w:right w:val="none" w:sz="0" w:space="0" w:color="auto"/>
                <w:between w:val="none" w:sz="0" w:space="0" w:color="auto"/>
              </w:pBdr>
              <w:spacing w:after="60"/>
            </w:pPr>
            <w:r>
              <w:t>c</w:t>
            </w:r>
            <w:r w:rsidR="00C9774E">
              <w:t>andy bar, cotton candy</w:t>
            </w:r>
          </w:p>
        </w:tc>
      </w:tr>
      <w:tr w:rsidR="00C9774E" w:rsidTr="000D5411">
        <w:tc>
          <w:tcPr>
            <w:tcW w:w="1530" w:type="dxa"/>
            <w:shd w:val="clear" w:color="auto" w:fill="B2A1C7" w:themeFill="accent4" w:themeFillTint="99"/>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sidRPr="00C9774E">
              <w:rPr>
                <w:b/>
              </w:rPr>
              <w:t>9</w:t>
            </w:r>
          </w:p>
        </w:tc>
        <w:tc>
          <w:tcPr>
            <w:tcW w:w="8280" w:type="dxa"/>
          </w:tcPr>
          <w:p w:rsidR="00C9774E" w:rsidRDefault="00577CE6">
            <w:pPr>
              <w:pBdr>
                <w:top w:val="none" w:sz="0" w:space="0" w:color="auto"/>
                <w:left w:val="none" w:sz="0" w:space="0" w:color="auto"/>
                <w:bottom w:val="none" w:sz="0" w:space="0" w:color="auto"/>
                <w:right w:val="none" w:sz="0" w:space="0" w:color="auto"/>
                <w:between w:val="none" w:sz="0" w:space="0" w:color="auto"/>
              </w:pBdr>
              <w:spacing w:after="60"/>
            </w:pPr>
            <w:r>
              <w:t>s</w:t>
            </w:r>
            <w:r w:rsidR="00C9774E">
              <w:t>mall stuffed animal</w:t>
            </w:r>
          </w:p>
        </w:tc>
      </w:tr>
      <w:tr w:rsidR="00C9774E" w:rsidTr="00D60C07">
        <w:tc>
          <w:tcPr>
            <w:tcW w:w="1530" w:type="dxa"/>
            <w:shd w:val="clear" w:color="auto" w:fill="FABF8F" w:themeFill="accent6" w:themeFillTint="99"/>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sidRPr="00C9774E">
              <w:rPr>
                <w:b/>
              </w:rPr>
              <w:t>10</w:t>
            </w:r>
          </w:p>
        </w:tc>
        <w:tc>
          <w:tcPr>
            <w:tcW w:w="8280" w:type="dxa"/>
          </w:tcPr>
          <w:p w:rsidR="00C9774E" w:rsidRDefault="00AF0735">
            <w:pPr>
              <w:pBdr>
                <w:top w:val="none" w:sz="0" w:space="0" w:color="auto"/>
                <w:left w:val="none" w:sz="0" w:space="0" w:color="auto"/>
                <w:bottom w:val="none" w:sz="0" w:space="0" w:color="auto"/>
                <w:right w:val="none" w:sz="0" w:space="0" w:color="auto"/>
                <w:between w:val="none" w:sz="0" w:space="0" w:color="auto"/>
              </w:pBdr>
              <w:spacing w:after="60"/>
            </w:pPr>
            <w:r>
              <w:t>candy bar, basketball</w:t>
            </w:r>
          </w:p>
        </w:tc>
      </w:tr>
      <w:tr w:rsidR="00C9774E" w:rsidTr="00281B30">
        <w:tc>
          <w:tcPr>
            <w:tcW w:w="1530" w:type="dxa"/>
            <w:shd w:val="clear" w:color="auto" w:fill="FFFF00"/>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sidRPr="00C9774E">
              <w:rPr>
                <w:b/>
              </w:rPr>
              <w:t>11</w:t>
            </w:r>
          </w:p>
        </w:tc>
        <w:tc>
          <w:tcPr>
            <w:tcW w:w="8280" w:type="dxa"/>
          </w:tcPr>
          <w:p w:rsidR="00C9774E" w:rsidRDefault="00AF0735">
            <w:pPr>
              <w:pBdr>
                <w:top w:val="none" w:sz="0" w:space="0" w:color="auto"/>
                <w:left w:val="none" w:sz="0" w:space="0" w:color="auto"/>
                <w:bottom w:val="none" w:sz="0" w:space="0" w:color="auto"/>
                <w:right w:val="none" w:sz="0" w:space="0" w:color="auto"/>
                <w:between w:val="none" w:sz="0" w:space="0" w:color="auto"/>
              </w:pBdr>
              <w:spacing w:after="60"/>
            </w:pPr>
            <w:r>
              <w:t>no prizes</w:t>
            </w:r>
          </w:p>
        </w:tc>
      </w:tr>
      <w:tr w:rsidR="00C9774E" w:rsidTr="00D60C07">
        <w:tc>
          <w:tcPr>
            <w:tcW w:w="1530" w:type="dxa"/>
            <w:shd w:val="clear" w:color="auto" w:fill="92CDDC" w:themeFill="accent5" w:themeFillTint="99"/>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sidRPr="00C9774E">
              <w:rPr>
                <w:b/>
              </w:rPr>
              <w:t>12</w:t>
            </w:r>
          </w:p>
        </w:tc>
        <w:tc>
          <w:tcPr>
            <w:tcW w:w="8280" w:type="dxa"/>
          </w:tcPr>
          <w:p w:rsidR="00C9774E" w:rsidRDefault="00AF0735">
            <w:pPr>
              <w:pBdr>
                <w:top w:val="none" w:sz="0" w:space="0" w:color="auto"/>
                <w:left w:val="none" w:sz="0" w:space="0" w:color="auto"/>
                <w:bottom w:val="none" w:sz="0" w:space="0" w:color="auto"/>
                <w:right w:val="none" w:sz="0" w:space="0" w:color="auto"/>
                <w:between w:val="none" w:sz="0" w:space="0" w:color="auto"/>
              </w:pBdr>
              <w:spacing w:after="60"/>
            </w:pPr>
            <w:r>
              <w:t>candy bar, small stuffed animal, cotton candy, large stuffed animal</w:t>
            </w:r>
          </w:p>
        </w:tc>
      </w:tr>
      <w:tr w:rsidR="00C9774E" w:rsidTr="00281B30">
        <w:tc>
          <w:tcPr>
            <w:tcW w:w="1530" w:type="dxa"/>
            <w:shd w:val="clear" w:color="auto" w:fill="FFFF00"/>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sidRPr="00C9774E">
              <w:rPr>
                <w:b/>
              </w:rPr>
              <w:t>13</w:t>
            </w:r>
          </w:p>
        </w:tc>
        <w:tc>
          <w:tcPr>
            <w:tcW w:w="8280" w:type="dxa"/>
          </w:tcPr>
          <w:p w:rsidR="00C9774E" w:rsidRDefault="00AF0735">
            <w:pPr>
              <w:pBdr>
                <w:top w:val="none" w:sz="0" w:space="0" w:color="auto"/>
                <w:left w:val="none" w:sz="0" w:space="0" w:color="auto"/>
                <w:bottom w:val="none" w:sz="0" w:space="0" w:color="auto"/>
                <w:right w:val="none" w:sz="0" w:space="0" w:color="auto"/>
                <w:between w:val="none" w:sz="0" w:space="0" w:color="auto"/>
              </w:pBdr>
              <w:spacing w:after="60"/>
            </w:pPr>
            <w:r>
              <w:t>no prizes</w:t>
            </w:r>
          </w:p>
        </w:tc>
      </w:tr>
      <w:tr w:rsidR="00C9774E" w:rsidTr="000D5411">
        <w:tc>
          <w:tcPr>
            <w:tcW w:w="1530" w:type="dxa"/>
            <w:shd w:val="clear" w:color="auto" w:fill="B2A1C7" w:themeFill="accent4" w:themeFillTint="99"/>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sidRPr="00C9774E">
              <w:rPr>
                <w:b/>
              </w:rPr>
              <w:t>14</w:t>
            </w:r>
          </w:p>
        </w:tc>
        <w:tc>
          <w:tcPr>
            <w:tcW w:w="8280" w:type="dxa"/>
          </w:tcPr>
          <w:p w:rsidR="00C9774E" w:rsidRDefault="00AF0735">
            <w:pPr>
              <w:pBdr>
                <w:top w:val="none" w:sz="0" w:space="0" w:color="auto"/>
                <w:left w:val="none" w:sz="0" w:space="0" w:color="auto"/>
                <w:bottom w:val="none" w:sz="0" w:space="0" w:color="auto"/>
                <w:right w:val="none" w:sz="0" w:space="0" w:color="auto"/>
                <w:between w:val="none" w:sz="0" w:space="0" w:color="auto"/>
              </w:pBdr>
              <w:spacing w:after="60"/>
            </w:pPr>
            <w:r>
              <w:t>candy bar</w:t>
            </w:r>
          </w:p>
        </w:tc>
      </w:tr>
      <w:tr w:rsidR="00C9774E" w:rsidTr="00D60C07">
        <w:tc>
          <w:tcPr>
            <w:tcW w:w="1530" w:type="dxa"/>
            <w:shd w:val="clear" w:color="auto" w:fill="FABF8F" w:themeFill="accent6" w:themeFillTint="99"/>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sidRPr="00C9774E">
              <w:rPr>
                <w:b/>
              </w:rPr>
              <w:t>15</w:t>
            </w:r>
          </w:p>
        </w:tc>
        <w:tc>
          <w:tcPr>
            <w:tcW w:w="8280" w:type="dxa"/>
          </w:tcPr>
          <w:p w:rsidR="00C9774E" w:rsidRDefault="00AF0735">
            <w:pPr>
              <w:pBdr>
                <w:top w:val="none" w:sz="0" w:space="0" w:color="auto"/>
                <w:left w:val="none" w:sz="0" w:space="0" w:color="auto"/>
                <w:bottom w:val="none" w:sz="0" w:space="0" w:color="auto"/>
                <w:right w:val="none" w:sz="0" w:space="0" w:color="auto"/>
                <w:between w:val="none" w:sz="0" w:space="0" w:color="auto"/>
              </w:pBdr>
              <w:spacing w:after="60"/>
            </w:pPr>
            <w:r>
              <w:t>small stuffed animal, basketball</w:t>
            </w:r>
          </w:p>
        </w:tc>
      </w:tr>
      <w:tr w:rsidR="00C9774E" w:rsidTr="00D60C07">
        <w:tc>
          <w:tcPr>
            <w:tcW w:w="1530" w:type="dxa"/>
            <w:shd w:val="clear" w:color="auto" w:fill="FABF8F" w:themeFill="accent6" w:themeFillTint="99"/>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sidRPr="00C9774E">
              <w:rPr>
                <w:b/>
              </w:rPr>
              <w:t>16</w:t>
            </w:r>
          </w:p>
        </w:tc>
        <w:tc>
          <w:tcPr>
            <w:tcW w:w="8280" w:type="dxa"/>
          </w:tcPr>
          <w:p w:rsidR="00C9774E" w:rsidRDefault="00AF0735">
            <w:pPr>
              <w:pBdr>
                <w:top w:val="none" w:sz="0" w:space="0" w:color="auto"/>
                <w:left w:val="none" w:sz="0" w:space="0" w:color="auto"/>
                <w:bottom w:val="none" w:sz="0" w:space="0" w:color="auto"/>
                <w:right w:val="none" w:sz="0" w:space="0" w:color="auto"/>
                <w:between w:val="none" w:sz="0" w:space="0" w:color="auto"/>
              </w:pBdr>
              <w:spacing w:after="60"/>
            </w:pPr>
            <w:r>
              <w:t>candy bar, cotton candy</w:t>
            </w:r>
          </w:p>
        </w:tc>
      </w:tr>
      <w:tr w:rsidR="00C9774E" w:rsidTr="00281B30">
        <w:tc>
          <w:tcPr>
            <w:tcW w:w="1530" w:type="dxa"/>
            <w:shd w:val="clear" w:color="auto" w:fill="FFFF00"/>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sidRPr="00C9774E">
              <w:rPr>
                <w:b/>
              </w:rPr>
              <w:t>17</w:t>
            </w:r>
          </w:p>
        </w:tc>
        <w:tc>
          <w:tcPr>
            <w:tcW w:w="8280" w:type="dxa"/>
          </w:tcPr>
          <w:p w:rsidR="00C9774E" w:rsidRDefault="00AF0735">
            <w:pPr>
              <w:pBdr>
                <w:top w:val="none" w:sz="0" w:space="0" w:color="auto"/>
                <w:left w:val="none" w:sz="0" w:space="0" w:color="auto"/>
                <w:bottom w:val="none" w:sz="0" w:space="0" w:color="auto"/>
                <w:right w:val="none" w:sz="0" w:space="0" w:color="auto"/>
                <w:between w:val="none" w:sz="0" w:space="0" w:color="auto"/>
              </w:pBdr>
              <w:spacing w:after="60"/>
            </w:pPr>
            <w:r>
              <w:t>no prizes</w:t>
            </w:r>
          </w:p>
        </w:tc>
      </w:tr>
      <w:tr w:rsidR="00C9774E" w:rsidTr="00D60C07">
        <w:tc>
          <w:tcPr>
            <w:tcW w:w="1530" w:type="dxa"/>
            <w:shd w:val="clear" w:color="auto" w:fill="C2D69B" w:themeFill="accent3" w:themeFillTint="99"/>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sidRPr="00C9774E">
              <w:rPr>
                <w:b/>
              </w:rPr>
              <w:t>18</w:t>
            </w:r>
          </w:p>
        </w:tc>
        <w:tc>
          <w:tcPr>
            <w:tcW w:w="8280" w:type="dxa"/>
          </w:tcPr>
          <w:p w:rsidR="00C9774E" w:rsidRDefault="00AF0735">
            <w:pPr>
              <w:pBdr>
                <w:top w:val="none" w:sz="0" w:space="0" w:color="auto"/>
                <w:left w:val="none" w:sz="0" w:space="0" w:color="auto"/>
                <w:bottom w:val="none" w:sz="0" w:space="0" w:color="auto"/>
                <w:right w:val="none" w:sz="0" w:space="0" w:color="auto"/>
                <w:between w:val="none" w:sz="0" w:space="0" w:color="auto"/>
              </w:pBdr>
              <w:spacing w:after="60"/>
            </w:pPr>
            <w:r>
              <w:t>candy bar, small stuffed animal, large stuffed animal</w:t>
            </w:r>
          </w:p>
        </w:tc>
      </w:tr>
      <w:tr w:rsidR="00C9774E" w:rsidTr="00281B30">
        <w:tc>
          <w:tcPr>
            <w:tcW w:w="1530" w:type="dxa"/>
            <w:shd w:val="clear" w:color="auto" w:fill="FFFF00"/>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sidRPr="00C9774E">
              <w:rPr>
                <w:b/>
              </w:rPr>
              <w:t>19</w:t>
            </w:r>
          </w:p>
        </w:tc>
        <w:tc>
          <w:tcPr>
            <w:tcW w:w="8280" w:type="dxa"/>
          </w:tcPr>
          <w:p w:rsidR="00C9774E" w:rsidRDefault="00AF0735">
            <w:pPr>
              <w:pBdr>
                <w:top w:val="none" w:sz="0" w:space="0" w:color="auto"/>
                <w:left w:val="none" w:sz="0" w:space="0" w:color="auto"/>
                <w:bottom w:val="none" w:sz="0" w:space="0" w:color="auto"/>
                <w:right w:val="none" w:sz="0" w:space="0" w:color="auto"/>
                <w:between w:val="none" w:sz="0" w:space="0" w:color="auto"/>
              </w:pBdr>
              <w:spacing w:after="60"/>
            </w:pPr>
            <w:r>
              <w:t>no prizes</w:t>
            </w:r>
          </w:p>
        </w:tc>
      </w:tr>
      <w:tr w:rsidR="00C9774E" w:rsidTr="00D60C07">
        <w:tc>
          <w:tcPr>
            <w:tcW w:w="1530" w:type="dxa"/>
            <w:shd w:val="clear" w:color="auto" w:fill="C2D69B" w:themeFill="accent3" w:themeFillTint="99"/>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sidRPr="00C9774E">
              <w:rPr>
                <w:b/>
              </w:rPr>
              <w:t>20</w:t>
            </w:r>
          </w:p>
        </w:tc>
        <w:tc>
          <w:tcPr>
            <w:tcW w:w="8280" w:type="dxa"/>
          </w:tcPr>
          <w:p w:rsidR="00C9774E" w:rsidRDefault="00AF0735">
            <w:pPr>
              <w:pBdr>
                <w:top w:val="none" w:sz="0" w:space="0" w:color="auto"/>
                <w:left w:val="none" w:sz="0" w:space="0" w:color="auto"/>
                <w:bottom w:val="none" w:sz="0" w:space="0" w:color="auto"/>
                <w:right w:val="none" w:sz="0" w:space="0" w:color="auto"/>
                <w:between w:val="none" w:sz="0" w:space="0" w:color="auto"/>
              </w:pBdr>
              <w:spacing w:after="60"/>
            </w:pPr>
            <w:r>
              <w:t>candy bar, cotton candy, basketball</w:t>
            </w:r>
          </w:p>
        </w:tc>
      </w:tr>
      <w:tr w:rsidR="00C9774E" w:rsidTr="000D5411">
        <w:tc>
          <w:tcPr>
            <w:tcW w:w="1530" w:type="dxa"/>
            <w:shd w:val="clear" w:color="auto" w:fill="B2A1C7" w:themeFill="accent4" w:themeFillTint="99"/>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sidRPr="00C9774E">
              <w:rPr>
                <w:b/>
              </w:rPr>
              <w:t>21</w:t>
            </w:r>
          </w:p>
        </w:tc>
        <w:tc>
          <w:tcPr>
            <w:tcW w:w="8280" w:type="dxa"/>
          </w:tcPr>
          <w:p w:rsidR="00C9774E" w:rsidRDefault="00AF0735">
            <w:pPr>
              <w:pBdr>
                <w:top w:val="none" w:sz="0" w:space="0" w:color="auto"/>
                <w:left w:val="none" w:sz="0" w:space="0" w:color="auto"/>
                <w:bottom w:val="none" w:sz="0" w:space="0" w:color="auto"/>
                <w:right w:val="none" w:sz="0" w:space="0" w:color="auto"/>
                <w:between w:val="none" w:sz="0" w:space="0" w:color="auto"/>
              </w:pBdr>
              <w:spacing w:after="60"/>
            </w:pPr>
            <w:r>
              <w:t>small stuffed animal</w:t>
            </w:r>
          </w:p>
        </w:tc>
      </w:tr>
      <w:tr w:rsidR="00C9774E" w:rsidTr="000D5411">
        <w:tc>
          <w:tcPr>
            <w:tcW w:w="1530" w:type="dxa"/>
            <w:shd w:val="clear" w:color="auto" w:fill="B2A1C7" w:themeFill="accent4" w:themeFillTint="99"/>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sidRPr="00C9774E">
              <w:rPr>
                <w:b/>
              </w:rPr>
              <w:t>22</w:t>
            </w:r>
          </w:p>
        </w:tc>
        <w:tc>
          <w:tcPr>
            <w:tcW w:w="8280" w:type="dxa"/>
          </w:tcPr>
          <w:p w:rsidR="00C9774E" w:rsidRDefault="00AF0735">
            <w:pPr>
              <w:pBdr>
                <w:top w:val="none" w:sz="0" w:space="0" w:color="auto"/>
                <w:left w:val="none" w:sz="0" w:space="0" w:color="auto"/>
                <w:bottom w:val="none" w:sz="0" w:space="0" w:color="auto"/>
                <w:right w:val="none" w:sz="0" w:space="0" w:color="auto"/>
                <w:between w:val="none" w:sz="0" w:space="0" w:color="auto"/>
              </w:pBdr>
              <w:spacing w:after="60"/>
            </w:pPr>
            <w:r>
              <w:t>candy bar</w:t>
            </w:r>
          </w:p>
        </w:tc>
      </w:tr>
      <w:tr w:rsidR="00C9774E" w:rsidTr="00281B30">
        <w:tc>
          <w:tcPr>
            <w:tcW w:w="1530" w:type="dxa"/>
            <w:shd w:val="clear" w:color="auto" w:fill="FFFF00"/>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sidRPr="00C9774E">
              <w:rPr>
                <w:b/>
              </w:rPr>
              <w:t>23</w:t>
            </w:r>
          </w:p>
        </w:tc>
        <w:tc>
          <w:tcPr>
            <w:tcW w:w="8280" w:type="dxa"/>
          </w:tcPr>
          <w:p w:rsidR="00C9774E" w:rsidRDefault="003067BA">
            <w:pPr>
              <w:pBdr>
                <w:top w:val="none" w:sz="0" w:space="0" w:color="auto"/>
                <w:left w:val="none" w:sz="0" w:space="0" w:color="auto"/>
                <w:bottom w:val="none" w:sz="0" w:space="0" w:color="auto"/>
                <w:right w:val="none" w:sz="0" w:space="0" w:color="auto"/>
                <w:between w:val="none" w:sz="0" w:space="0" w:color="auto"/>
              </w:pBdr>
              <w:spacing w:after="60"/>
            </w:pPr>
            <w:r>
              <w:t>no prizes</w:t>
            </w:r>
          </w:p>
        </w:tc>
      </w:tr>
      <w:tr w:rsidR="00C9774E" w:rsidTr="00D60C07">
        <w:tc>
          <w:tcPr>
            <w:tcW w:w="1530" w:type="dxa"/>
            <w:shd w:val="clear" w:color="auto" w:fill="92CDDC" w:themeFill="accent5" w:themeFillTint="99"/>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sidRPr="00C9774E">
              <w:rPr>
                <w:b/>
              </w:rPr>
              <w:t>24</w:t>
            </w:r>
          </w:p>
        </w:tc>
        <w:tc>
          <w:tcPr>
            <w:tcW w:w="8280" w:type="dxa"/>
          </w:tcPr>
          <w:p w:rsidR="00C9774E" w:rsidRDefault="003067BA">
            <w:pPr>
              <w:pBdr>
                <w:top w:val="none" w:sz="0" w:space="0" w:color="auto"/>
                <w:left w:val="none" w:sz="0" w:space="0" w:color="auto"/>
                <w:bottom w:val="none" w:sz="0" w:space="0" w:color="auto"/>
                <w:right w:val="none" w:sz="0" w:space="0" w:color="auto"/>
                <w:between w:val="none" w:sz="0" w:space="0" w:color="auto"/>
              </w:pBdr>
              <w:spacing w:after="60"/>
            </w:pPr>
            <w:r>
              <w:t>candy bar, small stuffed animal, cotton candy, large stuffed animal</w:t>
            </w:r>
          </w:p>
        </w:tc>
      </w:tr>
      <w:tr w:rsidR="00C9774E" w:rsidTr="000D5411">
        <w:tc>
          <w:tcPr>
            <w:tcW w:w="1530" w:type="dxa"/>
            <w:shd w:val="clear" w:color="auto" w:fill="B2A1C7" w:themeFill="accent4" w:themeFillTint="99"/>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sidRPr="00C9774E">
              <w:rPr>
                <w:b/>
              </w:rPr>
              <w:t>25</w:t>
            </w:r>
          </w:p>
        </w:tc>
        <w:tc>
          <w:tcPr>
            <w:tcW w:w="8280" w:type="dxa"/>
          </w:tcPr>
          <w:p w:rsidR="00C9774E" w:rsidRDefault="003067BA">
            <w:pPr>
              <w:pBdr>
                <w:top w:val="none" w:sz="0" w:space="0" w:color="auto"/>
                <w:left w:val="none" w:sz="0" w:space="0" w:color="auto"/>
                <w:bottom w:val="none" w:sz="0" w:space="0" w:color="auto"/>
                <w:right w:val="none" w:sz="0" w:space="0" w:color="auto"/>
                <w:between w:val="none" w:sz="0" w:space="0" w:color="auto"/>
              </w:pBdr>
              <w:spacing w:after="60"/>
            </w:pPr>
            <w:r>
              <w:t>basketball</w:t>
            </w:r>
          </w:p>
        </w:tc>
      </w:tr>
      <w:tr w:rsidR="00C9774E" w:rsidTr="000D5411">
        <w:tc>
          <w:tcPr>
            <w:tcW w:w="1530" w:type="dxa"/>
            <w:shd w:val="clear" w:color="auto" w:fill="B2A1C7" w:themeFill="accent4" w:themeFillTint="99"/>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sidRPr="00C9774E">
              <w:rPr>
                <w:b/>
              </w:rPr>
              <w:t>26</w:t>
            </w:r>
          </w:p>
        </w:tc>
        <w:tc>
          <w:tcPr>
            <w:tcW w:w="8280" w:type="dxa"/>
          </w:tcPr>
          <w:p w:rsidR="00C9774E" w:rsidRDefault="003067BA">
            <w:pPr>
              <w:pBdr>
                <w:top w:val="none" w:sz="0" w:space="0" w:color="auto"/>
                <w:left w:val="none" w:sz="0" w:space="0" w:color="auto"/>
                <w:bottom w:val="none" w:sz="0" w:space="0" w:color="auto"/>
                <w:right w:val="none" w:sz="0" w:space="0" w:color="auto"/>
                <w:between w:val="none" w:sz="0" w:space="0" w:color="auto"/>
              </w:pBdr>
              <w:spacing w:after="60"/>
            </w:pPr>
            <w:r>
              <w:t>candy bar</w:t>
            </w:r>
          </w:p>
        </w:tc>
      </w:tr>
      <w:tr w:rsidR="00C9774E" w:rsidTr="000D5411">
        <w:tc>
          <w:tcPr>
            <w:tcW w:w="1530" w:type="dxa"/>
            <w:shd w:val="clear" w:color="auto" w:fill="B2A1C7" w:themeFill="accent4" w:themeFillTint="99"/>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sidRPr="00C9774E">
              <w:rPr>
                <w:b/>
              </w:rPr>
              <w:t>27</w:t>
            </w:r>
          </w:p>
        </w:tc>
        <w:tc>
          <w:tcPr>
            <w:tcW w:w="8280" w:type="dxa"/>
          </w:tcPr>
          <w:p w:rsidR="00C9774E" w:rsidRDefault="00281B30">
            <w:pPr>
              <w:pBdr>
                <w:top w:val="none" w:sz="0" w:space="0" w:color="auto"/>
                <w:left w:val="none" w:sz="0" w:space="0" w:color="auto"/>
                <w:bottom w:val="none" w:sz="0" w:space="0" w:color="auto"/>
                <w:right w:val="none" w:sz="0" w:space="0" w:color="auto"/>
                <w:between w:val="none" w:sz="0" w:space="0" w:color="auto"/>
              </w:pBdr>
              <w:spacing w:after="60"/>
            </w:pPr>
            <w:r>
              <w:t>small stuffed animal</w:t>
            </w:r>
          </w:p>
        </w:tc>
      </w:tr>
      <w:tr w:rsidR="00C9774E" w:rsidTr="00D60C07">
        <w:tc>
          <w:tcPr>
            <w:tcW w:w="1530" w:type="dxa"/>
            <w:shd w:val="clear" w:color="auto" w:fill="FABF8F" w:themeFill="accent6" w:themeFillTint="99"/>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sidRPr="00C9774E">
              <w:rPr>
                <w:b/>
              </w:rPr>
              <w:lastRenderedPageBreak/>
              <w:t>28</w:t>
            </w:r>
          </w:p>
        </w:tc>
        <w:tc>
          <w:tcPr>
            <w:tcW w:w="8280" w:type="dxa"/>
          </w:tcPr>
          <w:p w:rsidR="00C9774E" w:rsidRDefault="00281B30">
            <w:pPr>
              <w:pBdr>
                <w:top w:val="none" w:sz="0" w:space="0" w:color="auto"/>
                <w:left w:val="none" w:sz="0" w:space="0" w:color="auto"/>
                <w:bottom w:val="none" w:sz="0" w:space="0" w:color="auto"/>
                <w:right w:val="none" w:sz="0" w:space="0" w:color="auto"/>
                <w:between w:val="none" w:sz="0" w:space="0" w:color="auto"/>
              </w:pBdr>
              <w:spacing w:after="60"/>
            </w:pPr>
            <w:r>
              <w:t>candy bar, cotton candy</w:t>
            </w:r>
          </w:p>
        </w:tc>
      </w:tr>
      <w:tr w:rsidR="00C9774E" w:rsidTr="00281B30">
        <w:tc>
          <w:tcPr>
            <w:tcW w:w="1530" w:type="dxa"/>
            <w:shd w:val="clear" w:color="auto" w:fill="FFFF00"/>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sidRPr="00C9774E">
              <w:rPr>
                <w:b/>
              </w:rPr>
              <w:t>29</w:t>
            </w:r>
          </w:p>
        </w:tc>
        <w:tc>
          <w:tcPr>
            <w:tcW w:w="8280" w:type="dxa"/>
          </w:tcPr>
          <w:p w:rsidR="00C9774E" w:rsidRDefault="003067BA">
            <w:pPr>
              <w:pBdr>
                <w:top w:val="none" w:sz="0" w:space="0" w:color="auto"/>
                <w:left w:val="none" w:sz="0" w:space="0" w:color="auto"/>
                <w:bottom w:val="none" w:sz="0" w:space="0" w:color="auto"/>
                <w:right w:val="none" w:sz="0" w:space="0" w:color="auto"/>
                <w:between w:val="none" w:sz="0" w:space="0" w:color="auto"/>
              </w:pBdr>
              <w:spacing w:after="60"/>
            </w:pPr>
            <w:r>
              <w:t>no prizes</w:t>
            </w:r>
          </w:p>
        </w:tc>
      </w:tr>
      <w:tr w:rsidR="00C9774E" w:rsidTr="00D60C07">
        <w:tc>
          <w:tcPr>
            <w:tcW w:w="1530" w:type="dxa"/>
            <w:shd w:val="clear" w:color="auto" w:fill="C2D69B" w:themeFill="accent3" w:themeFillTint="99"/>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sidRPr="00C9774E">
              <w:rPr>
                <w:b/>
              </w:rPr>
              <w:t>30</w:t>
            </w:r>
          </w:p>
        </w:tc>
        <w:tc>
          <w:tcPr>
            <w:tcW w:w="8280" w:type="dxa"/>
          </w:tcPr>
          <w:p w:rsidR="00C9774E" w:rsidRDefault="00281B30">
            <w:pPr>
              <w:pBdr>
                <w:top w:val="none" w:sz="0" w:space="0" w:color="auto"/>
                <w:left w:val="none" w:sz="0" w:space="0" w:color="auto"/>
                <w:bottom w:val="none" w:sz="0" w:space="0" w:color="auto"/>
                <w:right w:val="none" w:sz="0" w:space="0" w:color="auto"/>
                <w:between w:val="none" w:sz="0" w:space="0" w:color="auto"/>
              </w:pBdr>
              <w:spacing w:after="60"/>
            </w:pPr>
            <w:r>
              <w:t>candy bar, small stuffed animal, basketball</w:t>
            </w:r>
          </w:p>
        </w:tc>
      </w:tr>
      <w:tr w:rsidR="00C9774E" w:rsidTr="00281B30">
        <w:tc>
          <w:tcPr>
            <w:tcW w:w="1530" w:type="dxa"/>
            <w:shd w:val="clear" w:color="auto" w:fill="FFFF00"/>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sidRPr="00C9774E">
              <w:rPr>
                <w:b/>
              </w:rPr>
              <w:t>31</w:t>
            </w:r>
          </w:p>
        </w:tc>
        <w:tc>
          <w:tcPr>
            <w:tcW w:w="8280" w:type="dxa"/>
          </w:tcPr>
          <w:p w:rsidR="00C9774E" w:rsidRDefault="00281B30">
            <w:pPr>
              <w:pBdr>
                <w:top w:val="none" w:sz="0" w:space="0" w:color="auto"/>
                <w:left w:val="none" w:sz="0" w:space="0" w:color="auto"/>
                <w:bottom w:val="none" w:sz="0" w:space="0" w:color="auto"/>
                <w:right w:val="none" w:sz="0" w:space="0" w:color="auto"/>
                <w:between w:val="none" w:sz="0" w:space="0" w:color="auto"/>
              </w:pBdr>
              <w:spacing w:after="60"/>
            </w:pPr>
            <w:r>
              <w:t>no prizes</w:t>
            </w:r>
          </w:p>
        </w:tc>
      </w:tr>
      <w:tr w:rsidR="00C9774E" w:rsidTr="00D60C07">
        <w:tc>
          <w:tcPr>
            <w:tcW w:w="1530" w:type="dxa"/>
            <w:shd w:val="clear" w:color="auto" w:fill="FABF8F" w:themeFill="accent6" w:themeFillTint="99"/>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sidRPr="00C9774E">
              <w:rPr>
                <w:b/>
              </w:rPr>
              <w:t>32</w:t>
            </w:r>
          </w:p>
        </w:tc>
        <w:tc>
          <w:tcPr>
            <w:tcW w:w="8280" w:type="dxa"/>
          </w:tcPr>
          <w:p w:rsidR="00C9774E" w:rsidRDefault="00281B30">
            <w:pPr>
              <w:pBdr>
                <w:top w:val="none" w:sz="0" w:space="0" w:color="auto"/>
                <w:left w:val="none" w:sz="0" w:space="0" w:color="auto"/>
                <w:bottom w:val="none" w:sz="0" w:space="0" w:color="auto"/>
                <w:right w:val="none" w:sz="0" w:space="0" w:color="auto"/>
                <w:between w:val="none" w:sz="0" w:space="0" w:color="auto"/>
              </w:pBdr>
              <w:spacing w:after="60"/>
            </w:pPr>
            <w:r>
              <w:t>candy bar, cotton candy</w:t>
            </w:r>
          </w:p>
        </w:tc>
      </w:tr>
      <w:tr w:rsidR="00C9774E" w:rsidTr="000D5411">
        <w:tc>
          <w:tcPr>
            <w:tcW w:w="1530" w:type="dxa"/>
            <w:shd w:val="clear" w:color="auto" w:fill="B2A1C7" w:themeFill="accent4" w:themeFillTint="99"/>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Pr>
                <w:b/>
              </w:rPr>
              <w:t>33</w:t>
            </w:r>
          </w:p>
        </w:tc>
        <w:tc>
          <w:tcPr>
            <w:tcW w:w="8280" w:type="dxa"/>
          </w:tcPr>
          <w:p w:rsidR="00C9774E" w:rsidRDefault="00281B30">
            <w:pPr>
              <w:pBdr>
                <w:top w:val="none" w:sz="0" w:space="0" w:color="auto"/>
                <w:left w:val="none" w:sz="0" w:space="0" w:color="auto"/>
                <w:bottom w:val="none" w:sz="0" w:space="0" w:color="auto"/>
                <w:right w:val="none" w:sz="0" w:space="0" w:color="auto"/>
                <w:between w:val="none" w:sz="0" w:space="0" w:color="auto"/>
              </w:pBdr>
              <w:spacing w:after="60"/>
            </w:pPr>
            <w:r>
              <w:t>small stuffed animal</w:t>
            </w:r>
          </w:p>
        </w:tc>
      </w:tr>
      <w:tr w:rsidR="00C9774E" w:rsidTr="000D5411">
        <w:tc>
          <w:tcPr>
            <w:tcW w:w="1530" w:type="dxa"/>
            <w:shd w:val="clear" w:color="auto" w:fill="B2A1C7" w:themeFill="accent4" w:themeFillTint="99"/>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Pr>
                <w:b/>
              </w:rPr>
              <w:t>34</w:t>
            </w:r>
          </w:p>
        </w:tc>
        <w:tc>
          <w:tcPr>
            <w:tcW w:w="8280" w:type="dxa"/>
          </w:tcPr>
          <w:p w:rsidR="00C9774E" w:rsidRDefault="00281B30">
            <w:pPr>
              <w:pBdr>
                <w:top w:val="none" w:sz="0" w:space="0" w:color="auto"/>
                <w:left w:val="none" w:sz="0" w:space="0" w:color="auto"/>
                <w:bottom w:val="none" w:sz="0" w:space="0" w:color="auto"/>
                <w:right w:val="none" w:sz="0" w:space="0" w:color="auto"/>
                <w:between w:val="none" w:sz="0" w:space="0" w:color="auto"/>
              </w:pBdr>
              <w:spacing w:after="60"/>
            </w:pPr>
            <w:r>
              <w:t>candy bar</w:t>
            </w:r>
          </w:p>
        </w:tc>
      </w:tr>
      <w:tr w:rsidR="00C9774E" w:rsidTr="000D5411">
        <w:tc>
          <w:tcPr>
            <w:tcW w:w="1530" w:type="dxa"/>
            <w:shd w:val="clear" w:color="auto" w:fill="B2A1C7" w:themeFill="accent4" w:themeFillTint="99"/>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Pr>
                <w:b/>
              </w:rPr>
              <w:t>35</w:t>
            </w:r>
          </w:p>
        </w:tc>
        <w:tc>
          <w:tcPr>
            <w:tcW w:w="8280" w:type="dxa"/>
          </w:tcPr>
          <w:p w:rsidR="00C9774E" w:rsidRDefault="00281B30">
            <w:pPr>
              <w:pBdr>
                <w:top w:val="none" w:sz="0" w:space="0" w:color="auto"/>
                <w:left w:val="none" w:sz="0" w:space="0" w:color="auto"/>
                <w:bottom w:val="none" w:sz="0" w:space="0" w:color="auto"/>
                <w:right w:val="none" w:sz="0" w:space="0" w:color="auto"/>
                <w:between w:val="none" w:sz="0" w:space="0" w:color="auto"/>
              </w:pBdr>
              <w:spacing w:after="60"/>
            </w:pPr>
            <w:r>
              <w:t>basketball</w:t>
            </w:r>
          </w:p>
        </w:tc>
      </w:tr>
      <w:tr w:rsidR="00C9774E" w:rsidTr="00D60C07">
        <w:tc>
          <w:tcPr>
            <w:tcW w:w="1530" w:type="dxa"/>
            <w:shd w:val="clear" w:color="auto" w:fill="92CDDC" w:themeFill="accent5" w:themeFillTint="99"/>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Pr>
                <w:b/>
              </w:rPr>
              <w:t>36</w:t>
            </w:r>
          </w:p>
        </w:tc>
        <w:tc>
          <w:tcPr>
            <w:tcW w:w="8280" w:type="dxa"/>
          </w:tcPr>
          <w:p w:rsidR="00C9774E" w:rsidRDefault="00577CE6">
            <w:pPr>
              <w:pBdr>
                <w:top w:val="none" w:sz="0" w:space="0" w:color="auto"/>
                <w:left w:val="none" w:sz="0" w:space="0" w:color="auto"/>
                <w:bottom w:val="none" w:sz="0" w:space="0" w:color="auto"/>
                <w:right w:val="none" w:sz="0" w:space="0" w:color="auto"/>
                <w:between w:val="none" w:sz="0" w:space="0" w:color="auto"/>
              </w:pBdr>
              <w:spacing w:after="60"/>
            </w:pPr>
            <w:r>
              <w:t>candy bar, small stuffed animal, cotton candy, large stuffed animal</w:t>
            </w:r>
          </w:p>
        </w:tc>
      </w:tr>
      <w:tr w:rsidR="00C9774E" w:rsidTr="00281B30">
        <w:tc>
          <w:tcPr>
            <w:tcW w:w="1530" w:type="dxa"/>
            <w:shd w:val="clear" w:color="auto" w:fill="FFFF00"/>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Pr>
                <w:b/>
              </w:rPr>
              <w:t>37</w:t>
            </w:r>
          </w:p>
        </w:tc>
        <w:tc>
          <w:tcPr>
            <w:tcW w:w="8280" w:type="dxa"/>
          </w:tcPr>
          <w:p w:rsidR="00C9774E" w:rsidRDefault="00577CE6">
            <w:pPr>
              <w:pBdr>
                <w:top w:val="none" w:sz="0" w:space="0" w:color="auto"/>
                <w:left w:val="none" w:sz="0" w:space="0" w:color="auto"/>
                <w:bottom w:val="none" w:sz="0" w:space="0" w:color="auto"/>
                <w:right w:val="none" w:sz="0" w:space="0" w:color="auto"/>
                <w:between w:val="none" w:sz="0" w:space="0" w:color="auto"/>
              </w:pBdr>
              <w:spacing w:after="60"/>
            </w:pPr>
            <w:r>
              <w:t>no prizes</w:t>
            </w:r>
          </w:p>
        </w:tc>
      </w:tr>
      <w:tr w:rsidR="00C9774E" w:rsidTr="000D5411">
        <w:tc>
          <w:tcPr>
            <w:tcW w:w="1530" w:type="dxa"/>
            <w:shd w:val="clear" w:color="auto" w:fill="B2A1C7" w:themeFill="accent4" w:themeFillTint="99"/>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Pr>
                <w:b/>
              </w:rPr>
              <w:t>38</w:t>
            </w:r>
          </w:p>
        </w:tc>
        <w:tc>
          <w:tcPr>
            <w:tcW w:w="8280" w:type="dxa"/>
          </w:tcPr>
          <w:p w:rsidR="00C9774E" w:rsidRDefault="00577CE6">
            <w:pPr>
              <w:pBdr>
                <w:top w:val="none" w:sz="0" w:space="0" w:color="auto"/>
                <w:left w:val="none" w:sz="0" w:space="0" w:color="auto"/>
                <w:bottom w:val="none" w:sz="0" w:space="0" w:color="auto"/>
                <w:right w:val="none" w:sz="0" w:space="0" w:color="auto"/>
                <w:between w:val="none" w:sz="0" w:space="0" w:color="auto"/>
              </w:pBdr>
              <w:spacing w:after="60"/>
            </w:pPr>
            <w:r>
              <w:t>candy bar</w:t>
            </w:r>
          </w:p>
        </w:tc>
      </w:tr>
      <w:tr w:rsidR="00C9774E" w:rsidTr="00D60C07">
        <w:tc>
          <w:tcPr>
            <w:tcW w:w="1530" w:type="dxa"/>
            <w:shd w:val="clear" w:color="auto" w:fill="FABF8F" w:themeFill="accent6" w:themeFillTint="99"/>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Pr>
                <w:b/>
              </w:rPr>
              <w:t>39</w:t>
            </w:r>
          </w:p>
        </w:tc>
        <w:tc>
          <w:tcPr>
            <w:tcW w:w="8280" w:type="dxa"/>
          </w:tcPr>
          <w:p w:rsidR="00C9774E" w:rsidRDefault="00577CE6">
            <w:pPr>
              <w:pBdr>
                <w:top w:val="none" w:sz="0" w:space="0" w:color="auto"/>
                <w:left w:val="none" w:sz="0" w:space="0" w:color="auto"/>
                <w:bottom w:val="none" w:sz="0" w:space="0" w:color="auto"/>
                <w:right w:val="none" w:sz="0" w:space="0" w:color="auto"/>
                <w:between w:val="none" w:sz="0" w:space="0" w:color="auto"/>
              </w:pBdr>
              <w:spacing w:after="60"/>
            </w:pPr>
            <w:r>
              <w:t>candy bar, small stuffed animal</w:t>
            </w:r>
          </w:p>
        </w:tc>
      </w:tr>
      <w:tr w:rsidR="00C9774E" w:rsidTr="00D60C07">
        <w:tc>
          <w:tcPr>
            <w:tcW w:w="1530" w:type="dxa"/>
            <w:shd w:val="clear" w:color="auto" w:fill="C2D69B" w:themeFill="accent3" w:themeFillTint="99"/>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Pr>
                <w:b/>
              </w:rPr>
              <w:t>40</w:t>
            </w:r>
          </w:p>
        </w:tc>
        <w:tc>
          <w:tcPr>
            <w:tcW w:w="8280" w:type="dxa"/>
          </w:tcPr>
          <w:p w:rsidR="00C9774E" w:rsidRDefault="00577CE6">
            <w:pPr>
              <w:pBdr>
                <w:top w:val="none" w:sz="0" w:space="0" w:color="auto"/>
                <w:left w:val="none" w:sz="0" w:space="0" w:color="auto"/>
                <w:bottom w:val="none" w:sz="0" w:space="0" w:color="auto"/>
                <w:right w:val="none" w:sz="0" w:space="0" w:color="auto"/>
                <w:between w:val="none" w:sz="0" w:space="0" w:color="auto"/>
              </w:pBdr>
              <w:spacing w:after="60"/>
            </w:pPr>
            <w:r>
              <w:t>candy bar, cotton candy, basketball</w:t>
            </w:r>
          </w:p>
        </w:tc>
      </w:tr>
      <w:tr w:rsidR="00C9774E" w:rsidTr="00281B30">
        <w:tc>
          <w:tcPr>
            <w:tcW w:w="1530" w:type="dxa"/>
            <w:shd w:val="clear" w:color="auto" w:fill="FFFF00"/>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Pr>
                <w:b/>
              </w:rPr>
              <w:t>41</w:t>
            </w:r>
          </w:p>
        </w:tc>
        <w:tc>
          <w:tcPr>
            <w:tcW w:w="8280" w:type="dxa"/>
          </w:tcPr>
          <w:p w:rsidR="00C9774E" w:rsidRDefault="00577CE6">
            <w:pPr>
              <w:pBdr>
                <w:top w:val="none" w:sz="0" w:space="0" w:color="auto"/>
                <w:left w:val="none" w:sz="0" w:space="0" w:color="auto"/>
                <w:bottom w:val="none" w:sz="0" w:space="0" w:color="auto"/>
                <w:right w:val="none" w:sz="0" w:space="0" w:color="auto"/>
                <w:between w:val="none" w:sz="0" w:space="0" w:color="auto"/>
              </w:pBdr>
              <w:spacing w:after="60"/>
            </w:pPr>
            <w:r>
              <w:t>no prizes</w:t>
            </w:r>
          </w:p>
        </w:tc>
      </w:tr>
      <w:tr w:rsidR="00C9774E" w:rsidTr="00D60C07">
        <w:tc>
          <w:tcPr>
            <w:tcW w:w="1530" w:type="dxa"/>
            <w:shd w:val="clear" w:color="auto" w:fill="C2D69B" w:themeFill="accent3" w:themeFillTint="99"/>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Pr>
                <w:b/>
              </w:rPr>
              <w:t>42</w:t>
            </w:r>
          </w:p>
        </w:tc>
        <w:tc>
          <w:tcPr>
            <w:tcW w:w="8280" w:type="dxa"/>
          </w:tcPr>
          <w:p w:rsidR="00C9774E" w:rsidRDefault="00577CE6">
            <w:pPr>
              <w:pBdr>
                <w:top w:val="none" w:sz="0" w:space="0" w:color="auto"/>
                <w:left w:val="none" w:sz="0" w:space="0" w:color="auto"/>
                <w:bottom w:val="none" w:sz="0" w:space="0" w:color="auto"/>
                <w:right w:val="none" w:sz="0" w:space="0" w:color="auto"/>
                <w:between w:val="none" w:sz="0" w:space="0" w:color="auto"/>
              </w:pBdr>
              <w:spacing w:after="60"/>
            </w:pPr>
            <w:r>
              <w:t>candy bar, small stuffed animal, large stuffed animal</w:t>
            </w:r>
          </w:p>
        </w:tc>
      </w:tr>
      <w:tr w:rsidR="00C9774E" w:rsidTr="00577CE6">
        <w:tc>
          <w:tcPr>
            <w:tcW w:w="1530" w:type="dxa"/>
            <w:shd w:val="clear" w:color="auto" w:fill="FFFF00"/>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Pr>
                <w:b/>
              </w:rPr>
              <w:t>43</w:t>
            </w:r>
          </w:p>
        </w:tc>
        <w:tc>
          <w:tcPr>
            <w:tcW w:w="8280" w:type="dxa"/>
          </w:tcPr>
          <w:p w:rsidR="00C9774E" w:rsidRDefault="00577CE6">
            <w:pPr>
              <w:pBdr>
                <w:top w:val="none" w:sz="0" w:space="0" w:color="auto"/>
                <w:left w:val="none" w:sz="0" w:space="0" w:color="auto"/>
                <w:bottom w:val="none" w:sz="0" w:space="0" w:color="auto"/>
                <w:right w:val="none" w:sz="0" w:space="0" w:color="auto"/>
                <w:between w:val="none" w:sz="0" w:space="0" w:color="auto"/>
              </w:pBdr>
              <w:spacing w:after="60"/>
            </w:pPr>
            <w:r>
              <w:t>no prizes</w:t>
            </w:r>
          </w:p>
        </w:tc>
      </w:tr>
      <w:tr w:rsidR="00C9774E" w:rsidTr="00D60C07">
        <w:tc>
          <w:tcPr>
            <w:tcW w:w="1530" w:type="dxa"/>
            <w:shd w:val="clear" w:color="auto" w:fill="FABF8F" w:themeFill="accent6" w:themeFillTint="99"/>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Pr>
                <w:b/>
              </w:rPr>
              <w:t>44</w:t>
            </w:r>
          </w:p>
        </w:tc>
        <w:tc>
          <w:tcPr>
            <w:tcW w:w="8280" w:type="dxa"/>
          </w:tcPr>
          <w:p w:rsidR="00C9774E" w:rsidRDefault="00577CE6">
            <w:pPr>
              <w:pBdr>
                <w:top w:val="none" w:sz="0" w:space="0" w:color="auto"/>
                <w:left w:val="none" w:sz="0" w:space="0" w:color="auto"/>
                <w:bottom w:val="none" w:sz="0" w:space="0" w:color="auto"/>
                <w:right w:val="none" w:sz="0" w:space="0" w:color="auto"/>
                <w:between w:val="none" w:sz="0" w:space="0" w:color="auto"/>
              </w:pBdr>
              <w:spacing w:after="60"/>
            </w:pPr>
            <w:r>
              <w:t>candy bar, cotton candy</w:t>
            </w:r>
          </w:p>
        </w:tc>
      </w:tr>
      <w:tr w:rsidR="00C9774E" w:rsidTr="00D60C07">
        <w:tc>
          <w:tcPr>
            <w:tcW w:w="1530" w:type="dxa"/>
            <w:shd w:val="clear" w:color="auto" w:fill="FABF8F" w:themeFill="accent6" w:themeFillTint="99"/>
          </w:tcPr>
          <w:p w:rsidR="00C9774E" w:rsidRPr="00C9774E" w:rsidRDefault="00C9774E" w:rsidP="00C9774E">
            <w:pPr>
              <w:pBdr>
                <w:top w:val="none" w:sz="0" w:space="0" w:color="auto"/>
                <w:left w:val="none" w:sz="0" w:space="0" w:color="auto"/>
                <w:bottom w:val="none" w:sz="0" w:space="0" w:color="auto"/>
                <w:right w:val="none" w:sz="0" w:space="0" w:color="auto"/>
                <w:between w:val="none" w:sz="0" w:space="0" w:color="auto"/>
              </w:pBdr>
              <w:spacing w:after="60"/>
              <w:jc w:val="center"/>
              <w:rPr>
                <w:b/>
              </w:rPr>
            </w:pPr>
            <w:r>
              <w:rPr>
                <w:b/>
              </w:rPr>
              <w:t>45</w:t>
            </w:r>
          </w:p>
        </w:tc>
        <w:tc>
          <w:tcPr>
            <w:tcW w:w="8280" w:type="dxa"/>
          </w:tcPr>
          <w:p w:rsidR="00C9774E" w:rsidRDefault="00903E33">
            <w:pPr>
              <w:pBdr>
                <w:top w:val="none" w:sz="0" w:space="0" w:color="auto"/>
                <w:left w:val="none" w:sz="0" w:space="0" w:color="auto"/>
                <w:bottom w:val="none" w:sz="0" w:space="0" w:color="auto"/>
                <w:right w:val="none" w:sz="0" w:space="0" w:color="auto"/>
                <w:between w:val="none" w:sz="0" w:space="0" w:color="auto"/>
              </w:pBdr>
              <w:spacing w:after="60"/>
            </w:pPr>
            <w:r>
              <w:t xml:space="preserve">small stuffed animal, </w:t>
            </w:r>
            <w:r w:rsidR="00577CE6">
              <w:t>basketball</w:t>
            </w:r>
          </w:p>
        </w:tc>
      </w:tr>
      <w:tr w:rsidR="00C9774E" w:rsidTr="000D5411">
        <w:tc>
          <w:tcPr>
            <w:tcW w:w="1530" w:type="dxa"/>
            <w:shd w:val="clear" w:color="auto" w:fill="B2A1C7" w:themeFill="accent4" w:themeFillTint="99"/>
          </w:tcPr>
          <w:p w:rsidR="00C9774E" w:rsidRPr="00C9774E" w:rsidRDefault="00C9774E" w:rsidP="003067BA">
            <w:pPr>
              <w:pBdr>
                <w:top w:val="none" w:sz="0" w:space="0" w:color="auto"/>
                <w:left w:val="none" w:sz="0" w:space="0" w:color="auto"/>
                <w:bottom w:val="none" w:sz="0" w:space="0" w:color="auto"/>
                <w:right w:val="none" w:sz="0" w:space="0" w:color="auto"/>
                <w:between w:val="none" w:sz="0" w:space="0" w:color="auto"/>
              </w:pBdr>
              <w:spacing w:after="60"/>
              <w:jc w:val="center"/>
              <w:rPr>
                <w:b/>
              </w:rPr>
            </w:pPr>
            <w:r>
              <w:rPr>
                <w:b/>
              </w:rPr>
              <w:t>46</w:t>
            </w:r>
          </w:p>
        </w:tc>
        <w:tc>
          <w:tcPr>
            <w:tcW w:w="8280" w:type="dxa"/>
          </w:tcPr>
          <w:p w:rsidR="00C9774E" w:rsidRDefault="00577CE6">
            <w:pPr>
              <w:pBdr>
                <w:top w:val="none" w:sz="0" w:space="0" w:color="auto"/>
                <w:left w:val="none" w:sz="0" w:space="0" w:color="auto"/>
                <w:bottom w:val="none" w:sz="0" w:space="0" w:color="auto"/>
                <w:right w:val="none" w:sz="0" w:space="0" w:color="auto"/>
                <w:between w:val="none" w:sz="0" w:space="0" w:color="auto"/>
              </w:pBdr>
              <w:spacing w:after="60"/>
            </w:pPr>
            <w:r>
              <w:t>candy bar</w:t>
            </w:r>
          </w:p>
        </w:tc>
      </w:tr>
      <w:tr w:rsidR="003067BA" w:rsidTr="00577CE6">
        <w:tc>
          <w:tcPr>
            <w:tcW w:w="1530" w:type="dxa"/>
            <w:shd w:val="clear" w:color="auto" w:fill="FFFF00"/>
          </w:tcPr>
          <w:p w:rsidR="003067BA" w:rsidRDefault="003067BA" w:rsidP="003067BA">
            <w:pPr>
              <w:pBdr>
                <w:top w:val="none" w:sz="0" w:space="0" w:color="auto"/>
                <w:left w:val="none" w:sz="0" w:space="0" w:color="auto"/>
                <w:bottom w:val="none" w:sz="0" w:space="0" w:color="auto"/>
                <w:right w:val="none" w:sz="0" w:space="0" w:color="auto"/>
                <w:between w:val="none" w:sz="0" w:space="0" w:color="auto"/>
              </w:pBdr>
              <w:spacing w:after="60"/>
              <w:jc w:val="center"/>
              <w:rPr>
                <w:b/>
              </w:rPr>
            </w:pPr>
            <w:r>
              <w:rPr>
                <w:b/>
              </w:rPr>
              <w:t>47</w:t>
            </w:r>
          </w:p>
        </w:tc>
        <w:tc>
          <w:tcPr>
            <w:tcW w:w="8280" w:type="dxa"/>
          </w:tcPr>
          <w:p w:rsidR="003067BA" w:rsidRDefault="00577CE6">
            <w:pPr>
              <w:pBdr>
                <w:top w:val="none" w:sz="0" w:space="0" w:color="auto"/>
                <w:left w:val="none" w:sz="0" w:space="0" w:color="auto"/>
                <w:bottom w:val="none" w:sz="0" w:space="0" w:color="auto"/>
                <w:right w:val="none" w:sz="0" w:space="0" w:color="auto"/>
                <w:between w:val="none" w:sz="0" w:space="0" w:color="auto"/>
              </w:pBdr>
              <w:spacing w:after="60"/>
            </w:pPr>
            <w:r>
              <w:t>no prizes</w:t>
            </w:r>
          </w:p>
        </w:tc>
      </w:tr>
      <w:tr w:rsidR="003067BA" w:rsidTr="00D60C07">
        <w:tc>
          <w:tcPr>
            <w:tcW w:w="1530" w:type="dxa"/>
            <w:shd w:val="clear" w:color="auto" w:fill="92CDDC" w:themeFill="accent5" w:themeFillTint="99"/>
          </w:tcPr>
          <w:p w:rsidR="003067BA" w:rsidRDefault="003067BA" w:rsidP="003067BA">
            <w:pPr>
              <w:pBdr>
                <w:top w:val="none" w:sz="0" w:space="0" w:color="auto"/>
                <w:left w:val="none" w:sz="0" w:space="0" w:color="auto"/>
                <w:bottom w:val="none" w:sz="0" w:space="0" w:color="auto"/>
                <w:right w:val="none" w:sz="0" w:space="0" w:color="auto"/>
                <w:between w:val="none" w:sz="0" w:space="0" w:color="auto"/>
              </w:pBdr>
              <w:spacing w:after="60"/>
              <w:jc w:val="center"/>
              <w:rPr>
                <w:b/>
              </w:rPr>
            </w:pPr>
            <w:r>
              <w:rPr>
                <w:b/>
              </w:rPr>
              <w:t>48</w:t>
            </w:r>
          </w:p>
        </w:tc>
        <w:tc>
          <w:tcPr>
            <w:tcW w:w="8280" w:type="dxa"/>
          </w:tcPr>
          <w:p w:rsidR="003067BA" w:rsidRDefault="00577CE6">
            <w:pPr>
              <w:pBdr>
                <w:top w:val="none" w:sz="0" w:space="0" w:color="auto"/>
                <w:left w:val="none" w:sz="0" w:space="0" w:color="auto"/>
                <w:bottom w:val="none" w:sz="0" w:space="0" w:color="auto"/>
                <w:right w:val="none" w:sz="0" w:space="0" w:color="auto"/>
                <w:between w:val="none" w:sz="0" w:space="0" w:color="auto"/>
              </w:pBdr>
              <w:spacing w:after="60"/>
            </w:pPr>
            <w:r>
              <w:t>candy bar, small stuffed animal, cotton candy</w:t>
            </w:r>
            <w:r w:rsidR="00903E33">
              <w:t>, large stuffed animal</w:t>
            </w:r>
          </w:p>
        </w:tc>
      </w:tr>
      <w:tr w:rsidR="003067BA" w:rsidTr="000D5411">
        <w:tc>
          <w:tcPr>
            <w:tcW w:w="1530" w:type="dxa"/>
            <w:shd w:val="clear" w:color="auto" w:fill="FFFF00"/>
          </w:tcPr>
          <w:p w:rsidR="003067BA" w:rsidRDefault="003067BA" w:rsidP="003067BA">
            <w:pPr>
              <w:pBdr>
                <w:top w:val="none" w:sz="0" w:space="0" w:color="auto"/>
                <w:left w:val="none" w:sz="0" w:space="0" w:color="auto"/>
                <w:bottom w:val="none" w:sz="0" w:space="0" w:color="auto"/>
                <w:right w:val="none" w:sz="0" w:space="0" w:color="auto"/>
                <w:between w:val="none" w:sz="0" w:space="0" w:color="auto"/>
              </w:pBdr>
              <w:spacing w:after="60"/>
              <w:jc w:val="center"/>
              <w:rPr>
                <w:b/>
              </w:rPr>
            </w:pPr>
            <w:r>
              <w:rPr>
                <w:b/>
              </w:rPr>
              <w:t>49</w:t>
            </w:r>
          </w:p>
        </w:tc>
        <w:tc>
          <w:tcPr>
            <w:tcW w:w="8280" w:type="dxa"/>
          </w:tcPr>
          <w:p w:rsidR="003067BA" w:rsidRDefault="00D60C07">
            <w:pPr>
              <w:pBdr>
                <w:top w:val="none" w:sz="0" w:space="0" w:color="auto"/>
                <w:left w:val="none" w:sz="0" w:space="0" w:color="auto"/>
                <w:bottom w:val="none" w:sz="0" w:space="0" w:color="auto"/>
                <w:right w:val="none" w:sz="0" w:space="0" w:color="auto"/>
                <w:between w:val="none" w:sz="0" w:space="0" w:color="auto"/>
              </w:pBdr>
              <w:spacing w:after="60"/>
            </w:pPr>
            <w:r>
              <w:t>no prizes</w:t>
            </w:r>
          </w:p>
        </w:tc>
      </w:tr>
      <w:tr w:rsidR="003067BA" w:rsidTr="00D60C07">
        <w:tc>
          <w:tcPr>
            <w:tcW w:w="1530" w:type="dxa"/>
            <w:shd w:val="clear" w:color="auto" w:fill="FABF8F" w:themeFill="accent6" w:themeFillTint="99"/>
          </w:tcPr>
          <w:p w:rsidR="003067BA" w:rsidRDefault="003067BA" w:rsidP="003067BA">
            <w:pPr>
              <w:pBdr>
                <w:top w:val="none" w:sz="0" w:space="0" w:color="auto"/>
                <w:left w:val="none" w:sz="0" w:space="0" w:color="auto"/>
                <w:bottom w:val="none" w:sz="0" w:space="0" w:color="auto"/>
                <w:right w:val="none" w:sz="0" w:space="0" w:color="auto"/>
                <w:between w:val="none" w:sz="0" w:space="0" w:color="auto"/>
              </w:pBdr>
              <w:spacing w:after="60"/>
              <w:jc w:val="center"/>
              <w:rPr>
                <w:b/>
              </w:rPr>
            </w:pPr>
            <w:r>
              <w:rPr>
                <w:b/>
              </w:rPr>
              <w:t>50</w:t>
            </w:r>
          </w:p>
        </w:tc>
        <w:tc>
          <w:tcPr>
            <w:tcW w:w="8280" w:type="dxa"/>
          </w:tcPr>
          <w:p w:rsidR="003067BA" w:rsidRDefault="00577CE6">
            <w:pPr>
              <w:pBdr>
                <w:top w:val="none" w:sz="0" w:space="0" w:color="auto"/>
                <w:left w:val="none" w:sz="0" w:space="0" w:color="auto"/>
                <w:bottom w:val="none" w:sz="0" w:space="0" w:color="auto"/>
                <w:right w:val="none" w:sz="0" w:space="0" w:color="auto"/>
                <w:between w:val="none" w:sz="0" w:space="0" w:color="auto"/>
              </w:pBdr>
              <w:spacing w:after="60"/>
            </w:pPr>
            <w:r>
              <w:t xml:space="preserve">candy bar, </w:t>
            </w:r>
            <w:r w:rsidR="00903E33">
              <w:t>basketball</w:t>
            </w:r>
          </w:p>
        </w:tc>
      </w:tr>
      <w:tr w:rsidR="003067BA" w:rsidTr="000D5411">
        <w:tc>
          <w:tcPr>
            <w:tcW w:w="1530" w:type="dxa"/>
            <w:shd w:val="clear" w:color="auto" w:fill="B2A1C7" w:themeFill="accent4" w:themeFillTint="99"/>
          </w:tcPr>
          <w:p w:rsidR="003067BA" w:rsidRDefault="003067BA" w:rsidP="003067BA">
            <w:pPr>
              <w:pBdr>
                <w:top w:val="none" w:sz="0" w:space="0" w:color="auto"/>
                <w:left w:val="none" w:sz="0" w:space="0" w:color="auto"/>
                <w:bottom w:val="none" w:sz="0" w:space="0" w:color="auto"/>
                <w:right w:val="none" w:sz="0" w:space="0" w:color="auto"/>
                <w:between w:val="none" w:sz="0" w:space="0" w:color="auto"/>
              </w:pBdr>
              <w:spacing w:after="60"/>
              <w:jc w:val="center"/>
              <w:rPr>
                <w:b/>
              </w:rPr>
            </w:pPr>
            <w:r>
              <w:rPr>
                <w:b/>
              </w:rPr>
              <w:t>51</w:t>
            </w:r>
          </w:p>
        </w:tc>
        <w:tc>
          <w:tcPr>
            <w:tcW w:w="8280" w:type="dxa"/>
          </w:tcPr>
          <w:p w:rsidR="003067BA" w:rsidRDefault="00903E33">
            <w:pPr>
              <w:pBdr>
                <w:top w:val="none" w:sz="0" w:space="0" w:color="auto"/>
                <w:left w:val="none" w:sz="0" w:space="0" w:color="auto"/>
                <w:bottom w:val="none" w:sz="0" w:space="0" w:color="auto"/>
                <w:right w:val="none" w:sz="0" w:space="0" w:color="auto"/>
                <w:between w:val="none" w:sz="0" w:space="0" w:color="auto"/>
              </w:pBdr>
              <w:spacing w:after="60"/>
            </w:pPr>
            <w:r>
              <w:t>small stuffed animal</w:t>
            </w:r>
          </w:p>
        </w:tc>
      </w:tr>
      <w:tr w:rsidR="003067BA" w:rsidTr="00D60C07">
        <w:tc>
          <w:tcPr>
            <w:tcW w:w="1530" w:type="dxa"/>
            <w:shd w:val="clear" w:color="auto" w:fill="FABF8F" w:themeFill="accent6" w:themeFillTint="99"/>
          </w:tcPr>
          <w:p w:rsidR="003067BA" w:rsidRDefault="003067BA" w:rsidP="003067BA">
            <w:pPr>
              <w:pBdr>
                <w:top w:val="none" w:sz="0" w:space="0" w:color="auto"/>
                <w:left w:val="none" w:sz="0" w:space="0" w:color="auto"/>
                <w:bottom w:val="none" w:sz="0" w:space="0" w:color="auto"/>
                <w:right w:val="none" w:sz="0" w:space="0" w:color="auto"/>
                <w:between w:val="none" w:sz="0" w:space="0" w:color="auto"/>
              </w:pBdr>
              <w:spacing w:after="60"/>
              <w:jc w:val="center"/>
              <w:rPr>
                <w:b/>
              </w:rPr>
            </w:pPr>
            <w:r>
              <w:rPr>
                <w:b/>
              </w:rPr>
              <w:t>52</w:t>
            </w:r>
          </w:p>
        </w:tc>
        <w:tc>
          <w:tcPr>
            <w:tcW w:w="8280" w:type="dxa"/>
          </w:tcPr>
          <w:p w:rsidR="003067BA" w:rsidRDefault="00903E33">
            <w:pPr>
              <w:pBdr>
                <w:top w:val="none" w:sz="0" w:space="0" w:color="auto"/>
                <w:left w:val="none" w:sz="0" w:space="0" w:color="auto"/>
                <w:bottom w:val="none" w:sz="0" w:space="0" w:color="auto"/>
                <w:right w:val="none" w:sz="0" w:space="0" w:color="auto"/>
                <w:between w:val="none" w:sz="0" w:space="0" w:color="auto"/>
              </w:pBdr>
              <w:spacing w:after="60"/>
            </w:pPr>
            <w:r>
              <w:t>candy bar, cotton candy</w:t>
            </w:r>
          </w:p>
        </w:tc>
      </w:tr>
      <w:tr w:rsidR="003067BA" w:rsidTr="00577CE6">
        <w:tc>
          <w:tcPr>
            <w:tcW w:w="1530" w:type="dxa"/>
            <w:shd w:val="clear" w:color="auto" w:fill="FFFF00"/>
          </w:tcPr>
          <w:p w:rsidR="003067BA" w:rsidRDefault="003067BA" w:rsidP="003067BA">
            <w:pPr>
              <w:pBdr>
                <w:top w:val="none" w:sz="0" w:space="0" w:color="auto"/>
                <w:left w:val="none" w:sz="0" w:space="0" w:color="auto"/>
                <w:bottom w:val="none" w:sz="0" w:space="0" w:color="auto"/>
                <w:right w:val="none" w:sz="0" w:space="0" w:color="auto"/>
                <w:between w:val="none" w:sz="0" w:space="0" w:color="auto"/>
              </w:pBdr>
              <w:spacing w:after="60"/>
              <w:jc w:val="center"/>
              <w:rPr>
                <w:b/>
              </w:rPr>
            </w:pPr>
            <w:r>
              <w:rPr>
                <w:b/>
              </w:rPr>
              <w:t>53</w:t>
            </w:r>
          </w:p>
        </w:tc>
        <w:tc>
          <w:tcPr>
            <w:tcW w:w="8280" w:type="dxa"/>
          </w:tcPr>
          <w:p w:rsidR="003067BA" w:rsidRDefault="00577CE6">
            <w:pPr>
              <w:pBdr>
                <w:top w:val="none" w:sz="0" w:space="0" w:color="auto"/>
                <w:left w:val="none" w:sz="0" w:space="0" w:color="auto"/>
                <w:bottom w:val="none" w:sz="0" w:space="0" w:color="auto"/>
                <w:right w:val="none" w:sz="0" w:space="0" w:color="auto"/>
                <w:between w:val="none" w:sz="0" w:space="0" w:color="auto"/>
              </w:pBdr>
              <w:spacing w:after="60"/>
            </w:pPr>
            <w:r>
              <w:t>no prizes</w:t>
            </w:r>
          </w:p>
        </w:tc>
      </w:tr>
      <w:tr w:rsidR="003067BA" w:rsidTr="00D60C07">
        <w:tc>
          <w:tcPr>
            <w:tcW w:w="1530" w:type="dxa"/>
            <w:shd w:val="clear" w:color="auto" w:fill="C2D69B" w:themeFill="accent3" w:themeFillTint="99"/>
          </w:tcPr>
          <w:p w:rsidR="003067BA" w:rsidRDefault="003067BA" w:rsidP="003067BA">
            <w:pPr>
              <w:pBdr>
                <w:top w:val="none" w:sz="0" w:space="0" w:color="auto"/>
                <w:left w:val="none" w:sz="0" w:space="0" w:color="auto"/>
                <w:bottom w:val="none" w:sz="0" w:space="0" w:color="auto"/>
                <w:right w:val="none" w:sz="0" w:space="0" w:color="auto"/>
                <w:between w:val="none" w:sz="0" w:space="0" w:color="auto"/>
              </w:pBdr>
              <w:spacing w:after="60"/>
              <w:jc w:val="center"/>
              <w:rPr>
                <w:b/>
              </w:rPr>
            </w:pPr>
            <w:r>
              <w:rPr>
                <w:b/>
              </w:rPr>
              <w:t>54</w:t>
            </w:r>
          </w:p>
        </w:tc>
        <w:tc>
          <w:tcPr>
            <w:tcW w:w="8280" w:type="dxa"/>
          </w:tcPr>
          <w:p w:rsidR="003067BA" w:rsidRDefault="00903E33">
            <w:pPr>
              <w:pBdr>
                <w:top w:val="none" w:sz="0" w:space="0" w:color="auto"/>
                <w:left w:val="none" w:sz="0" w:space="0" w:color="auto"/>
                <w:bottom w:val="none" w:sz="0" w:space="0" w:color="auto"/>
                <w:right w:val="none" w:sz="0" w:space="0" w:color="auto"/>
                <w:between w:val="none" w:sz="0" w:space="0" w:color="auto"/>
              </w:pBdr>
              <w:spacing w:after="60"/>
            </w:pPr>
            <w:r>
              <w:t>candy bar, small stuffed animal, large stuffed animal</w:t>
            </w:r>
          </w:p>
        </w:tc>
      </w:tr>
      <w:tr w:rsidR="003067BA" w:rsidTr="000D5411">
        <w:tc>
          <w:tcPr>
            <w:tcW w:w="1530" w:type="dxa"/>
            <w:shd w:val="clear" w:color="auto" w:fill="B2A1C7" w:themeFill="accent4" w:themeFillTint="99"/>
          </w:tcPr>
          <w:p w:rsidR="003067BA" w:rsidRDefault="003067BA" w:rsidP="003067BA">
            <w:pPr>
              <w:pBdr>
                <w:top w:val="none" w:sz="0" w:space="0" w:color="auto"/>
                <w:left w:val="none" w:sz="0" w:space="0" w:color="auto"/>
                <w:bottom w:val="none" w:sz="0" w:space="0" w:color="auto"/>
                <w:right w:val="none" w:sz="0" w:space="0" w:color="auto"/>
                <w:between w:val="none" w:sz="0" w:space="0" w:color="auto"/>
              </w:pBdr>
              <w:spacing w:after="60"/>
              <w:jc w:val="center"/>
              <w:rPr>
                <w:b/>
              </w:rPr>
            </w:pPr>
            <w:r>
              <w:rPr>
                <w:b/>
              </w:rPr>
              <w:t>55</w:t>
            </w:r>
          </w:p>
        </w:tc>
        <w:tc>
          <w:tcPr>
            <w:tcW w:w="8280" w:type="dxa"/>
          </w:tcPr>
          <w:p w:rsidR="003067BA" w:rsidRDefault="00903E33">
            <w:pPr>
              <w:pBdr>
                <w:top w:val="none" w:sz="0" w:space="0" w:color="auto"/>
                <w:left w:val="none" w:sz="0" w:space="0" w:color="auto"/>
                <w:bottom w:val="none" w:sz="0" w:space="0" w:color="auto"/>
                <w:right w:val="none" w:sz="0" w:space="0" w:color="auto"/>
                <w:between w:val="none" w:sz="0" w:space="0" w:color="auto"/>
              </w:pBdr>
              <w:spacing w:after="60"/>
            </w:pPr>
            <w:r>
              <w:t>basketball</w:t>
            </w:r>
          </w:p>
        </w:tc>
      </w:tr>
      <w:tr w:rsidR="003067BA" w:rsidTr="00D60C07">
        <w:tc>
          <w:tcPr>
            <w:tcW w:w="1530" w:type="dxa"/>
            <w:shd w:val="clear" w:color="auto" w:fill="FABF8F" w:themeFill="accent6" w:themeFillTint="99"/>
          </w:tcPr>
          <w:p w:rsidR="003067BA" w:rsidRDefault="003067BA" w:rsidP="003067BA">
            <w:pPr>
              <w:pBdr>
                <w:top w:val="none" w:sz="0" w:space="0" w:color="auto"/>
                <w:left w:val="none" w:sz="0" w:space="0" w:color="auto"/>
                <w:bottom w:val="none" w:sz="0" w:space="0" w:color="auto"/>
                <w:right w:val="none" w:sz="0" w:space="0" w:color="auto"/>
                <w:between w:val="none" w:sz="0" w:space="0" w:color="auto"/>
              </w:pBdr>
              <w:spacing w:after="60"/>
              <w:jc w:val="center"/>
              <w:rPr>
                <w:b/>
              </w:rPr>
            </w:pPr>
            <w:r>
              <w:rPr>
                <w:b/>
              </w:rPr>
              <w:t>56</w:t>
            </w:r>
          </w:p>
        </w:tc>
        <w:tc>
          <w:tcPr>
            <w:tcW w:w="8280" w:type="dxa"/>
          </w:tcPr>
          <w:p w:rsidR="003067BA" w:rsidRDefault="00903E33">
            <w:pPr>
              <w:pBdr>
                <w:top w:val="none" w:sz="0" w:space="0" w:color="auto"/>
                <w:left w:val="none" w:sz="0" w:space="0" w:color="auto"/>
                <w:bottom w:val="none" w:sz="0" w:space="0" w:color="auto"/>
                <w:right w:val="none" w:sz="0" w:space="0" w:color="auto"/>
                <w:between w:val="none" w:sz="0" w:space="0" w:color="auto"/>
              </w:pBdr>
              <w:spacing w:after="60"/>
            </w:pPr>
            <w:r>
              <w:t>candy bar, cotton candy</w:t>
            </w:r>
          </w:p>
        </w:tc>
      </w:tr>
      <w:tr w:rsidR="003067BA" w:rsidTr="000D5411">
        <w:tc>
          <w:tcPr>
            <w:tcW w:w="1530" w:type="dxa"/>
            <w:shd w:val="clear" w:color="auto" w:fill="B2A1C7" w:themeFill="accent4" w:themeFillTint="99"/>
          </w:tcPr>
          <w:p w:rsidR="003067BA" w:rsidRDefault="003067BA" w:rsidP="003067BA">
            <w:pPr>
              <w:pBdr>
                <w:top w:val="none" w:sz="0" w:space="0" w:color="auto"/>
                <w:left w:val="none" w:sz="0" w:space="0" w:color="auto"/>
                <w:bottom w:val="none" w:sz="0" w:space="0" w:color="auto"/>
                <w:right w:val="none" w:sz="0" w:space="0" w:color="auto"/>
                <w:between w:val="none" w:sz="0" w:space="0" w:color="auto"/>
              </w:pBdr>
              <w:spacing w:after="60"/>
              <w:jc w:val="center"/>
              <w:rPr>
                <w:b/>
              </w:rPr>
            </w:pPr>
            <w:r>
              <w:rPr>
                <w:b/>
              </w:rPr>
              <w:t>57</w:t>
            </w:r>
          </w:p>
        </w:tc>
        <w:tc>
          <w:tcPr>
            <w:tcW w:w="8280" w:type="dxa"/>
          </w:tcPr>
          <w:p w:rsidR="003067BA" w:rsidRDefault="00903E33">
            <w:pPr>
              <w:pBdr>
                <w:top w:val="none" w:sz="0" w:space="0" w:color="auto"/>
                <w:left w:val="none" w:sz="0" w:space="0" w:color="auto"/>
                <w:bottom w:val="none" w:sz="0" w:space="0" w:color="auto"/>
                <w:right w:val="none" w:sz="0" w:space="0" w:color="auto"/>
                <w:between w:val="none" w:sz="0" w:space="0" w:color="auto"/>
              </w:pBdr>
              <w:spacing w:after="60"/>
            </w:pPr>
            <w:r>
              <w:t>small stuffed animal</w:t>
            </w:r>
          </w:p>
        </w:tc>
      </w:tr>
      <w:tr w:rsidR="003067BA" w:rsidTr="000D5411">
        <w:tc>
          <w:tcPr>
            <w:tcW w:w="1530" w:type="dxa"/>
            <w:shd w:val="clear" w:color="auto" w:fill="B2A1C7" w:themeFill="accent4" w:themeFillTint="99"/>
          </w:tcPr>
          <w:p w:rsidR="003067BA" w:rsidRDefault="003067BA" w:rsidP="003067BA">
            <w:pPr>
              <w:pBdr>
                <w:top w:val="none" w:sz="0" w:space="0" w:color="auto"/>
                <w:left w:val="none" w:sz="0" w:space="0" w:color="auto"/>
                <w:bottom w:val="none" w:sz="0" w:space="0" w:color="auto"/>
                <w:right w:val="none" w:sz="0" w:space="0" w:color="auto"/>
                <w:between w:val="none" w:sz="0" w:space="0" w:color="auto"/>
              </w:pBdr>
              <w:spacing w:after="60"/>
              <w:jc w:val="center"/>
              <w:rPr>
                <w:b/>
              </w:rPr>
            </w:pPr>
            <w:r>
              <w:rPr>
                <w:b/>
              </w:rPr>
              <w:t>58</w:t>
            </w:r>
          </w:p>
        </w:tc>
        <w:tc>
          <w:tcPr>
            <w:tcW w:w="8280" w:type="dxa"/>
          </w:tcPr>
          <w:p w:rsidR="003067BA" w:rsidRDefault="00903E33">
            <w:pPr>
              <w:pBdr>
                <w:top w:val="none" w:sz="0" w:space="0" w:color="auto"/>
                <w:left w:val="none" w:sz="0" w:space="0" w:color="auto"/>
                <w:bottom w:val="none" w:sz="0" w:space="0" w:color="auto"/>
                <w:right w:val="none" w:sz="0" w:space="0" w:color="auto"/>
                <w:between w:val="none" w:sz="0" w:space="0" w:color="auto"/>
              </w:pBdr>
              <w:spacing w:after="60"/>
            </w:pPr>
            <w:r>
              <w:t>candy bar</w:t>
            </w:r>
          </w:p>
        </w:tc>
      </w:tr>
      <w:tr w:rsidR="003067BA" w:rsidTr="00577CE6">
        <w:tc>
          <w:tcPr>
            <w:tcW w:w="1530" w:type="dxa"/>
            <w:shd w:val="clear" w:color="auto" w:fill="FFFF00"/>
          </w:tcPr>
          <w:p w:rsidR="003067BA" w:rsidRDefault="003067BA" w:rsidP="003067BA">
            <w:pPr>
              <w:pBdr>
                <w:top w:val="none" w:sz="0" w:space="0" w:color="auto"/>
                <w:left w:val="none" w:sz="0" w:space="0" w:color="auto"/>
                <w:bottom w:val="none" w:sz="0" w:space="0" w:color="auto"/>
                <w:right w:val="none" w:sz="0" w:space="0" w:color="auto"/>
                <w:between w:val="none" w:sz="0" w:space="0" w:color="auto"/>
              </w:pBdr>
              <w:spacing w:after="60"/>
              <w:jc w:val="center"/>
              <w:rPr>
                <w:b/>
              </w:rPr>
            </w:pPr>
            <w:r>
              <w:rPr>
                <w:b/>
              </w:rPr>
              <w:t>59</w:t>
            </w:r>
          </w:p>
        </w:tc>
        <w:tc>
          <w:tcPr>
            <w:tcW w:w="8280" w:type="dxa"/>
          </w:tcPr>
          <w:p w:rsidR="003067BA" w:rsidRDefault="00577CE6">
            <w:pPr>
              <w:pBdr>
                <w:top w:val="none" w:sz="0" w:space="0" w:color="auto"/>
                <w:left w:val="none" w:sz="0" w:space="0" w:color="auto"/>
                <w:bottom w:val="none" w:sz="0" w:space="0" w:color="auto"/>
                <w:right w:val="none" w:sz="0" w:space="0" w:color="auto"/>
                <w:between w:val="none" w:sz="0" w:space="0" w:color="auto"/>
              </w:pBdr>
              <w:spacing w:after="60"/>
            </w:pPr>
            <w:r>
              <w:t>no prizes</w:t>
            </w:r>
          </w:p>
        </w:tc>
      </w:tr>
      <w:tr w:rsidR="003067BA" w:rsidTr="00281B30">
        <w:tc>
          <w:tcPr>
            <w:tcW w:w="1530" w:type="dxa"/>
            <w:shd w:val="clear" w:color="auto" w:fill="FF0000"/>
          </w:tcPr>
          <w:p w:rsidR="003067BA" w:rsidRDefault="003067BA" w:rsidP="003067BA">
            <w:pPr>
              <w:pBdr>
                <w:top w:val="none" w:sz="0" w:space="0" w:color="auto"/>
                <w:left w:val="none" w:sz="0" w:space="0" w:color="auto"/>
                <w:bottom w:val="none" w:sz="0" w:space="0" w:color="auto"/>
                <w:right w:val="none" w:sz="0" w:space="0" w:color="auto"/>
                <w:between w:val="none" w:sz="0" w:space="0" w:color="auto"/>
              </w:pBdr>
              <w:spacing w:after="60"/>
              <w:jc w:val="center"/>
              <w:rPr>
                <w:b/>
              </w:rPr>
            </w:pPr>
            <w:r>
              <w:rPr>
                <w:b/>
              </w:rPr>
              <w:t>60</w:t>
            </w:r>
          </w:p>
        </w:tc>
        <w:tc>
          <w:tcPr>
            <w:tcW w:w="8280" w:type="dxa"/>
          </w:tcPr>
          <w:p w:rsidR="003067BA" w:rsidRDefault="00281B30">
            <w:pPr>
              <w:pBdr>
                <w:top w:val="none" w:sz="0" w:space="0" w:color="auto"/>
                <w:left w:val="none" w:sz="0" w:space="0" w:color="auto"/>
                <w:bottom w:val="none" w:sz="0" w:space="0" w:color="auto"/>
                <w:right w:val="none" w:sz="0" w:space="0" w:color="auto"/>
                <w:between w:val="none" w:sz="0" w:space="0" w:color="auto"/>
              </w:pBdr>
              <w:spacing w:after="60"/>
            </w:pPr>
            <w:r>
              <w:t>candy bar, small stuffed animal, cotton candy, basketball, large stuffed animal</w:t>
            </w:r>
          </w:p>
        </w:tc>
      </w:tr>
      <w:tr w:rsidR="003067BA" w:rsidTr="00577CE6">
        <w:tc>
          <w:tcPr>
            <w:tcW w:w="1530" w:type="dxa"/>
            <w:shd w:val="clear" w:color="auto" w:fill="FFFF00"/>
          </w:tcPr>
          <w:p w:rsidR="003067BA" w:rsidRDefault="003067BA" w:rsidP="003067BA">
            <w:pPr>
              <w:pBdr>
                <w:top w:val="none" w:sz="0" w:space="0" w:color="auto"/>
                <w:left w:val="none" w:sz="0" w:space="0" w:color="auto"/>
                <w:bottom w:val="none" w:sz="0" w:space="0" w:color="auto"/>
                <w:right w:val="none" w:sz="0" w:space="0" w:color="auto"/>
                <w:between w:val="none" w:sz="0" w:space="0" w:color="auto"/>
              </w:pBdr>
              <w:spacing w:after="60"/>
              <w:jc w:val="center"/>
              <w:rPr>
                <w:b/>
              </w:rPr>
            </w:pPr>
            <w:r>
              <w:rPr>
                <w:b/>
              </w:rPr>
              <w:t>61</w:t>
            </w:r>
          </w:p>
        </w:tc>
        <w:tc>
          <w:tcPr>
            <w:tcW w:w="8280" w:type="dxa"/>
          </w:tcPr>
          <w:p w:rsidR="003067BA" w:rsidRDefault="00577CE6">
            <w:pPr>
              <w:pBdr>
                <w:top w:val="none" w:sz="0" w:space="0" w:color="auto"/>
                <w:left w:val="none" w:sz="0" w:space="0" w:color="auto"/>
                <w:bottom w:val="none" w:sz="0" w:space="0" w:color="auto"/>
                <w:right w:val="none" w:sz="0" w:space="0" w:color="auto"/>
                <w:between w:val="none" w:sz="0" w:space="0" w:color="auto"/>
              </w:pBdr>
              <w:spacing w:after="60"/>
            </w:pPr>
            <w:r>
              <w:t>no prizes</w:t>
            </w:r>
          </w:p>
        </w:tc>
      </w:tr>
      <w:tr w:rsidR="003067BA" w:rsidTr="000D5411">
        <w:tc>
          <w:tcPr>
            <w:tcW w:w="1530" w:type="dxa"/>
            <w:shd w:val="clear" w:color="auto" w:fill="B2A1C7" w:themeFill="accent4" w:themeFillTint="99"/>
          </w:tcPr>
          <w:p w:rsidR="003067BA" w:rsidRDefault="003067BA" w:rsidP="003067BA">
            <w:pPr>
              <w:pBdr>
                <w:top w:val="none" w:sz="0" w:space="0" w:color="auto"/>
                <w:left w:val="none" w:sz="0" w:space="0" w:color="auto"/>
                <w:bottom w:val="none" w:sz="0" w:space="0" w:color="auto"/>
                <w:right w:val="none" w:sz="0" w:space="0" w:color="auto"/>
                <w:between w:val="none" w:sz="0" w:space="0" w:color="auto"/>
              </w:pBdr>
              <w:spacing w:after="60"/>
              <w:jc w:val="center"/>
              <w:rPr>
                <w:b/>
              </w:rPr>
            </w:pPr>
            <w:r>
              <w:rPr>
                <w:b/>
              </w:rPr>
              <w:t>62</w:t>
            </w:r>
          </w:p>
        </w:tc>
        <w:tc>
          <w:tcPr>
            <w:tcW w:w="8280" w:type="dxa"/>
          </w:tcPr>
          <w:p w:rsidR="003067BA" w:rsidRDefault="00281B30">
            <w:pPr>
              <w:pBdr>
                <w:top w:val="none" w:sz="0" w:space="0" w:color="auto"/>
                <w:left w:val="none" w:sz="0" w:space="0" w:color="auto"/>
                <w:bottom w:val="none" w:sz="0" w:space="0" w:color="auto"/>
                <w:right w:val="none" w:sz="0" w:space="0" w:color="auto"/>
                <w:between w:val="none" w:sz="0" w:space="0" w:color="auto"/>
              </w:pBdr>
              <w:spacing w:after="60"/>
            </w:pPr>
            <w:r>
              <w:t>candy bar</w:t>
            </w:r>
          </w:p>
        </w:tc>
      </w:tr>
      <w:tr w:rsidR="003067BA" w:rsidTr="000D5411">
        <w:tc>
          <w:tcPr>
            <w:tcW w:w="1530" w:type="dxa"/>
            <w:shd w:val="clear" w:color="auto" w:fill="B2A1C7" w:themeFill="accent4" w:themeFillTint="99"/>
          </w:tcPr>
          <w:p w:rsidR="003067BA" w:rsidRDefault="003067BA" w:rsidP="003067BA">
            <w:pPr>
              <w:pBdr>
                <w:top w:val="none" w:sz="0" w:space="0" w:color="auto"/>
                <w:left w:val="none" w:sz="0" w:space="0" w:color="auto"/>
                <w:bottom w:val="none" w:sz="0" w:space="0" w:color="auto"/>
                <w:right w:val="none" w:sz="0" w:space="0" w:color="auto"/>
                <w:between w:val="none" w:sz="0" w:space="0" w:color="auto"/>
              </w:pBdr>
              <w:spacing w:after="60"/>
              <w:jc w:val="center"/>
              <w:rPr>
                <w:b/>
              </w:rPr>
            </w:pPr>
            <w:r>
              <w:rPr>
                <w:b/>
              </w:rPr>
              <w:t>63</w:t>
            </w:r>
          </w:p>
        </w:tc>
        <w:tc>
          <w:tcPr>
            <w:tcW w:w="8280" w:type="dxa"/>
          </w:tcPr>
          <w:p w:rsidR="003067BA" w:rsidRDefault="00281B30">
            <w:pPr>
              <w:pBdr>
                <w:top w:val="none" w:sz="0" w:space="0" w:color="auto"/>
                <w:left w:val="none" w:sz="0" w:space="0" w:color="auto"/>
                <w:bottom w:val="none" w:sz="0" w:space="0" w:color="auto"/>
                <w:right w:val="none" w:sz="0" w:space="0" w:color="auto"/>
                <w:between w:val="none" w:sz="0" w:space="0" w:color="auto"/>
              </w:pBdr>
              <w:spacing w:after="60"/>
            </w:pPr>
            <w:r>
              <w:t>small stuffed animal</w:t>
            </w:r>
          </w:p>
        </w:tc>
      </w:tr>
      <w:tr w:rsidR="003067BA" w:rsidTr="00D60C07">
        <w:tc>
          <w:tcPr>
            <w:tcW w:w="1530" w:type="dxa"/>
            <w:shd w:val="clear" w:color="auto" w:fill="FABF8F" w:themeFill="accent6" w:themeFillTint="99"/>
          </w:tcPr>
          <w:p w:rsidR="003067BA" w:rsidRDefault="003067BA" w:rsidP="003067BA">
            <w:pPr>
              <w:pBdr>
                <w:top w:val="none" w:sz="0" w:space="0" w:color="auto"/>
                <w:left w:val="none" w:sz="0" w:space="0" w:color="auto"/>
                <w:bottom w:val="none" w:sz="0" w:space="0" w:color="auto"/>
                <w:right w:val="none" w:sz="0" w:space="0" w:color="auto"/>
                <w:between w:val="none" w:sz="0" w:space="0" w:color="auto"/>
              </w:pBdr>
              <w:spacing w:after="60"/>
              <w:jc w:val="center"/>
              <w:rPr>
                <w:b/>
              </w:rPr>
            </w:pPr>
            <w:r>
              <w:rPr>
                <w:b/>
              </w:rPr>
              <w:t>64</w:t>
            </w:r>
          </w:p>
        </w:tc>
        <w:tc>
          <w:tcPr>
            <w:tcW w:w="8280" w:type="dxa"/>
          </w:tcPr>
          <w:p w:rsidR="003067BA" w:rsidRDefault="00281B30">
            <w:pPr>
              <w:pBdr>
                <w:top w:val="none" w:sz="0" w:space="0" w:color="auto"/>
                <w:left w:val="none" w:sz="0" w:space="0" w:color="auto"/>
                <w:bottom w:val="none" w:sz="0" w:space="0" w:color="auto"/>
                <w:right w:val="none" w:sz="0" w:space="0" w:color="auto"/>
                <w:between w:val="none" w:sz="0" w:space="0" w:color="auto"/>
              </w:pBdr>
              <w:spacing w:after="60"/>
            </w:pPr>
            <w:r>
              <w:t>candy bar</w:t>
            </w:r>
            <w:r w:rsidR="00903E33">
              <w:t>, cotton cand</w:t>
            </w:r>
            <w:bookmarkStart w:id="0" w:name="_GoBack"/>
            <w:bookmarkEnd w:id="0"/>
            <w:r w:rsidR="00903E33">
              <w:t>y</w:t>
            </w:r>
          </w:p>
        </w:tc>
      </w:tr>
      <w:tr w:rsidR="003067BA" w:rsidTr="000D5411">
        <w:tc>
          <w:tcPr>
            <w:tcW w:w="1530" w:type="dxa"/>
            <w:shd w:val="clear" w:color="auto" w:fill="B2A1C7" w:themeFill="accent4" w:themeFillTint="99"/>
          </w:tcPr>
          <w:p w:rsidR="003067BA" w:rsidRDefault="003067BA" w:rsidP="003067BA">
            <w:pPr>
              <w:pBdr>
                <w:top w:val="none" w:sz="0" w:space="0" w:color="auto"/>
                <w:left w:val="none" w:sz="0" w:space="0" w:color="auto"/>
                <w:bottom w:val="none" w:sz="0" w:space="0" w:color="auto"/>
                <w:right w:val="none" w:sz="0" w:space="0" w:color="auto"/>
                <w:between w:val="none" w:sz="0" w:space="0" w:color="auto"/>
              </w:pBdr>
              <w:spacing w:after="60"/>
              <w:jc w:val="center"/>
              <w:rPr>
                <w:b/>
              </w:rPr>
            </w:pPr>
            <w:r>
              <w:rPr>
                <w:b/>
              </w:rPr>
              <w:t>65</w:t>
            </w:r>
          </w:p>
        </w:tc>
        <w:tc>
          <w:tcPr>
            <w:tcW w:w="8280" w:type="dxa"/>
          </w:tcPr>
          <w:p w:rsidR="003067BA" w:rsidRDefault="00281B30">
            <w:pPr>
              <w:pBdr>
                <w:top w:val="none" w:sz="0" w:space="0" w:color="auto"/>
                <w:left w:val="none" w:sz="0" w:space="0" w:color="auto"/>
                <w:bottom w:val="none" w:sz="0" w:space="0" w:color="auto"/>
                <w:right w:val="none" w:sz="0" w:space="0" w:color="auto"/>
                <w:between w:val="none" w:sz="0" w:space="0" w:color="auto"/>
              </w:pBdr>
              <w:spacing w:after="60"/>
            </w:pPr>
            <w:r>
              <w:t>basketball</w:t>
            </w:r>
          </w:p>
        </w:tc>
      </w:tr>
    </w:tbl>
    <w:p w:rsidR="00351E0E" w:rsidRDefault="004E5EEE">
      <w:pPr>
        <w:spacing w:after="240"/>
        <w:rPr>
          <w:b/>
          <w:sz w:val="40"/>
          <w:szCs w:val="40"/>
        </w:rPr>
      </w:pPr>
      <w:r>
        <w:br w:type="page"/>
      </w:r>
    </w:p>
    <w:p w:rsidR="000D5411" w:rsidRPr="00282616" w:rsidRDefault="000D5411">
      <w:pPr>
        <w:spacing w:after="240"/>
        <w:jc w:val="center"/>
        <w:rPr>
          <w:rFonts w:ascii="Franklin Gothic Demi" w:hAnsi="Franklin Gothic Demi"/>
          <w:b/>
          <w:sz w:val="44"/>
          <w:szCs w:val="40"/>
        </w:rPr>
      </w:pPr>
      <w:r w:rsidRPr="00282616">
        <w:rPr>
          <w:rFonts w:ascii="Franklin Gothic Demi" w:hAnsi="Franklin Gothic Demi"/>
          <w:noProof/>
          <w:sz w:val="48"/>
          <w:szCs w:val="44"/>
        </w:rPr>
        <w:lastRenderedPageBreak/>
        <w:drawing>
          <wp:anchor distT="0" distB="0" distL="114300" distR="114300" simplePos="0" relativeHeight="251658240" behindDoc="0" locked="0" layoutInCell="1" allowOverlap="1" wp14:anchorId="256A554E" wp14:editId="7B575751">
            <wp:simplePos x="0" y="0"/>
            <wp:positionH relativeFrom="column">
              <wp:posOffset>325356</wp:posOffset>
            </wp:positionH>
            <wp:positionV relativeFrom="paragraph">
              <wp:posOffset>314724</wp:posOffset>
            </wp:positionV>
            <wp:extent cx="5401339" cy="4146697"/>
            <wp:effectExtent l="0" t="0" r="8890" b="6350"/>
            <wp:wrapNone/>
            <wp:docPr id="10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7103" cy="4151122"/>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282616">
        <w:rPr>
          <w:rFonts w:ascii="Franklin Gothic Demi" w:hAnsi="Franklin Gothic Demi"/>
          <w:b/>
          <w:sz w:val="48"/>
          <w:szCs w:val="44"/>
        </w:rPr>
        <w:t>NC</w:t>
      </w:r>
      <w:r w:rsidRPr="00282616">
        <w:rPr>
          <w:rFonts w:ascii="Franklin Gothic Demi" w:hAnsi="Franklin Gothic Demi"/>
          <w:b/>
          <w:sz w:val="44"/>
          <w:szCs w:val="44"/>
        </w:rPr>
        <w:t xml:space="preserve"> </w:t>
      </w:r>
      <w:r w:rsidRPr="00282616">
        <w:rPr>
          <w:rFonts w:ascii="Franklin Gothic Demi" w:hAnsi="Franklin Gothic Demi"/>
          <w:b/>
          <w:sz w:val="48"/>
          <w:szCs w:val="44"/>
        </w:rPr>
        <w:t>State Fair:</w:t>
      </w:r>
      <w:r w:rsidRPr="00282616">
        <w:rPr>
          <w:rFonts w:ascii="Franklin Gothic Demi" w:hAnsi="Franklin Gothic Demi"/>
          <w:b/>
          <w:sz w:val="48"/>
          <w:szCs w:val="40"/>
        </w:rPr>
        <w:t xml:space="preserve">  Line of Fortune</w:t>
      </w:r>
    </w:p>
    <w:p w:rsidR="009B63A5" w:rsidRDefault="009B63A5" w:rsidP="000D5411">
      <w:pPr>
        <w:rPr>
          <w:sz w:val="36"/>
          <w:szCs w:val="40"/>
        </w:rPr>
      </w:pPr>
    </w:p>
    <w:p w:rsidR="009B63A5" w:rsidRDefault="009B63A5" w:rsidP="000D5411">
      <w:pPr>
        <w:rPr>
          <w:sz w:val="36"/>
          <w:szCs w:val="40"/>
        </w:rPr>
      </w:pPr>
    </w:p>
    <w:p w:rsidR="009B63A5" w:rsidRDefault="009B63A5" w:rsidP="000D5411">
      <w:pPr>
        <w:rPr>
          <w:sz w:val="36"/>
          <w:szCs w:val="40"/>
        </w:rPr>
      </w:pPr>
    </w:p>
    <w:p w:rsidR="009B63A5" w:rsidRDefault="009B63A5" w:rsidP="000D5411">
      <w:pPr>
        <w:rPr>
          <w:sz w:val="36"/>
          <w:szCs w:val="40"/>
        </w:rPr>
      </w:pPr>
    </w:p>
    <w:p w:rsidR="009B63A5" w:rsidRDefault="009B63A5" w:rsidP="000D5411">
      <w:pPr>
        <w:rPr>
          <w:sz w:val="36"/>
          <w:szCs w:val="40"/>
        </w:rPr>
      </w:pPr>
    </w:p>
    <w:p w:rsidR="009B63A5" w:rsidRDefault="009B63A5" w:rsidP="000D5411">
      <w:pPr>
        <w:rPr>
          <w:sz w:val="36"/>
          <w:szCs w:val="40"/>
        </w:rPr>
      </w:pPr>
    </w:p>
    <w:p w:rsidR="009B63A5" w:rsidRDefault="009B63A5" w:rsidP="000D5411">
      <w:pPr>
        <w:rPr>
          <w:sz w:val="36"/>
          <w:szCs w:val="40"/>
        </w:rPr>
      </w:pPr>
      <w:r>
        <w:rPr>
          <w:noProof/>
          <w:sz w:val="36"/>
          <w:szCs w:val="40"/>
        </w:rPr>
        <mc:AlternateContent>
          <mc:Choice Requires="wps">
            <w:drawing>
              <wp:anchor distT="0" distB="0" distL="114300" distR="114300" simplePos="0" relativeHeight="251659264" behindDoc="0" locked="0" layoutInCell="1" allowOverlap="1" wp14:anchorId="2CC8421F" wp14:editId="199D6EC3">
                <wp:simplePos x="0" y="0"/>
                <wp:positionH relativeFrom="column">
                  <wp:posOffset>388620</wp:posOffset>
                </wp:positionH>
                <wp:positionV relativeFrom="paragraph">
                  <wp:posOffset>181772</wp:posOffset>
                </wp:positionV>
                <wp:extent cx="5475605" cy="23495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475605" cy="2349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63A5" w:rsidRPr="009B63A5" w:rsidRDefault="009B63A5" w:rsidP="009B63A5">
                            <w:pPr>
                              <w:jc w:val="center"/>
                              <w:rPr>
                                <w:rFonts w:ascii="Franklin Gothic Demi" w:hAnsi="Franklin Gothic Demi"/>
                                <w:sz w:val="36"/>
                                <w:szCs w:val="40"/>
                              </w:rPr>
                            </w:pPr>
                            <w:r w:rsidRPr="009B63A5">
                              <w:rPr>
                                <w:rFonts w:ascii="Franklin Gothic Demi" w:hAnsi="Franklin Gothic Demi"/>
                                <w:sz w:val="36"/>
                                <w:szCs w:val="40"/>
                              </w:rPr>
                              <w:t>Step right up to the Line of Fortune!</w:t>
                            </w:r>
                          </w:p>
                          <w:p w:rsidR="009B63A5" w:rsidRPr="009B63A5" w:rsidRDefault="009B63A5" w:rsidP="009B63A5">
                            <w:pPr>
                              <w:rPr>
                                <w:rFonts w:ascii="Franklin Gothic Demi" w:hAnsi="Franklin Gothic Demi"/>
                                <w:sz w:val="20"/>
                                <w:szCs w:val="40"/>
                              </w:rPr>
                            </w:pPr>
                          </w:p>
                          <w:p w:rsidR="009B63A5" w:rsidRPr="009B63A5" w:rsidRDefault="009B63A5" w:rsidP="009B63A5">
                            <w:pPr>
                              <w:rPr>
                                <w:rFonts w:ascii="Franklin Gothic Demi" w:hAnsi="Franklin Gothic Demi"/>
                                <w:sz w:val="36"/>
                                <w:szCs w:val="40"/>
                              </w:rPr>
                            </w:pPr>
                            <w:r w:rsidRPr="009B63A5">
                              <w:rPr>
                                <w:rFonts w:ascii="Franklin Gothic Demi" w:hAnsi="Franklin Gothic Demi"/>
                                <w:sz w:val="36"/>
                                <w:szCs w:val="40"/>
                              </w:rPr>
                              <w:t>Prizes will be given as follows:</w:t>
                            </w:r>
                          </w:p>
                          <w:p w:rsidR="009B63A5" w:rsidRPr="009B63A5" w:rsidRDefault="009B63A5" w:rsidP="009B63A5">
                            <w:pPr>
                              <w:pStyle w:val="ListParagraph"/>
                              <w:numPr>
                                <w:ilvl w:val="0"/>
                                <w:numId w:val="12"/>
                              </w:numPr>
                              <w:rPr>
                                <w:rFonts w:ascii="Franklin Gothic Demi" w:hAnsi="Franklin Gothic Demi"/>
                                <w:sz w:val="36"/>
                                <w:szCs w:val="40"/>
                              </w:rPr>
                            </w:pPr>
                            <w:r w:rsidRPr="009B63A5">
                              <w:rPr>
                                <w:rFonts w:ascii="Franklin Gothic Demi" w:hAnsi="Franklin Gothic Demi"/>
                                <w:sz w:val="36"/>
                                <w:szCs w:val="40"/>
                              </w:rPr>
                              <w:t>Every second person wins a candy bar.</w:t>
                            </w:r>
                          </w:p>
                          <w:p w:rsidR="009B63A5" w:rsidRPr="009B63A5" w:rsidRDefault="009B63A5" w:rsidP="009B63A5">
                            <w:pPr>
                              <w:pStyle w:val="ListParagraph"/>
                              <w:numPr>
                                <w:ilvl w:val="0"/>
                                <w:numId w:val="12"/>
                              </w:numPr>
                              <w:rPr>
                                <w:rFonts w:ascii="Franklin Gothic Demi" w:hAnsi="Franklin Gothic Demi"/>
                                <w:sz w:val="36"/>
                                <w:szCs w:val="40"/>
                              </w:rPr>
                            </w:pPr>
                            <w:r w:rsidRPr="009B63A5">
                              <w:rPr>
                                <w:rFonts w:ascii="Franklin Gothic Demi" w:hAnsi="Franklin Gothic Demi"/>
                                <w:sz w:val="36"/>
                                <w:szCs w:val="40"/>
                              </w:rPr>
                              <w:t>Every third person wins a small stuffed animal.</w:t>
                            </w:r>
                          </w:p>
                          <w:p w:rsidR="009B63A5" w:rsidRPr="009B63A5" w:rsidRDefault="009B63A5" w:rsidP="009B63A5">
                            <w:pPr>
                              <w:pStyle w:val="ListParagraph"/>
                              <w:numPr>
                                <w:ilvl w:val="0"/>
                                <w:numId w:val="12"/>
                              </w:numPr>
                              <w:rPr>
                                <w:rFonts w:ascii="Franklin Gothic Demi" w:hAnsi="Franklin Gothic Demi"/>
                                <w:sz w:val="36"/>
                                <w:szCs w:val="40"/>
                              </w:rPr>
                            </w:pPr>
                            <w:r w:rsidRPr="009B63A5">
                              <w:rPr>
                                <w:rFonts w:ascii="Franklin Gothic Demi" w:hAnsi="Franklin Gothic Demi"/>
                                <w:sz w:val="36"/>
                                <w:szCs w:val="40"/>
                              </w:rPr>
                              <w:t>Every fourth person wins cotton candy.</w:t>
                            </w:r>
                          </w:p>
                          <w:p w:rsidR="009B63A5" w:rsidRPr="009B63A5" w:rsidRDefault="009B63A5" w:rsidP="009B63A5">
                            <w:pPr>
                              <w:pStyle w:val="ListParagraph"/>
                              <w:numPr>
                                <w:ilvl w:val="0"/>
                                <w:numId w:val="12"/>
                              </w:numPr>
                              <w:rPr>
                                <w:rFonts w:ascii="Franklin Gothic Demi" w:hAnsi="Franklin Gothic Demi"/>
                                <w:sz w:val="36"/>
                                <w:szCs w:val="40"/>
                              </w:rPr>
                            </w:pPr>
                            <w:r w:rsidRPr="009B63A5">
                              <w:rPr>
                                <w:rFonts w:ascii="Franklin Gothic Demi" w:hAnsi="Franklin Gothic Demi"/>
                                <w:sz w:val="36"/>
                                <w:szCs w:val="40"/>
                              </w:rPr>
                              <w:t>Every fifth person wins a basketball.</w:t>
                            </w:r>
                          </w:p>
                          <w:p w:rsidR="009B63A5" w:rsidRPr="009B63A5" w:rsidRDefault="009B63A5" w:rsidP="009B63A5">
                            <w:pPr>
                              <w:pStyle w:val="ListParagraph"/>
                              <w:numPr>
                                <w:ilvl w:val="0"/>
                                <w:numId w:val="12"/>
                              </w:numPr>
                              <w:rPr>
                                <w:rFonts w:ascii="Franklin Gothic Demi" w:hAnsi="Franklin Gothic Demi"/>
                                <w:sz w:val="36"/>
                                <w:szCs w:val="40"/>
                              </w:rPr>
                            </w:pPr>
                            <w:r w:rsidRPr="009B63A5">
                              <w:rPr>
                                <w:rFonts w:ascii="Franklin Gothic Demi" w:hAnsi="Franklin Gothic Demi"/>
                                <w:sz w:val="36"/>
                                <w:szCs w:val="40"/>
                              </w:rPr>
                              <w:t>Every sixth person wins a large stuffed animal.</w:t>
                            </w:r>
                          </w:p>
                          <w:p w:rsidR="009B63A5" w:rsidRDefault="009B63A5" w:rsidP="009B63A5">
                            <w:pPr>
                              <w:ind w:left="720"/>
                              <w:rPr>
                                <w:sz w:val="36"/>
                                <w:szCs w:val="40"/>
                              </w:rPr>
                            </w:pPr>
                          </w:p>
                          <w:p w:rsidR="009B63A5" w:rsidRDefault="009B63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6pt;margin-top:14.3pt;width:431.15pt;height: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" filled="f" stroked="f" strokeweight=".5pt">
                <v:textbox>
                  <w:txbxContent>
                    <w:p w:rsidR="009B63A5" w:rsidRPr="009B63A5" w:rsidRDefault="009B63A5" w:rsidP="009B63A5">
                      <w:pPr>
                        <w:jc w:val="center"/>
                        <w:rPr>
                          <w:rFonts w:ascii="Franklin Gothic Demi" w:hAnsi="Franklin Gothic Demi"/>
                          <w:sz w:val="36"/>
                          <w:szCs w:val="40"/>
                        </w:rPr>
                      </w:pPr>
                      <w:r w:rsidRPr="009B63A5">
                        <w:rPr>
                          <w:rFonts w:ascii="Franklin Gothic Demi" w:hAnsi="Franklin Gothic Demi"/>
                          <w:sz w:val="36"/>
                          <w:szCs w:val="40"/>
                        </w:rPr>
                        <w:t>Step right up to the Line of Fortune!</w:t>
                      </w:r>
                    </w:p>
                    <w:p w:rsidR="009B63A5" w:rsidRPr="009B63A5" w:rsidRDefault="009B63A5" w:rsidP="009B63A5">
                      <w:pPr>
                        <w:rPr>
                          <w:rFonts w:ascii="Franklin Gothic Demi" w:hAnsi="Franklin Gothic Demi"/>
                          <w:sz w:val="20"/>
                          <w:szCs w:val="40"/>
                        </w:rPr>
                      </w:pPr>
                    </w:p>
                    <w:p w:rsidR="009B63A5" w:rsidRPr="009B63A5" w:rsidRDefault="009B63A5" w:rsidP="009B63A5">
                      <w:pPr>
                        <w:rPr>
                          <w:rFonts w:ascii="Franklin Gothic Demi" w:hAnsi="Franklin Gothic Demi"/>
                          <w:sz w:val="36"/>
                          <w:szCs w:val="40"/>
                        </w:rPr>
                      </w:pPr>
                      <w:r w:rsidRPr="009B63A5">
                        <w:rPr>
                          <w:rFonts w:ascii="Franklin Gothic Demi" w:hAnsi="Franklin Gothic Demi"/>
                          <w:sz w:val="36"/>
                          <w:szCs w:val="40"/>
                        </w:rPr>
                        <w:t>Prizes will be given as follows:</w:t>
                      </w:r>
                    </w:p>
                    <w:p w:rsidR="009B63A5" w:rsidRPr="009B63A5" w:rsidRDefault="009B63A5" w:rsidP="009B63A5">
                      <w:pPr>
                        <w:pStyle w:val="ListParagraph"/>
                        <w:numPr>
                          <w:ilvl w:val="0"/>
                          <w:numId w:val="12"/>
                        </w:numPr>
                        <w:rPr>
                          <w:rFonts w:ascii="Franklin Gothic Demi" w:hAnsi="Franklin Gothic Demi"/>
                          <w:sz w:val="36"/>
                          <w:szCs w:val="40"/>
                        </w:rPr>
                      </w:pPr>
                      <w:r w:rsidRPr="009B63A5">
                        <w:rPr>
                          <w:rFonts w:ascii="Franklin Gothic Demi" w:hAnsi="Franklin Gothic Demi"/>
                          <w:sz w:val="36"/>
                          <w:szCs w:val="40"/>
                        </w:rPr>
                        <w:t>Every second person wins a candy bar.</w:t>
                      </w:r>
                    </w:p>
                    <w:p w:rsidR="009B63A5" w:rsidRPr="009B63A5" w:rsidRDefault="009B63A5" w:rsidP="009B63A5">
                      <w:pPr>
                        <w:pStyle w:val="ListParagraph"/>
                        <w:numPr>
                          <w:ilvl w:val="0"/>
                          <w:numId w:val="12"/>
                        </w:numPr>
                        <w:rPr>
                          <w:rFonts w:ascii="Franklin Gothic Demi" w:hAnsi="Franklin Gothic Demi"/>
                          <w:sz w:val="36"/>
                          <w:szCs w:val="40"/>
                        </w:rPr>
                      </w:pPr>
                      <w:r w:rsidRPr="009B63A5">
                        <w:rPr>
                          <w:rFonts w:ascii="Franklin Gothic Demi" w:hAnsi="Franklin Gothic Demi"/>
                          <w:sz w:val="36"/>
                          <w:szCs w:val="40"/>
                        </w:rPr>
                        <w:t>Every third person wins a small stuffed animal.</w:t>
                      </w:r>
                    </w:p>
                    <w:p w:rsidR="009B63A5" w:rsidRPr="009B63A5" w:rsidRDefault="009B63A5" w:rsidP="009B63A5">
                      <w:pPr>
                        <w:pStyle w:val="ListParagraph"/>
                        <w:numPr>
                          <w:ilvl w:val="0"/>
                          <w:numId w:val="12"/>
                        </w:numPr>
                        <w:rPr>
                          <w:rFonts w:ascii="Franklin Gothic Demi" w:hAnsi="Franklin Gothic Demi"/>
                          <w:sz w:val="36"/>
                          <w:szCs w:val="40"/>
                        </w:rPr>
                      </w:pPr>
                      <w:r w:rsidRPr="009B63A5">
                        <w:rPr>
                          <w:rFonts w:ascii="Franklin Gothic Demi" w:hAnsi="Franklin Gothic Demi"/>
                          <w:sz w:val="36"/>
                          <w:szCs w:val="40"/>
                        </w:rPr>
                        <w:t>Every fourth person wins cotton candy.</w:t>
                      </w:r>
                    </w:p>
                    <w:p w:rsidR="009B63A5" w:rsidRPr="009B63A5" w:rsidRDefault="009B63A5" w:rsidP="009B63A5">
                      <w:pPr>
                        <w:pStyle w:val="ListParagraph"/>
                        <w:numPr>
                          <w:ilvl w:val="0"/>
                          <w:numId w:val="12"/>
                        </w:numPr>
                        <w:rPr>
                          <w:rFonts w:ascii="Franklin Gothic Demi" w:hAnsi="Franklin Gothic Demi"/>
                          <w:sz w:val="36"/>
                          <w:szCs w:val="40"/>
                        </w:rPr>
                      </w:pPr>
                      <w:r w:rsidRPr="009B63A5">
                        <w:rPr>
                          <w:rFonts w:ascii="Franklin Gothic Demi" w:hAnsi="Franklin Gothic Demi"/>
                          <w:sz w:val="36"/>
                          <w:szCs w:val="40"/>
                        </w:rPr>
                        <w:t>Every fifth person wins a basketball.</w:t>
                      </w:r>
                    </w:p>
                    <w:p w:rsidR="009B63A5" w:rsidRPr="009B63A5" w:rsidRDefault="009B63A5" w:rsidP="009B63A5">
                      <w:pPr>
                        <w:pStyle w:val="ListParagraph"/>
                        <w:numPr>
                          <w:ilvl w:val="0"/>
                          <w:numId w:val="12"/>
                        </w:numPr>
                        <w:rPr>
                          <w:rFonts w:ascii="Franklin Gothic Demi" w:hAnsi="Franklin Gothic Demi"/>
                          <w:sz w:val="36"/>
                          <w:szCs w:val="40"/>
                        </w:rPr>
                      </w:pPr>
                      <w:r w:rsidRPr="009B63A5">
                        <w:rPr>
                          <w:rFonts w:ascii="Franklin Gothic Demi" w:hAnsi="Franklin Gothic Demi"/>
                          <w:sz w:val="36"/>
                          <w:szCs w:val="40"/>
                        </w:rPr>
                        <w:t>Every sixth person wins a large stuffed animal.</w:t>
                      </w:r>
                    </w:p>
                    <w:p w:rsidR="009B63A5" w:rsidRDefault="009B63A5" w:rsidP="009B63A5">
                      <w:pPr>
                        <w:ind w:left="720"/>
                        <w:rPr>
                          <w:sz w:val="36"/>
                          <w:szCs w:val="40"/>
                        </w:rPr>
                      </w:pPr>
                    </w:p>
                    <w:p w:rsidR="009B63A5" w:rsidRDefault="009B63A5"/>
                  </w:txbxContent>
                </v:textbox>
              </v:shape>
            </w:pict>
          </mc:Fallback>
        </mc:AlternateContent>
      </w:r>
    </w:p>
    <w:p w:rsidR="009B63A5" w:rsidRDefault="009B63A5" w:rsidP="000D5411">
      <w:pPr>
        <w:rPr>
          <w:sz w:val="36"/>
          <w:szCs w:val="40"/>
        </w:rPr>
      </w:pPr>
    </w:p>
    <w:p w:rsidR="009B63A5" w:rsidRDefault="009B63A5" w:rsidP="000D5411">
      <w:pPr>
        <w:rPr>
          <w:sz w:val="36"/>
          <w:szCs w:val="40"/>
        </w:rPr>
      </w:pPr>
    </w:p>
    <w:p w:rsidR="009B63A5" w:rsidRDefault="009B63A5" w:rsidP="000D5411">
      <w:pPr>
        <w:rPr>
          <w:sz w:val="36"/>
          <w:szCs w:val="40"/>
        </w:rPr>
      </w:pPr>
    </w:p>
    <w:p w:rsidR="009B63A5" w:rsidRDefault="009B63A5" w:rsidP="000D5411">
      <w:pPr>
        <w:rPr>
          <w:sz w:val="36"/>
          <w:szCs w:val="40"/>
        </w:rPr>
      </w:pPr>
    </w:p>
    <w:p w:rsidR="009B63A5" w:rsidRDefault="009B63A5" w:rsidP="000D5411">
      <w:pPr>
        <w:rPr>
          <w:sz w:val="36"/>
          <w:szCs w:val="40"/>
        </w:rPr>
      </w:pPr>
    </w:p>
    <w:p w:rsidR="009B63A5" w:rsidRDefault="009B63A5" w:rsidP="000D5411">
      <w:pPr>
        <w:rPr>
          <w:sz w:val="36"/>
          <w:szCs w:val="40"/>
        </w:rPr>
      </w:pPr>
    </w:p>
    <w:p w:rsidR="009B63A5" w:rsidRDefault="009B63A5" w:rsidP="000D5411">
      <w:pPr>
        <w:rPr>
          <w:sz w:val="36"/>
          <w:szCs w:val="40"/>
        </w:rPr>
      </w:pPr>
    </w:p>
    <w:p w:rsidR="009B63A5" w:rsidRDefault="009B63A5" w:rsidP="000D5411">
      <w:pPr>
        <w:rPr>
          <w:sz w:val="36"/>
          <w:szCs w:val="40"/>
        </w:rPr>
      </w:pPr>
    </w:p>
    <w:p w:rsidR="009B63A5" w:rsidRPr="009B63A5" w:rsidRDefault="009B63A5" w:rsidP="000D5411">
      <w:pPr>
        <w:rPr>
          <w:rFonts w:ascii="Franklin Gothic Demi Cond" w:hAnsi="Franklin Gothic Demi Cond"/>
          <w:szCs w:val="40"/>
        </w:rPr>
      </w:pPr>
    </w:p>
    <w:p w:rsidR="009B63A5" w:rsidRDefault="000D5411" w:rsidP="00C610C1">
      <w:pPr>
        <w:ind w:left="270"/>
        <w:rPr>
          <w:rFonts w:ascii="Franklin Gothic Demi Cond" w:hAnsi="Franklin Gothic Demi Cond"/>
          <w:sz w:val="36"/>
          <w:szCs w:val="40"/>
        </w:rPr>
      </w:pPr>
      <w:r w:rsidRPr="009B63A5">
        <w:rPr>
          <w:rFonts w:ascii="Franklin Gothic Demi Cond" w:hAnsi="Franklin Gothic Demi Cond"/>
          <w:sz w:val="36"/>
          <w:szCs w:val="40"/>
        </w:rPr>
        <w:t xml:space="preserve">1.  If there are 65 places for the students to choose to stand in line, </w:t>
      </w:r>
    </w:p>
    <w:p w:rsidR="000D5411" w:rsidRPr="009B63A5" w:rsidRDefault="000D5411" w:rsidP="00C610C1">
      <w:pPr>
        <w:ind w:left="270" w:firstLine="720"/>
        <w:rPr>
          <w:rFonts w:ascii="Franklin Gothic Demi Cond" w:hAnsi="Franklin Gothic Demi Cond"/>
          <w:sz w:val="36"/>
          <w:szCs w:val="40"/>
        </w:rPr>
      </w:pPr>
      <w:r w:rsidRPr="009B63A5">
        <w:rPr>
          <w:rFonts w:ascii="Franklin Gothic Demi Cond" w:hAnsi="Franklin Gothic Demi Cond"/>
          <w:sz w:val="36"/>
          <w:szCs w:val="40"/>
        </w:rPr>
        <w:t xml:space="preserve">where can the students stand to be sure to get 3 prizes? </w:t>
      </w:r>
    </w:p>
    <w:p w:rsidR="000D5411" w:rsidRPr="009B63A5" w:rsidRDefault="000D5411" w:rsidP="00C610C1">
      <w:pPr>
        <w:ind w:left="270"/>
        <w:rPr>
          <w:rFonts w:ascii="Franklin Gothic Demi Cond" w:hAnsi="Franklin Gothic Demi Cond"/>
          <w:sz w:val="36"/>
          <w:szCs w:val="40"/>
        </w:rPr>
      </w:pPr>
    </w:p>
    <w:p w:rsidR="009B63A5" w:rsidRPr="009B63A5" w:rsidRDefault="009B63A5" w:rsidP="00C610C1">
      <w:pPr>
        <w:ind w:left="270"/>
        <w:rPr>
          <w:rFonts w:ascii="Franklin Gothic Demi Cond" w:hAnsi="Franklin Gothic Demi Cond"/>
          <w:sz w:val="36"/>
          <w:szCs w:val="40"/>
        </w:rPr>
      </w:pPr>
    </w:p>
    <w:p w:rsidR="000D5411" w:rsidRPr="009B63A5" w:rsidRDefault="000D5411" w:rsidP="00C610C1">
      <w:pPr>
        <w:ind w:left="270"/>
        <w:rPr>
          <w:rFonts w:ascii="Franklin Gothic Demi Cond" w:hAnsi="Franklin Gothic Demi Cond"/>
          <w:sz w:val="36"/>
          <w:szCs w:val="40"/>
        </w:rPr>
      </w:pPr>
      <w:r w:rsidRPr="009B63A5">
        <w:rPr>
          <w:rFonts w:ascii="Franklin Gothic Demi Cond" w:hAnsi="Franklin Gothic Demi Cond"/>
          <w:sz w:val="36"/>
          <w:szCs w:val="40"/>
        </w:rPr>
        <w:t xml:space="preserve">2.  Where can the students stand to be sure to get 4 prizes? </w:t>
      </w:r>
    </w:p>
    <w:p w:rsidR="009B63A5" w:rsidRPr="009B63A5" w:rsidRDefault="009B63A5" w:rsidP="00C610C1">
      <w:pPr>
        <w:ind w:left="270"/>
        <w:rPr>
          <w:rFonts w:ascii="Franklin Gothic Demi Cond" w:hAnsi="Franklin Gothic Demi Cond"/>
          <w:sz w:val="36"/>
          <w:szCs w:val="40"/>
        </w:rPr>
      </w:pPr>
    </w:p>
    <w:p w:rsidR="009B63A5" w:rsidRPr="009B63A5" w:rsidRDefault="009B63A5" w:rsidP="00C610C1">
      <w:pPr>
        <w:ind w:left="270"/>
        <w:rPr>
          <w:rFonts w:ascii="Franklin Gothic Demi Cond" w:hAnsi="Franklin Gothic Demi Cond"/>
          <w:sz w:val="36"/>
          <w:szCs w:val="40"/>
        </w:rPr>
      </w:pPr>
    </w:p>
    <w:p w:rsidR="000D5411" w:rsidRPr="009B63A5" w:rsidRDefault="000D5411" w:rsidP="00C610C1">
      <w:pPr>
        <w:ind w:left="270"/>
        <w:rPr>
          <w:rFonts w:ascii="Franklin Gothic Demi Cond" w:hAnsi="Franklin Gothic Demi Cond"/>
          <w:sz w:val="36"/>
          <w:szCs w:val="40"/>
        </w:rPr>
      </w:pPr>
      <w:r w:rsidRPr="009B63A5">
        <w:rPr>
          <w:rFonts w:ascii="Franklin Gothic Demi Cond" w:hAnsi="Franklin Gothic Demi Cond"/>
          <w:sz w:val="36"/>
          <w:szCs w:val="40"/>
        </w:rPr>
        <w:t xml:space="preserve">3.  Where should you stand if you want to get all 5 prizes? </w:t>
      </w:r>
    </w:p>
    <w:p w:rsidR="009B63A5" w:rsidRDefault="009B63A5" w:rsidP="00C610C1">
      <w:pPr>
        <w:ind w:left="270"/>
        <w:rPr>
          <w:rFonts w:ascii="Franklin Gothic Demi Cond" w:hAnsi="Franklin Gothic Demi Cond"/>
          <w:sz w:val="36"/>
          <w:szCs w:val="40"/>
        </w:rPr>
      </w:pPr>
    </w:p>
    <w:p w:rsidR="009B63A5" w:rsidRPr="009B63A5" w:rsidRDefault="009B63A5" w:rsidP="00C610C1">
      <w:pPr>
        <w:ind w:left="270"/>
        <w:rPr>
          <w:rFonts w:ascii="Franklin Gothic Demi Cond" w:hAnsi="Franklin Gothic Demi Cond"/>
          <w:sz w:val="36"/>
          <w:szCs w:val="40"/>
        </w:rPr>
      </w:pPr>
    </w:p>
    <w:p w:rsidR="009B63A5" w:rsidRDefault="000D5411" w:rsidP="00C610C1">
      <w:pPr>
        <w:ind w:left="270"/>
        <w:rPr>
          <w:rFonts w:ascii="Franklin Gothic Demi Cond" w:hAnsi="Franklin Gothic Demi Cond"/>
          <w:sz w:val="36"/>
          <w:szCs w:val="40"/>
        </w:rPr>
      </w:pPr>
      <w:r w:rsidRPr="009B63A5">
        <w:rPr>
          <w:rFonts w:ascii="Franklin Gothic Demi Cond" w:hAnsi="Franklin Gothic Demi Cond"/>
          <w:sz w:val="36"/>
          <w:szCs w:val="40"/>
        </w:rPr>
        <w:t>4.  Which places should you avo</w:t>
      </w:r>
      <w:r w:rsidR="009B63A5">
        <w:rPr>
          <w:rFonts w:ascii="Franklin Gothic Demi Cond" w:hAnsi="Franklin Gothic Demi Cond"/>
          <w:sz w:val="36"/>
          <w:szCs w:val="40"/>
        </w:rPr>
        <w:t>id?  How do you know to avoid the</w:t>
      </w:r>
    </w:p>
    <w:p w:rsidR="000D5411" w:rsidRDefault="000D5411" w:rsidP="00C610C1">
      <w:pPr>
        <w:ind w:left="270" w:firstLine="720"/>
        <w:rPr>
          <w:rFonts w:ascii="Franklin Gothic Demi Cond" w:hAnsi="Franklin Gothic Demi Cond"/>
          <w:sz w:val="36"/>
          <w:szCs w:val="40"/>
        </w:rPr>
      </w:pPr>
      <w:r w:rsidRPr="009B63A5">
        <w:rPr>
          <w:rFonts w:ascii="Franklin Gothic Demi Cond" w:hAnsi="Franklin Gothic Demi Cond"/>
          <w:sz w:val="36"/>
          <w:szCs w:val="40"/>
        </w:rPr>
        <w:t xml:space="preserve">spots? </w:t>
      </w:r>
      <w:r w:rsidR="004E5EEE" w:rsidRPr="009B63A5">
        <w:rPr>
          <w:rFonts w:ascii="Franklin Gothic Demi Cond" w:hAnsi="Franklin Gothic Demi Cond"/>
          <w:sz w:val="36"/>
          <w:szCs w:val="40"/>
        </w:rPr>
        <w:t xml:space="preserve"> </w:t>
      </w:r>
    </w:p>
    <w:p w:rsidR="00812B99" w:rsidRDefault="00812B99" w:rsidP="009B63A5">
      <w:pPr>
        <w:ind w:firstLine="720"/>
        <w:rPr>
          <w:rFonts w:ascii="Franklin Gothic Demi Cond" w:hAnsi="Franklin Gothic Demi Cond"/>
          <w:sz w:val="36"/>
          <w:szCs w:val="40"/>
        </w:rPr>
      </w:pPr>
    </w:p>
    <w:p w:rsidR="00812B99" w:rsidRDefault="00812B99" w:rsidP="009B63A5">
      <w:pPr>
        <w:ind w:firstLine="720"/>
        <w:rPr>
          <w:rFonts w:ascii="Franklin Gothic Demi Cond" w:hAnsi="Franklin Gothic Demi Cond"/>
          <w:sz w:val="36"/>
          <w:szCs w:val="40"/>
        </w:rPr>
      </w:pPr>
    </w:p>
    <w:p w:rsidR="00812B99" w:rsidRDefault="00812B99" w:rsidP="009B63A5">
      <w:pPr>
        <w:ind w:firstLine="720"/>
        <w:rPr>
          <w:rFonts w:ascii="Franklin Gothic Demi Cond" w:hAnsi="Franklin Gothic Demi Cond"/>
          <w:sz w:val="36"/>
          <w:szCs w:val="40"/>
        </w:rPr>
      </w:pPr>
    </w:p>
    <w:p w:rsidR="00812B99" w:rsidRDefault="00812B99" w:rsidP="00E92F27">
      <w:pPr>
        <w:ind w:left="360" w:firstLine="720"/>
        <w:jc w:val="center"/>
        <w:rPr>
          <w:b/>
          <w:sz w:val="48"/>
          <w:szCs w:val="32"/>
        </w:rPr>
      </w:pPr>
      <w:r w:rsidRPr="00E92F27">
        <w:rPr>
          <w:b/>
          <w:sz w:val="48"/>
          <w:szCs w:val="32"/>
        </w:rPr>
        <w:lastRenderedPageBreak/>
        <w:t>Lesson Pictures</w:t>
      </w:r>
    </w:p>
    <w:p w:rsidR="00C610C1" w:rsidRDefault="00C610C1" w:rsidP="00E92F27">
      <w:pPr>
        <w:ind w:left="360" w:firstLine="720"/>
        <w:jc w:val="center"/>
        <w:rPr>
          <w:b/>
          <w:sz w:val="48"/>
          <w:szCs w:val="32"/>
        </w:rPr>
      </w:pPr>
      <w:r>
        <w:rPr>
          <w:rFonts w:ascii="Arial" w:hAnsi="Arial" w:cs="Arial"/>
          <w:noProof/>
          <w:sz w:val="28"/>
          <w:szCs w:val="28"/>
        </w:rPr>
        <w:drawing>
          <wp:anchor distT="0" distB="0" distL="114300" distR="114300" simplePos="0" relativeHeight="251661312" behindDoc="0" locked="0" layoutInCell="1" allowOverlap="1" wp14:anchorId="6A719BFF" wp14:editId="237A7129">
            <wp:simplePos x="0" y="0"/>
            <wp:positionH relativeFrom="column">
              <wp:posOffset>443230</wp:posOffset>
            </wp:positionH>
            <wp:positionV relativeFrom="paragraph">
              <wp:posOffset>103505</wp:posOffset>
            </wp:positionV>
            <wp:extent cx="1924685" cy="1445895"/>
            <wp:effectExtent l="0" t="0" r="0" b="1905"/>
            <wp:wrapNone/>
            <wp:docPr id="3" name="Picture 3" descr="IMG_20170927_142843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70927_1428438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4685"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rPr>
        <w:drawing>
          <wp:anchor distT="0" distB="0" distL="114300" distR="114300" simplePos="0" relativeHeight="251662336" behindDoc="0" locked="0" layoutInCell="1" allowOverlap="1" wp14:anchorId="184A11CF" wp14:editId="6C99FBDA">
            <wp:simplePos x="0" y="0"/>
            <wp:positionH relativeFrom="column">
              <wp:posOffset>2517140</wp:posOffset>
            </wp:positionH>
            <wp:positionV relativeFrom="paragraph">
              <wp:posOffset>113665</wp:posOffset>
            </wp:positionV>
            <wp:extent cx="1903095" cy="1424940"/>
            <wp:effectExtent l="0" t="0" r="1905" b="3810"/>
            <wp:wrapNone/>
            <wp:docPr id="4" name="Picture 4" descr="IMG_20170927_142917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70927_14291769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3095"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rPr>
        <w:drawing>
          <wp:anchor distT="0" distB="0" distL="114300" distR="114300" simplePos="0" relativeHeight="251660288" behindDoc="0" locked="0" layoutInCell="1" allowOverlap="1" wp14:anchorId="6A5FC93D" wp14:editId="77B80A57">
            <wp:simplePos x="0" y="0"/>
            <wp:positionH relativeFrom="column">
              <wp:posOffset>4574658</wp:posOffset>
            </wp:positionH>
            <wp:positionV relativeFrom="paragraph">
              <wp:posOffset>111922</wp:posOffset>
            </wp:positionV>
            <wp:extent cx="1913890" cy="1435100"/>
            <wp:effectExtent l="0" t="0" r="0" b="0"/>
            <wp:wrapNone/>
            <wp:docPr id="5" name="Picture 5" descr="IMG_20170927_142925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70927_14292548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3890" cy="143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10C1" w:rsidRDefault="00C610C1" w:rsidP="00E92F27">
      <w:pPr>
        <w:ind w:left="360" w:firstLine="720"/>
        <w:jc w:val="center"/>
        <w:rPr>
          <w:b/>
          <w:sz w:val="48"/>
          <w:szCs w:val="32"/>
        </w:rPr>
      </w:pPr>
    </w:p>
    <w:p w:rsidR="00C610C1" w:rsidRPr="00E92F27" w:rsidRDefault="00C610C1" w:rsidP="00E92F27">
      <w:pPr>
        <w:ind w:left="360" w:firstLine="720"/>
        <w:jc w:val="center"/>
        <w:rPr>
          <w:b/>
          <w:sz w:val="48"/>
          <w:szCs w:val="32"/>
        </w:rPr>
      </w:pPr>
    </w:p>
    <w:p w:rsidR="00812B99" w:rsidRDefault="00812B99" w:rsidP="00812B99">
      <w:pPr>
        <w:ind w:firstLine="720"/>
        <w:jc w:val="center"/>
        <w:rPr>
          <w:b/>
          <w:sz w:val="32"/>
          <w:szCs w:val="32"/>
        </w:rPr>
      </w:pPr>
    </w:p>
    <w:p w:rsidR="00812B99" w:rsidRDefault="00812B99" w:rsidP="00C610C1">
      <w:pPr>
        <w:ind w:firstLine="720"/>
        <w:jc w:val="center"/>
        <w:rPr>
          <w:b/>
          <w:sz w:val="32"/>
          <w:szCs w:val="32"/>
        </w:rPr>
      </w:pPr>
      <w:r>
        <w:rPr>
          <w:b/>
          <w:sz w:val="32"/>
          <w:szCs w:val="32"/>
        </w:rPr>
        <w:t xml:space="preserve">     </w:t>
      </w:r>
    </w:p>
    <w:p w:rsidR="00812B99" w:rsidRDefault="00812B99" w:rsidP="00812B99">
      <w:pPr>
        <w:ind w:firstLine="720"/>
        <w:jc w:val="center"/>
        <w:rPr>
          <w:b/>
          <w:sz w:val="32"/>
          <w:szCs w:val="32"/>
        </w:rPr>
      </w:pPr>
    </w:p>
    <w:p w:rsidR="00812B99" w:rsidRDefault="00812B99" w:rsidP="00812B99">
      <w:pPr>
        <w:ind w:firstLine="720"/>
        <w:jc w:val="center"/>
        <w:rPr>
          <w:b/>
          <w:sz w:val="32"/>
          <w:szCs w:val="32"/>
        </w:rPr>
      </w:pPr>
      <w:r>
        <w:rPr>
          <w:rFonts w:ascii="Arial" w:hAnsi="Arial" w:cs="Arial"/>
          <w:noProof/>
          <w:sz w:val="28"/>
          <w:szCs w:val="28"/>
        </w:rPr>
        <w:drawing>
          <wp:inline distT="0" distB="0" distL="0" distR="0">
            <wp:extent cx="1903095" cy="1424940"/>
            <wp:effectExtent l="0" t="0" r="1905" b="3810"/>
            <wp:docPr id="6" name="Picture 6" descr="IMG_20170927_142937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70927_14293736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3095" cy="1424940"/>
                    </a:xfrm>
                    <a:prstGeom prst="rect">
                      <a:avLst/>
                    </a:prstGeom>
                    <a:noFill/>
                    <a:ln>
                      <a:noFill/>
                    </a:ln>
                  </pic:spPr>
                </pic:pic>
              </a:graphicData>
            </a:graphic>
          </wp:inline>
        </w:drawing>
      </w:r>
      <w:r>
        <w:rPr>
          <w:b/>
          <w:sz w:val="32"/>
          <w:szCs w:val="32"/>
        </w:rPr>
        <w:t xml:space="preserve">   </w:t>
      </w:r>
      <w:r>
        <w:rPr>
          <w:rFonts w:ascii="Arial" w:hAnsi="Arial" w:cs="Arial"/>
          <w:noProof/>
          <w:sz w:val="28"/>
          <w:szCs w:val="28"/>
        </w:rPr>
        <w:drawing>
          <wp:inline distT="0" distB="0" distL="0" distR="0">
            <wp:extent cx="1913890" cy="1435100"/>
            <wp:effectExtent l="0" t="0" r="0" b="0"/>
            <wp:docPr id="7" name="Picture 7" descr="IMG_20170927_142945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70927_1429450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3890" cy="1435100"/>
                    </a:xfrm>
                    <a:prstGeom prst="rect">
                      <a:avLst/>
                    </a:prstGeom>
                    <a:noFill/>
                    <a:ln>
                      <a:noFill/>
                    </a:ln>
                  </pic:spPr>
                </pic:pic>
              </a:graphicData>
            </a:graphic>
          </wp:inline>
        </w:drawing>
      </w:r>
      <w:r>
        <w:rPr>
          <w:b/>
          <w:sz w:val="32"/>
          <w:szCs w:val="32"/>
        </w:rPr>
        <w:t xml:space="preserve">   </w:t>
      </w:r>
      <w:r>
        <w:rPr>
          <w:rFonts w:ascii="Arial" w:hAnsi="Arial" w:cs="Arial"/>
          <w:noProof/>
          <w:sz w:val="28"/>
          <w:szCs w:val="28"/>
        </w:rPr>
        <w:drawing>
          <wp:inline distT="0" distB="0" distL="0" distR="0">
            <wp:extent cx="1892300" cy="1414145"/>
            <wp:effectExtent l="0" t="0" r="0" b="0"/>
            <wp:docPr id="8" name="Picture 8" descr="IMG_20170927_143206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170927_1432062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2300" cy="1414145"/>
                    </a:xfrm>
                    <a:prstGeom prst="rect">
                      <a:avLst/>
                    </a:prstGeom>
                    <a:noFill/>
                    <a:ln>
                      <a:noFill/>
                    </a:ln>
                  </pic:spPr>
                </pic:pic>
              </a:graphicData>
            </a:graphic>
          </wp:inline>
        </w:drawing>
      </w:r>
    </w:p>
    <w:p w:rsidR="00812B99" w:rsidRDefault="00812B99" w:rsidP="00812B99">
      <w:pPr>
        <w:ind w:firstLine="720"/>
        <w:jc w:val="center"/>
        <w:rPr>
          <w:b/>
          <w:sz w:val="32"/>
          <w:szCs w:val="32"/>
        </w:rPr>
      </w:pPr>
    </w:p>
    <w:p w:rsidR="00812B99" w:rsidRDefault="00812B99" w:rsidP="00812B99">
      <w:pPr>
        <w:ind w:firstLine="720"/>
        <w:jc w:val="center"/>
        <w:rPr>
          <w:b/>
          <w:sz w:val="32"/>
          <w:szCs w:val="32"/>
        </w:rPr>
      </w:pPr>
      <w:r>
        <w:rPr>
          <w:b/>
          <w:sz w:val="32"/>
          <w:szCs w:val="32"/>
        </w:rPr>
        <w:t xml:space="preserve">   </w:t>
      </w:r>
      <w:r>
        <w:rPr>
          <w:rFonts w:ascii="Arial" w:hAnsi="Arial" w:cs="Arial"/>
          <w:noProof/>
          <w:sz w:val="28"/>
          <w:szCs w:val="28"/>
        </w:rPr>
        <w:drawing>
          <wp:inline distT="0" distB="0" distL="0" distR="0">
            <wp:extent cx="1403498" cy="1818409"/>
            <wp:effectExtent l="0" t="0" r="6350" b="0"/>
            <wp:docPr id="10" name="Picture 10" descr="https://lh5.googleusercontent.com/q6rvIBDLupZv0BickX2KG2I_q4FJve0aTCKlBkE_-dZ3vnC0ZGD5QPxzM8oSSzhL374NfSaxEp-VCudOuIo2DRFFfRTiAxnBO8HC_9bhlr9ikreIPXwi5JAPUvUtM2_lXLgzLZ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q6rvIBDLupZv0BickX2KG2I_q4FJve0aTCKlBkE_-dZ3vnC0ZGD5QPxzM8oSSzhL374NfSaxEp-VCudOuIo2DRFFfRTiAxnBO8HC_9bhlr9ikreIPXwi5JAPUvUtM2_lXLgzLZs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9383" cy="1838990"/>
                    </a:xfrm>
                    <a:prstGeom prst="rect">
                      <a:avLst/>
                    </a:prstGeom>
                    <a:noFill/>
                    <a:ln>
                      <a:noFill/>
                    </a:ln>
                  </pic:spPr>
                </pic:pic>
              </a:graphicData>
            </a:graphic>
          </wp:inline>
        </w:drawing>
      </w:r>
      <w:r>
        <w:rPr>
          <w:b/>
          <w:sz w:val="32"/>
          <w:szCs w:val="32"/>
        </w:rPr>
        <w:t xml:space="preserve">   </w:t>
      </w:r>
      <w:r>
        <w:rPr>
          <w:rFonts w:ascii="Arial" w:hAnsi="Arial" w:cs="Arial"/>
          <w:noProof/>
          <w:sz w:val="28"/>
          <w:szCs w:val="28"/>
        </w:rPr>
        <w:drawing>
          <wp:inline distT="0" distB="0" distL="0" distR="0">
            <wp:extent cx="1382395" cy="1860550"/>
            <wp:effectExtent l="0" t="0" r="8255" b="6350"/>
            <wp:docPr id="11" name="Picture 11" descr="https://lh5.googleusercontent.com/7EFmpXYYYTOEeK94YasYyJAiEf12fUvmkgkP3-BhMDG2sDgINJF2Uk2Km72iwcar0JZX7L4DsG3JXb37Wtbgi2h6d8HVlCPlc_A7zDMDxiiOfw0KOqQ1RsUIDGBzB7RNM7Y39w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7EFmpXYYYTOEeK94YasYyJAiEf12fUvmkgkP3-BhMDG2sDgINJF2Uk2Km72iwcar0JZX7L4DsG3JXb37Wtbgi2h6d8HVlCPlc_A7zDMDxiiOfw0KOqQ1RsUIDGBzB7RNM7Y39wr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2395" cy="1860550"/>
                    </a:xfrm>
                    <a:prstGeom prst="rect">
                      <a:avLst/>
                    </a:prstGeom>
                    <a:noFill/>
                    <a:ln>
                      <a:noFill/>
                    </a:ln>
                  </pic:spPr>
                </pic:pic>
              </a:graphicData>
            </a:graphic>
          </wp:inline>
        </w:drawing>
      </w:r>
      <w:r>
        <w:rPr>
          <w:b/>
          <w:sz w:val="32"/>
          <w:szCs w:val="32"/>
        </w:rPr>
        <w:t xml:space="preserve">   </w:t>
      </w:r>
      <w:r>
        <w:rPr>
          <w:rFonts w:ascii="Arial" w:hAnsi="Arial" w:cs="Arial"/>
          <w:noProof/>
          <w:sz w:val="28"/>
          <w:szCs w:val="28"/>
        </w:rPr>
        <w:drawing>
          <wp:inline distT="0" distB="0" distL="0" distR="0" wp14:anchorId="551E3E90" wp14:editId="0452F02F">
            <wp:extent cx="1354551" cy="1818256"/>
            <wp:effectExtent l="0" t="0" r="0" b="0"/>
            <wp:docPr id="12" name="Picture 12" descr="https://lh3.googleusercontent.com/7ywNlInPTNocMysispWJ-9EAW5IBbA3wHUzuogSb3hYf-Yr9uRV9kzWQojtfv4tkAtOiXwi0S5Zjt_twmweE5ixEcl7LvAjNFw9iurkr9CyJQ8mXvWGHXukxM7MFcplplxAhqs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7ywNlInPTNocMysispWJ-9EAW5IBbA3wHUzuogSb3hYf-Yr9uRV9kzWQojtfv4tkAtOiXwi0S5Zjt_twmweE5ixEcl7LvAjNFw9iurkr9CyJQ8mXvWGHXukxM7MFcplplxAhqsv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3967" cy="1844319"/>
                    </a:xfrm>
                    <a:prstGeom prst="rect">
                      <a:avLst/>
                    </a:prstGeom>
                    <a:noFill/>
                    <a:ln>
                      <a:noFill/>
                    </a:ln>
                  </pic:spPr>
                </pic:pic>
              </a:graphicData>
            </a:graphic>
          </wp:inline>
        </w:drawing>
      </w:r>
    </w:p>
    <w:p w:rsidR="00670957" w:rsidRDefault="00670957" w:rsidP="00812B99">
      <w:pPr>
        <w:ind w:firstLine="720"/>
        <w:jc w:val="center"/>
        <w:rPr>
          <w:b/>
          <w:sz w:val="32"/>
          <w:szCs w:val="32"/>
        </w:rPr>
      </w:pPr>
    </w:p>
    <w:p w:rsidR="00670957" w:rsidRDefault="00670957" w:rsidP="00812B99">
      <w:pPr>
        <w:ind w:firstLine="720"/>
        <w:jc w:val="center"/>
        <w:rPr>
          <w:b/>
          <w:sz w:val="32"/>
          <w:szCs w:val="32"/>
        </w:rPr>
      </w:pPr>
      <w:r w:rsidRPr="00670957">
        <w:rPr>
          <w:b/>
          <w:noProof/>
          <w:sz w:val="32"/>
          <w:szCs w:val="32"/>
        </w:rPr>
        <w:drawing>
          <wp:inline distT="0" distB="0" distL="0" distR="0">
            <wp:extent cx="2012187" cy="1509140"/>
            <wp:effectExtent l="3810" t="0" r="0" b="0"/>
            <wp:docPr id="14" name="Picture 14" descr="D:\IMG_3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MG_32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016424" cy="1512318"/>
                    </a:xfrm>
                    <a:prstGeom prst="rect">
                      <a:avLst/>
                    </a:prstGeom>
                    <a:noFill/>
                    <a:ln>
                      <a:noFill/>
                    </a:ln>
                  </pic:spPr>
                </pic:pic>
              </a:graphicData>
            </a:graphic>
          </wp:inline>
        </w:drawing>
      </w:r>
      <w:r>
        <w:rPr>
          <w:b/>
          <w:sz w:val="32"/>
          <w:szCs w:val="32"/>
        </w:rPr>
        <w:t xml:space="preserve">   </w:t>
      </w:r>
      <w:r w:rsidRPr="00670957">
        <w:rPr>
          <w:b/>
          <w:noProof/>
          <w:sz w:val="32"/>
          <w:szCs w:val="32"/>
        </w:rPr>
        <w:drawing>
          <wp:inline distT="0" distB="0" distL="0" distR="0">
            <wp:extent cx="2013333" cy="1510000"/>
            <wp:effectExtent l="4127" t="0" r="0" b="0"/>
            <wp:docPr id="15" name="Picture 15" descr="D:\IMG_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MG_32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021515" cy="1516136"/>
                    </a:xfrm>
                    <a:prstGeom prst="rect">
                      <a:avLst/>
                    </a:prstGeom>
                    <a:noFill/>
                    <a:ln>
                      <a:noFill/>
                    </a:ln>
                  </pic:spPr>
                </pic:pic>
              </a:graphicData>
            </a:graphic>
          </wp:inline>
        </w:drawing>
      </w:r>
      <w:r>
        <w:rPr>
          <w:b/>
          <w:sz w:val="32"/>
          <w:szCs w:val="32"/>
        </w:rPr>
        <w:t xml:space="preserve">   </w:t>
      </w:r>
      <w:r w:rsidRPr="00670957">
        <w:rPr>
          <w:b/>
          <w:noProof/>
          <w:sz w:val="32"/>
          <w:szCs w:val="32"/>
        </w:rPr>
        <w:drawing>
          <wp:inline distT="0" distB="0" distL="0" distR="0">
            <wp:extent cx="2069023" cy="1551767"/>
            <wp:effectExtent l="0" t="7938" r="0" b="0"/>
            <wp:docPr id="16" name="Picture 16" descr="D:\IMG_3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MG_323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071569" cy="1553677"/>
                    </a:xfrm>
                    <a:prstGeom prst="rect">
                      <a:avLst/>
                    </a:prstGeom>
                    <a:noFill/>
                    <a:ln>
                      <a:noFill/>
                    </a:ln>
                  </pic:spPr>
                </pic:pic>
              </a:graphicData>
            </a:graphic>
          </wp:inline>
        </w:drawing>
      </w:r>
    </w:p>
    <w:p w:rsidR="00D77989" w:rsidRDefault="00D77989" w:rsidP="00812B99">
      <w:pPr>
        <w:ind w:firstLine="720"/>
        <w:jc w:val="center"/>
        <w:rPr>
          <w:b/>
          <w:sz w:val="32"/>
          <w:szCs w:val="32"/>
        </w:rPr>
      </w:pPr>
    </w:p>
    <w:p w:rsidR="00D77989" w:rsidRDefault="00D77989" w:rsidP="00812B99">
      <w:pPr>
        <w:ind w:firstLine="720"/>
        <w:jc w:val="center"/>
        <w:rPr>
          <w:b/>
          <w:sz w:val="32"/>
          <w:szCs w:val="32"/>
        </w:rPr>
      </w:pPr>
    </w:p>
    <w:p w:rsidR="00D77989" w:rsidRPr="00C610C1" w:rsidRDefault="00D77989" w:rsidP="00812B99">
      <w:pPr>
        <w:ind w:firstLine="720"/>
        <w:jc w:val="center"/>
        <w:rPr>
          <w:b/>
          <w:sz w:val="48"/>
          <w:szCs w:val="32"/>
        </w:rPr>
      </w:pPr>
      <w:r w:rsidRPr="00C610C1">
        <w:rPr>
          <w:b/>
          <w:sz w:val="48"/>
          <w:szCs w:val="32"/>
        </w:rPr>
        <w:lastRenderedPageBreak/>
        <w:t>Student Work Samples</w:t>
      </w:r>
    </w:p>
    <w:p w:rsidR="00D77989" w:rsidRDefault="00D77989" w:rsidP="00812B99">
      <w:pPr>
        <w:ind w:firstLine="720"/>
        <w:jc w:val="center"/>
        <w:rPr>
          <w:b/>
          <w:sz w:val="32"/>
          <w:szCs w:val="32"/>
        </w:rPr>
      </w:pPr>
    </w:p>
    <w:p w:rsidR="00D77989" w:rsidRDefault="00D77989" w:rsidP="00812B99">
      <w:pPr>
        <w:ind w:firstLine="720"/>
        <w:jc w:val="center"/>
        <w:rPr>
          <w:b/>
          <w:sz w:val="32"/>
          <w:szCs w:val="32"/>
        </w:rPr>
      </w:pPr>
      <w:r w:rsidRPr="00D77989">
        <w:rPr>
          <w:b/>
          <w:noProof/>
          <w:sz w:val="32"/>
          <w:szCs w:val="32"/>
        </w:rPr>
        <w:drawing>
          <wp:inline distT="0" distB="0" distL="0" distR="0">
            <wp:extent cx="3527502" cy="3227284"/>
            <wp:effectExtent l="0" t="2222" r="0" b="0"/>
            <wp:docPr id="17" name="Picture 17" descr="D:\IMG_3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MG_3246.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271" r="14753"/>
                    <a:stretch/>
                  </pic:blipFill>
                  <pic:spPr bwMode="auto">
                    <a:xfrm rot="5400000">
                      <a:off x="0" y="0"/>
                      <a:ext cx="3538167" cy="3237041"/>
                    </a:xfrm>
                    <a:prstGeom prst="rect">
                      <a:avLst/>
                    </a:prstGeom>
                    <a:noFill/>
                    <a:ln>
                      <a:noFill/>
                    </a:ln>
                    <a:extLst>
                      <a:ext uri="{53640926-AAD7-44D8-BBD7-CCE9431645EC}">
                        <a14:shadowObscured xmlns:a14="http://schemas.microsoft.com/office/drawing/2010/main"/>
                      </a:ext>
                    </a:extLst>
                  </pic:spPr>
                </pic:pic>
              </a:graphicData>
            </a:graphic>
          </wp:inline>
        </w:drawing>
      </w:r>
      <w:r>
        <w:rPr>
          <w:b/>
          <w:sz w:val="32"/>
          <w:szCs w:val="32"/>
        </w:rPr>
        <w:t xml:space="preserve">   </w:t>
      </w:r>
    </w:p>
    <w:p w:rsidR="00D77989" w:rsidRDefault="00D77989" w:rsidP="00812B99">
      <w:pPr>
        <w:ind w:firstLine="720"/>
        <w:jc w:val="center"/>
        <w:rPr>
          <w:b/>
          <w:sz w:val="32"/>
          <w:szCs w:val="32"/>
        </w:rPr>
      </w:pPr>
    </w:p>
    <w:p w:rsidR="00D77989" w:rsidRDefault="00D77989" w:rsidP="00812B99">
      <w:pPr>
        <w:ind w:firstLine="720"/>
        <w:jc w:val="center"/>
        <w:rPr>
          <w:b/>
          <w:sz w:val="32"/>
          <w:szCs w:val="32"/>
        </w:rPr>
      </w:pPr>
    </w:p>
    <w:p w:rsidR="00812B99" w:rsidRDefault="00C610C1" w:rsidP="00812B99">
      <w:pPr>
        <w:ind w:firstLine="720"/>
        <w:jc w:val="center"/>
        <w:rPr>
          <w:b/>
          <w:sz w:val="32"/>
          <w:szCs w:val="32"/>
        </w:rPr>
      </w:pPr>
      <w:r w:rsidRPr="00D77989">
        <w:rPr>
          <w:b/>
          <w:noProof/>
          <w:sz w:val="32"/>
          <w:szCs w:val="32"/>
        </w:rPr>
        <w:drawing>
          <wp:anchor distT="0" distB="0" distL="114300" distR="114300" simplePos="0" relativeHeight="251664384" behindDoc="0" locked="0" layoutInCell="1" allowOverlap="1" wp14:anchorId="6803AAC3" wp14:editId="6FBAF352">
            <wp:simplePos x="0" y="0"/>
            <wp:positionH relativeFrom="column">
              <wp:posOffset>3022582</wp:posOffset>
            </wp:positionH>
            <wp:positionV relativeFrom="paragraph">
              <wp:posOffset>132271</wp:posOffset>
            </wp:positionV>
            <wp:extent cx="3934047" cy="3136100"/>
            <wp:effectExtent l="0" t="952" r="8572" b="8573"/>
            <wp:wrapNone/>
            <wp:docPr id="19" name="Picture 19" descr="D:\IMG_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MG_324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592" t="5210" r="3642" b="8944"/>
                    <a:stretch/>
                  </pic:blipFill>
                  <pic:spPr bwMode="auto">
                    <a:xfrm rot="5400000">
                      <a:off x="0" y="0"/>
                      <a:ext cx="3931911" cy="31343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7989">
        <w:rPr>
          <w:b/>
          <w:noProof/>
          <w:sz w:val="32"/>
          <w:szCs w:val="32"/>
        </w:rPr>
        <w:drawing>
          <wp:anchor distT="0" distB="0" distL="114300" distR="114300" simplePos="0" relativeHeight="251663360" behindDoc="0" locked="0" layoutInCell="1" allowOverlap="1" wp14:anchorId="41340CC8" wp14:editId="04DB316C">
            <wp:simplePos x="0" y="0"/>
            <wp:positionH relativeFrom="column">
              <wp:posOffset>-371475</wp:posOffset>
            </wp:positionH>
            <wp:positionV relativeFrom="paragraph">
              <wp:posOffset>91440</wp:posOffset>
            </wp:positionV>
            <wp:extent cx="3982720" cy="3250565"/>
            <wp:effectExtent l="4127" t="0" r="2858" b="2857"/>
            <wp:wrapNone/>
            <wp:docPr id="18" name="Picture 18" descr="D:\IMG_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MG_323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119"/>
                    <a:stretch/>
                  </pic:blipFill>
                  <pic:spPr bwMode="auto">
                    <a:xfrm rot="5400000">
                      <a:off x="0" y="0"/>
                      <a:ext cx="3982720" cy="325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2B99" w:rsidRPr="00812B99" w:rsidRDefault="00812B99" w:rsidP="00812B99">
      <w:pPr>
        <w:ind w:firstLine="720"/>
        <w:jc w:val="center"/>
        <w:rPr>
          <w:b/>
          <w:sz w:val="32"/>
          <w:szCs w:val="32"/>
        </w:rPr>
      </w:pPr>
    </w:p>
    <w:sectPr w:rsidR="00812B99" w:rsidRPr="00812B99" w:rsidSect="00E92F27">
      <w:footerReference w:type="default" r:id="rId26"/>
      <w:pgSz w:w="12240" w:h="15840"/>
      <w:pgMar w:top="1008" w:right="1008" w:bottom="1008" w:left="1008" w:header="0" w:footer="63"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5001" w:rsidRDefault="004E5EEE">
      <w:r>
        <w:separator/>
      </w:r>
    </w:p>
  </w:endnote>
  <w:endnote w:type="continuationSeparator" w:id="0">
    <w:p w:rsidR="00725001" w:rsidRDefault="004E5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E0E" w:rsidRDefault="00E92F27">
    <w:pPr>
      <w:rPr>
        <w:sz w:val="20"/>
        <w:szCs w:val="20"/>
      </w:rPr>
    </w:pPr>
    <w:r>
      <w:rPr>
        <w:b/>
        <w:noProof/>
        <w:sz w:val="18"/>
        <w:szCs w:val="18"/>
      </w:rPr>
      <mc:AlternateContent>
        <mc:Choice Requires="wps">
          <w:drawing>
            <wp:anchor distT="0" distB="0" distL="114300" distR="114300" simplePos="0" relativeHeight="251659264" behindDoc="0" locked="0" layoutInCell="1" allowOverlap="1" wp14:anchorId="3E0A0B1B" wp14:editId="2258EB65">
              <wp:simplePos x="0" y="0"/>
              <wp:positionH relativeFrom="column">
                <wp:posOffset>-17145</wp:posOffset>
              </wp:positionH>
              <wp:positionV relativeFrom="paragraph">
                <wp:posOffset>127000</wp:posOffset>
              </wp:positionV>
              <wp:extent cx="6127750" cy="0"/>
              <wp:effectExtent l="0" t="0" r="25400" b="19050"/>
              <wp:wrapNone/>
              <wp:docPr id="1" name="Straight Connector 1"/>
              <wp:cNvGraphicFramePr/>
              <a:graphic xmlns:a="http://schemas.openxmlformats.org/drawingml/2006/main">
                <a:graphicData uri="http://schemas.microsoft.com/office/word/2010/wordprocessingShape">
                  <wps:wsp>
                    <wps:cNvCnPr/>
                    <wps:spPr>
                      <a:xfrm>
                        <a:off x="0" y="0"/>
                        <a:ext cx="6127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5pt,10pt" to="481.1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" strokecolor="black [3040]"/>
          </w:pict>
        </mc:Fallback>
      </mc:AlternateContent>
    </w:r>
    <w:r w:rsidR="004E5EEE">
      <w:rPr>
        <w:b/>
        <w:sz w:val="20"/>
        <w:szCs w:val="20"/>
      </w:rPr>
      <w:tab/>
    </w:r>
    <w:r w:rsidR="004E5EEE">
      <w:rPr>
        <w:b/>
        <w:sz w:val="20"/>
        <w:szCs w:val="20"/>
      </w:rPr>
      <w:tab/>
    </w:r>
    <w:r w:rsidR="004E5EEE">
      <w:rPr>
        <w:b/>
        <w:sz w:val="20"/>
        <w:szCs w:val="20"/>
      </w:rPr>
      <w:tab/>
    </w:r>
    <w:r w:rsidR="004E5EEE">
      <w:rPr>
        <w:b/>
        <w:sz w:val="20"/>
        <w:szCs w:val="20"/>
      </w:rPr>
      <w:tab/>
    </w:r>
    <w:r w:rsidR="004E5EEE">
      <w:rPr>
        <w:b/>
        <w:sz w:val="20"/>
        <w:szCs w:val="20"/>
      </w:rPr>
      <w:tab/>
    </w:r>
  </w:p>
  <w:p w:rsidR="00351E0E" w:rsidRDefault="004E5EEE">
    <w:pPr>
      <w:tabs>
        <w:tab w:val="left" w:pos="720"/>
        <w:tab w:val="left" w:pos="1440"/>
        <w:tab w:val="left" w:pos="2160"/>
        <w:tab w:val="left" w:pos="2880"/>
        <w:tab w:val="left" w:pos="3600"/>
        <w:tab w:val="left" w:pos="4320"/>
        <w:tab w:val="left" w:pos="5040"/>
        <w:tab w:val="left" w:pos="5760"/>
        <w:tab w:val="left" w:pos="6480"/>
        <w:tab w:val="left" w:pos="8048"/>
        <w:tab w:val="right" w:pos="9630"/>
      </w:tabs>
      <w:spacing w:after="576"/>
      <w:rPr>
        <w:sz w:val="18"/>
        <w:szCs w:val="18"/>
      </w:rPr>
    </w:pPr>
    <w:r>
      <w:rPr>
        <w:b/>
        <w:sz w:val="18"/>
        <w:szCs w:val="18"/>
      </w:rPr>
      <w:t xml:space="preserve">NC DEPARTMENT </w:t>
    </w:r>
    <w:r w:rsidR="00D270AE">
      <w:rPr>
        <w:b/>
        <w:sz w:val="18"/>
        <w:szCs w:val="18"/>
      </w:rPr>
      <w:t>OF PUBLIC INSTRUCTION</w:t>
    </w:r>
    <w:r w:rsidR="00D270AE">
      <w:rPr>
        <w:b/>
        <w:sz w:val="18"/>
        <w:szCs w:val="18"/>
      </w:rPr>
      <w:tab/>
    </w:r>
    <w:r w:rsidR="00D270AE">
      <w:rPr>
        <w:b/>
        <w:sz w:val="18"/>
        <w:szCs w:val="18"/>
      </w:rPr>
      <w:tab/>
    </w:r>
    <w:r w:rsidR="00D270AE">
      <w:rPr>
        <w:b/>
        <w:sz w:val="18"/>
        <w:szCs w:val="18"/>
      </w:rPr>
      <w:tab/>
    </w:r>
    <w:r w:rsidR="00D270AE">
      <w:rPr>
        <w:b/>
        <w:sz w:val="18"/>
        <w:szCs w:val="18"/>
      </w:rPr>
      <w:tab/>
    </w:r>
    <w:r w:rsidR="00D270AE">
      <w:rPr>
        <w:b/>
        <w:sz w:val="18"/>
        <w:szCs w:val="18"/>
      </w:rPr>
      <w:tab/>
    </w:r>
    <w:r w:rsidR="00D270AE">
      <w:rPr>
        <w:b/>
        <w:sz w:val="18"/>
        <w:szCs w:val="18"/>
      </w:rPr>
      <w:tab/>
      <w:t>FOURTH</w:t>
    </w:r>
    <w:r>
      <w:rPr>
        <w:b/>
        <w:sz w:val="18"/>
        <w:szCs w:val="18"/>
      </w:rPr>
      <w:t xml:space="preserve"> GRADE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5001" w:rsidRDefault="004E5EEE">
      <w:r>
        <w:separator/>
      </w:r>
    </w:p>
  </w:footnote>
  <w:footnote w:type="continuationSeparator" w:id="0">
    <w:p w:rsidR="00725001" w:rsidRDefault="004E5E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B750D"/>
    <w:multiLevelType w:val="hybridMultilevel"/>
    <w:tmpl w:val="6DFCEC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6A15D14"/>
    <w:multiLevelType w:val="hybridMultilevel"/>
    <w:tmpl w:val="FEA0CC5C"/>
    <w:lvl w:ilvl="0" w:tplc="077A3424">
      <w:start w:val="1"/>
      <w:numFmt w:val="bullet"/>
      <w:lvlText w:val="●"/>
      <w:lvlJc w:val="left"/>
      <w:pPr>
        <w:ind w:left="720" w:hanging="360"/>
      </w:pPr>
      <w:rPr>
        <w:rFonts w:ascii="Arial" w:eastAsia="Arial" w:hAnsi="Arial" w:cs="Arial"/>
      </w:rPr>
    </w:lvl>
    <w:lvl w:ilvl="1" w:tplc="DB82C9E8">
      <w:start w:val="1"/>
      <w:numFmt w:val="bullet"/>
      <w:lvlText w:val="o"/>
      <w:lvlJc w:val="left"/>
      <w:pPr>
        <w:ind w:left="1440" w:hanging="360"/>
      </w:pPr>
      <w:rPr>
        <w:rFonts w:ascii="Arial" w:eastAsia="Arial" w:hAnsi="Arial" w:cs="Arial"/>
      </w:rPr>
    </w:lvl>
    <w:lvl w:ilvl="2" w:tplc="656EC604">
      <w:start w:val="1"/>
      <w:numFmt w:val="bullet"/>
      <w:lvlText w:val="▪"/>
      <w:lvlJc w:val="left"/>
      <w:pPr>
        <w:ind w:left="2160" w:hanging="360"/>
      </w:pPr>
      <w:rPr>
        <w:rFonts w:ascii="Arial" w:eastAsia="Arial" w:hAnsi="Arial" w:cs="Arial"/>
      </w:rPr>
    </w:lvl>
    <w:lvl w:ilvl="3" w:tplc="3EE43CFA">
      <w:start w:val="1"/>
      <w:numFmt w:val="bullet"/>
      <w:lvlText w:val="●"/>
      <w:lvlJc w:val="left"/>
      <w:pPr>
        <w:ind w:left="2880" w:hanging="360"/>
      </w:pPr>
      <w:rPr>
        <w:rFonts w:ascii="Arial" w:eastAsia="Arial" w:hAnsi="Arial" w:cs="Arial"/>
      </w:rPr>
    </w:lvl>
    <w:lvl w:ilvl="4" w:tplc="B82E7568">
      <w:start w:val="1"/>
      <w:numFmt w:val="bullet"/>
      <w:lvlText w:val="o"/>
      <w:lvlJc w:val="left"/>
      <w:pPr>
        <w:ind w:left="3600" w:hanging="360"/>
      </w:pPr>
      <w:rPr>
        <w:rFonts w:ascii="Arial" w:eastAsia="Arial" w:hAnsi="Arial" w:cs="Arial"/>
      </w:rPr>
    </w:lvl>
    <w:lvl w:ilvl="5" w:tplc="9CBC7DEC">
      <w:start w:val="1"/>
      <w:numFmt w:val="bullet"/>
      <w:lvlText w:val="▪"/>
      <w:lvlJc w:val="left"/>
      <w:pPr>
        <w:ind w:left="4320" w:hanging="360"/>
      </w:pPr>
      <w:rPr>
        <w:rFonts w:ascii="Arial" w:eastAsia="Arial" w:hAnsi="Arial" w:cs="Arial"/>
      </w:rPr>
    </w:lvl>
    <w:lvl w:ilvl="6" w:tplc="59580D70">
      <w:start w:val="1"/>
      <w:numFmt w:val="bullet"/>
      <w:lvlText w:val="●"/>
      <w:lvlJc w:val="left"/>
      <w:pPr>
        <w:ind w:left="5040" w:hanging="360"/>
      </w:pPr>
      <w:rPr>
        <w:rFonts w:ascii="Arial" w:eastAsia="Arial" w:hAnsi="Arial" w:cs="Arial"/>
      </w:rPr>
    </w:lvl>
    <w:lvl w:ilvl="7" w:tplc="DE18E4A0">
      <w:start w:val="1"/>
      <w:numFmt w:val="bullet"/>
      <w:lvlText w:val="o"/>
      <w:lvlJc w:val="left"/>
      <w:pPr>
        <w:ind w:left="5760" w:hanging="360"/>
      </w:pPr>
      <w:rPr>
        <w:rFonts w:ascii="Arial" w:eastAsia="Arial" w:hAnsi="Arial" w:cs="Arial"/>
      </w:rPr>
    </w:lvl>
    <w:lvl w:ilvl="8" w:tplc="7A92AAE6">
      <w:start w:val="1"/>
      <w:numFmt w:val="bullet"/>
      <w:lvlText w:val="▪"/>
      <w:lvlJc w:val="left"/>
      <w:pPr>
        <w:ind w:left="6480" w:hanging="360"/>
      </w:pPr>
      <w:rPr>
        <w:rFonts w:ascii="Arial" w:eastAsia="Arial" w:hAnsi="Arial" w:cs="Arial"/>
      </w:rPr>
    </w:lvl>
  </w:abstractNum>
  <w:abstractNum w:abstractNumId="2">
    <w:nsid w:val="19155F9C"/>
    <w:multiLevelType w:val="hybridMultilevel"/>
    <w:tmpl w:val="5F9C6A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B9D05EF"/>
    <w:multiLevelType w:val="hybridMultilevel"/>
    <w:tmpl w:val="8C5AC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436D58"/>
    <w:multiLevelType w:val="hybridMultilevel"/>
    <w:tmpl w:val="1CDC9B3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B279C0"/>
    <w:multiLevelType w:val="hybridMultilevel"/>
    <w:tmpl w:val="038A0216"/>
    <w:lvl w:ilvl="0" w:tplc="04090001">
      <w:start w:val="1"/>
      <w:numFmt w:val="bullet"/>
      <w:lvlText w:val=""/>
      <w:lvlJc w:val="left"/>
      <w:pPr>
        <w:ind w:left="720" w:hanging="360"/>
      </w:pPr>
      <w:rPr>
        <w:rFonts w:ascii="Symbol" w:hAnsi="Symbol" w:hint="default"/>
      </w:rPr>
    </w:lvl>
    <w:lvl w:ilvl="1" w:tplc="74F0752E">
      <w:start w:val="1"/>
      <w:numFmt w:val="bullet"/>
      <w:lvlText w:val="o"/>
      <w:lvlJc w:val="left"/>
      <w:pPr>
        <w:ind w:left="1440" w:hanging="360"/>
      </w:pPr>
      <w:rPr>
        <w:rFonts w:ascii="Arial" w:eastAsia="Arial" w:hAnsi="Arial" w:cs="Arial"/>
      </w:rPr>
    </w:lvl>
    <w:lvl w:ilvl="2" w:tplc="D360AAA4">
      <w:start w:val="1"/>
      <w:numFmt w:val="bullet"/>
      <w:lvlText w:val="▪"/>
      <w:lvlJc w:val="left"/>
      <w:pPr>
        <w:ind w:left="2160" w:hanging="360"/>
      </w:pPr>
      <w:rPr>
        <w:rFonts w:ascii="Arial" w:eastAsia="Arial" w:hAnsi="Arial" w:cs="Arial"/>
      </w:rPr>
    </w:lvl>
    <w:lvl w:ilvl="3" w:tplc="C9CADCA8">
      <w:start w:val="1"/>
      <w:numFmt w:val="bullet"/>
      <w:lvlText w:val="●"/>
      <w:lvlJc w:val="left"/>
      <w:pPr>
        <w:ind w:left="2880" w:hanging="360"/>
      </w:pPr>
      <w:rPr>
        <w:rFonts w:ascii="Arial" w:eastAsia="Arial" w:hAnsi="Arial" w:cs="Arial"/>
      </w:rPr>
    </w:lvl>
    <w:lvl w:ilvl="4" w:tplc="C2526B56">
      <w:start w:val="1"/>
      <w:numFmt w:val="bullet"/>
      <w:lvlText w:val="o"/>
      <w:lvlJc w:val="left"/>
      <w:pPr>
        <w:ind w:left="3600" w:hanging="360"/>
      </w:pPr>
      <w:rPr>
        <w:rFonts w:ascii="Arial" w:eastAsia="Arial" w:hAnsi="Arial" w:cs="Arial"/>
      </w:rPr>
    </w:lvl>
    <w:lvl w:ilvl="5" w:tplc="60BEBC1A">
      <w:start w:val="1"/>
      <w:numFmt w:val="bullet"/>
      <w:lvlText w:val="▪"/>
      <w:lvlJc w:val="left"/>
      <w:pPr>
        <w:ind w:left="4320" w:hanging="360"/>
      </w:pPr>
      <w:rPr>
        <w:rFonts w:ascii="Arial" w:eastAsia="Arial" w:hAnsi="Arial" w:cs="Arial"/>
      </w:rPr>
    </w:lvl>
    <w:lvl w:ilvl="6" w:tplc="C77C6E56">
      <w:start w:val="1"/>
      <w:numFmt w:val="bullet"/>
      <w:lvlText w:val="●"/>
      <w:lvlJc w:val="left"/>
      <w:pPr>
        <w:ind w:left="5040" w:hanging="360"/>
      </w:pPr>
      <w:rPr>
        <w:rFonts w:ascii="Arial" w:eastAsia="Arial" w:hAnsi="Arial" w:cs="Arial"/>
      </w:rPr>
    </w:lvl>
    <w:lvl w:ilvl="7" w:tplc="71A68C38">
      <w:start w:val="1"/>
      <w:numFmt w:val="bullet"/>
      <w:lvlText w:val="o"/>
      <w:lvlJc w:val="left"/>
      <w:pPr>
        <w:ind w:left="5760" w:hanging="360"/>
      </w:pPr>
      <w:rPr>
        <w:rFonts w:ascii="Arial" w:eastAsia="Arial" w:hAnsi="Arial" w:cs="Arial"/>
      </w:rPr>
    </w:lvl>
    <w:lvl w:ilvl="8" w:tplc="AAAE6A06">
      <w:start w:val="1"/>
      <w:numFmt w:val="bullet"/>
      <w:lvlText w:val="▪"/>
      <w:lvlJc w:val="left"/>
      <w:pPr>
        <w:ind w:left="6480" w:hanging="360"/>
      </w:pPr>
      <w:rPr>
        <w:rFonts w:ascii="Arial" w:eastAsia="Arial" w:hAnsi="Arial" w:cs="Arial"/>
      </w:rPr>
    </w:lvl>
  </w:abstractNum>
  <w:abstractNum w:abstractNumId="6">
    <w:nsid w:val="333772CD"/>
    <w:multiLevelType w:val="hybridMultilevel"/>
    <w:tmpl w:val="575E1C8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56D531F"/>
    <w:multiLevelType w:val="hybridMultilevel"/>
    <w:tmpl w:val="4A8A27C6"/>
    <w:lvl w:ilvl="0" w:tplc="04090001">
      <w:start w:val="1"/>
      <w:numFmt w:val="bullet"/>
      <w:lvlText w:val=""/>
      <w:lvlJc w:val="left"/>
      <w:pPr>
        <w:ind w:left="720" w:hanging="360"/>
      </w:pPr>
      <w:rPr>
        <w:rFonts w:ascii="Symbol" w:hAnsi="Symbol" w:hint="default"/>
      </w:rPr>
    </w:lvl>
    <w:lvl w:ilvl="1" w:tplc="69A09252">
      <w:start w:val="1"/>
      <w:numFmt w:val="bullet"/>
      <w:lvlText w:val="o"/>
      <w:lvlJc w:val="left"/>
      <w:pPr>
        <w:ind w:left="1440" w:hanging="360"/>
      </w:pPr>
      <w:rPr>
        <w:rFonts w:ascii="Arial" w:eastAsia="Arial" w:hAnsi="Arial" w:cs="Arial"/>
      </w:rPr>
    </w:lvl>
    <w:lvl w:ilvl="2" w:tplc="C08A0BCE">
      <w:start w:val="1"/>
      <w:numFmt w:val="bullet"/>
      <w:lvlText w:val="▪"/>
      <w:lvlJc w:val="left"/>
      <w:pPr>
        <w:ind w:left="2160" w:hanging="360"/>
      </w:pPr>
      <w:rPr>
        <w:rFonts w:ascii="Arial" w:eastAsia="Arial" w:hAnsi="Arial" w:cs="Arial"/>
      </w:rPr>
    </w:lvl>
    <w:lvl w:ilvl="3" w:tplc="52E6AB8E">
      <w:start w:val="1"/>
      <w:numFmt w:val="bullet"/>
      <w:lvlText w:val="●"/>
      <w:lvlJc w:val="left"/>
      <w:pPr>
        <w:ind w:left="2880" w:hanging="360"/>
      </w:pPr>
      <w:rPr>
        <w:rFonts w:ascii="Arial" w:eastAsia="Arial" w:hAnsi="Arial" w:cs="Arial"/>
      </w:rPr>
    </w:lvl>
    <w:lvl w:ilvl="4" w:tplc="FE6C1500">
      <w:start w:val="1"/>
      <w:numFmt w:val="bullet"/>
      <w:lvlText w:val="o"/>
      <w:lvlJc w:val="left"/>
      <w:pPr>
        <w:ind w:left="3600" w:hanging="360"/>
      </w:pPr>
      <w:rPr>
        <w:rFonts w:ascii="Arial" w:eastAsia="Arial" w:hAnsi="Arial" w:cs="Arial"/>
      </w:rPr>
    </w:lvl>
    <w:lvl w:ilvl="5" w:tplc="F6827496">
      <w:start w:val="1"/>
      <w:numFmt w:val="bullet"/>
      <w:lvlText w:val="▪"/>
      <w:lvlJc w:val="left"/>
      <w:pPr>
        <w:ind w:left="4320" w:hanging="360"/>
      </w:pPr>
      <w:rPr>
        <w:rFonts w:ascii="Arial" w:eastAsia="Arial" w:hAnsi="Arial" w:cs="Arial"/>
      </w:rPr>
    </w:lvl>
    <w:lvl w:ilvl="6" w:tplc="14901BC6">
      <w:start w:val="1"/>
      <w:numFmt w:val="bullet"/>
      <w:lvlText w:val="●"/>
      <w:lvlJc w:val="left"/>
      <w:pPr>
        <w:ind w:left="5040" w:hanging="360"/>
      </w:pPr>
      <w:rPr>
        <w:rFonts w:ascii="Arial" w:eastAsia="Arial" w:hAnsi="Arial" w:cs="Arial"/>
      </w:rPr>
    </w:lvl>
    <w:lvl w:ilvl="7" w:tplc="CCD82FEE">
      <w:start w:val="1"/>
      <w:numFmt w:val="bullet"/>
      <w:lvlText w:val="o"/>
      <w:lvlJc w:val="left"/>
      <w:pPr>
        <w:ind w:left="5760" w:hanging="360"/>
      </w:pPr>
      <w:rPr>
        <w:rFonts w:ascii="Arial" w:eastAsia="Arial" w:hAnsi="Arial" w:cs="Arial"/>
      </w:rPr>
    </w:lvl>
    <w:lvl w:ilvl="8" w:tplc="166ED88C">
      <w:start w:val="1"/>
      <w:numFmt w:val="bullet"/>
      <w:lvlText w:val="▪"/>
      <w:lvlJc w:val="left"/>
      <w:pPr>
        <w:ind w:left="6480" w:hanging="360"/>
      </w:pPr>
      <w:rPr>
        <w:rFonts w:ascii="Arial" w:eastAsia="Arial" w:hAnsi="Arial" w:cs="Arial"/>
      </w:rPr>
    </w:lvl>
  </w:abstractNum>
  <w:abstractNum w:abstractNumId="8">
    <w:nsid w:val="3A7E32A6"/>
    <w:multiLevelType w:val="hybridMultilevel"/>
    <w:tmpl w:val="874AA6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FF434F9"/>
    <w:multiLevelType w:val="hybridMultilevel"/>
    <w:tmpl w:val="0942A964"/>
    <w:lvl w:ilvl="0" w:tplc="A0BE25E6">
      <w:start w:val="1"/>
      <w:numFmt w:val="bullet"/>
      <w:lvlText w:val="●"/>
      <w:lvlJc w:val="left"/>
      <w:pPr>
        <w:ind w:left="720" w:hanging="360"/>
      </w:pPr>
      <w:rPr>
        <w:rFonts w:ascii="Arial" w:eastAsia="Arial" w:hAnsi="Arial" w:cs="Arial"/>
      </w:rPr>
    </w:lvl>
    <w:lvl w:ilvl="1" w:tplc="69A09252">
      <w:start w:val="1"/>
      <w:numFmt w:val="bullet"/>
      <w:lvlText w:val="o"/>
      <w:lvlJc w:val="left"/>
      <w:pPr>
        <w:ind w:left="1440" w:hanging="360"/>
      </w:pPr>
      <w:rPr>
        <w:rFonts w:ascii="Arial" w:eastAsia="Arial" w:hAnsi="Arial" w:cs="Arial"/>
      </w:rPr>
    </w:lvl>
    <w:lvl w:ilvl="2" w:tplc="C08A0BCE">
      <w:start w:val="1"/>
      <w:numFmt w:val="bullet"/>
      <w:lvlText w:val="▪"/>
      <w:lvlJc w:val="left"/>
      <w:pPr>
        <w:ind w:left="2160" w:hanging="360"/>
      </w:pPr>
      <w:rPr>
        <w:rFonts w:ascii="Arial" w:eastAsia="Arial" w:hAnsi="Arial" w:cs="Arial"/>
      </w:rPr>
    </w:lvl>
    <w:lvl w:ilvl="3" w:tplc="52E6AB8E">
      <w:start w:val="1"/>
      <w:numFmt w:val="bullet"/>
      <w:lvlText w:val="●"/>
      <w:lvlJc w:val="left"/>
      <w:pPr>
        <w:ind w:left="2880" w:hanging="360"/>
      </w:pPr>
      <w:rPr>
        <w:rFonts w:ascii="Arial" w:eastAsia="Arial" w:hAnsi="Arial" w:cs="Arial"/>
      </w:rPr>
    </w:lvl>
    <w:lvl w:ilvl="4" w:tplc="FE6C1500">
      <w:start w:val="1"/>
      <w:numFmt w:val="bullet"/>
      <w:lvlText w:val="o"/>
      <w:lvlJc w:val="left"/>
      <w:pPr>
        <w:ind w:left="3600" w:hanging="360"/>
      </w:pPr>
      <w:rPr>
        <w:rFonts w:ascii="Arial" w:eastAsia="Arial" w:hAnsi="Arial" w:cs="Arial"/>
      </w:rPr>
    </w:lvl>
    <w:lvl w:ilvl="5" w:tplc="F6827496">
      <w:start w:val="1"/>
      <w:numFmt w:val="bullet"/>
      <w:lvlText w:val="▪"/>
      <w:lvlJc w:val="left"/>
      <w:pPr>
        <w:ind w:left="4320" w:hanging="360"/>
      </w:pPr>
      <w:rPr>
        <w:rFonts w:ascii="Arial" w:eastAsia="Arial" w:hAnsi="Arial" w:cs="Arial"/>
      </w:rPr>
    </w:lvl>
    <w:lvl w:ilvl="6" w:tplc="14901BC6">
      <w:start w:val="1"/>
      <w:numFmt w:val="bullet"/>
      <w:lvlText w:val="●"/>
      <w:lvlJc w:val="left"/>
      <w:pPr>
        <w:ind w:left="5040" w:hanging="360"/>
      </w:pPr>
      <w:rPr>
        <w:rFonts w:ascii="Arial" w:eastAsia="Arial" w:hAnsi="Arial" w:cs="Arial"/>
      </w:rPr>
    </w:lvl>
    <w:lvl w:ilvl="7" w:tplc="CCD82FEE">
      <w:start w:val="1"/>
      <w:numFmt w:val="bullet"/>
      <w:lvlText w:val="o"/>
      <w:lvlJc w:val="left"/>
      <w:pPr>
        <w:ind w:left="5760" w:hanging="360"/>
      </w:pPr>
      <w:rPr>
        <w:rFonts w:ascii="Arial" w:eastAsia="Arial" w:hAnsi="Arial" w:cs="Arial"/>
      </w:rPr>
    </w:lvl>
    <w:lvl w:ilvl="8" w:tplc="166ED88C">
      <w:start w:val="1"/>
      <w:numFmt w:val="bullet"/>
      <w:lvlText w:val="▪"/>
      <w:lvlJc w:val="left"/>
      <w:pPr>
        <w:ind w:left="6480" w:hanging="360"/>
      </w:pPr>
      <w:rPr>
        <w:rFonts w:ascii="Arial" w:eastAsia="Arial" w:hAnsi="Arial" w:cs="Arial"/>
      </w:rPr>
    </w:lvl>
  </w:abstractNum>
  <w:abstractNum w:abstractNumId="10">
    <w:nsid w:val="42BB3311"/>
    <w:multiLevelType w:val="hybridMultilevel"/>
    <w:tmpl w:val="A0DCA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06068F"/>
    <w:multiLevelType w:val="hybridMultilevel"/>
    <w:tmpl w:val="AB94CC66"/>
    <w:lvl w:ilvl="0" w:tplc="C436026A">
      <w:start w:val="1"/>
      <w:numFmt w:val="decimal"/>
      <w:lvlText w:val="%1."/>
      <w:lvlJc w:val="left"/>
      <w:pPr>
        <w:ind w:left="720" w:hanging="360"/>
      </w:pPr>
      <w:rPr>
        <w:u w:val="none"/>
      </w:rPr>
    </w:lvl>
    <w:lvl w:ilvl="1" w:tplc="EBC6C56E">
      <w:start w:val="1"/>
      <w:numFmt w:val="lowerLetter"/>
      <w:lvlText w:val="%2."/>
      <w:lvlJc w:val="left"/>
      <w:pPr>
        <w:ind w:left="1440" w:hanging="360"/>
      </w:pPr>
      <w:rPr>
        <w:u w:val="none"/>
      </w:rPr>
    </w:lvl>
    <w:lvl w:ilvl="2" w:tplc="82A09352">
      <w:start w:val="1"/>
      <w:numFmt w:val="lowerRoman"/>
      <w:lvlText w:val="%3."/>
      <w:lvlJc w:val="right"/>
      <w:pPr>
        <w:ind w:left="2160" w:hanging="360"/>
      </w:pPr>
      <w:rPr>
        <w:u w:val="none"/>
      </w:rPr>
    </w:lvl>
    <w:lvl w:ilvl="3" w:tplc="32E02E52">
      <w:start w:val="1"/>
      <w:numFmt w:val="decimal"/>
      <w:lvlText w:val="%4."/>
      <w:lvlJc w:val="left"/>
      <w:pPr>
        <w:ind w:left="2880" w:hanging="360"/>
      </w:pPr>
      <w:rPr>
        <w:u w:val="none"/>
      </w:rPr>
    </w:lvl>
    <w:lvl w:ilvl="4" w:tplc="7FD0E658">
      <w:start w:val="1"/>
      <w:numFmt w:val="lowerLetter"/>
      <w:lvlText w:val="%5."/>
      <w:lvlJc w:val="left"/>
      <w:pPr>
        <w:ind w:left="3600" w:hanging="360"/>
      </w:pPr>
      <w:rPr>
        <w:u w:val="none"/>
      </w:rPr>
    </w:lvl>
    <w:lvl w:ilvl="5" w:tplc="6ACEDF9C">
      <w:start w:val="1"/>
      <w:numFmt w:val="lowerRoman"/>
      <w:lvlText w:val="%6."/>
      <w:lvlJc w:val="right"/>
      <w:pPr>
        <w:ind w:left="4320" w:hanging="360"/>
      </w:pPr>
      <w:rPr>
        <w:u w:val="none"/>
      </w:rPr>
    </w:lvl>
    <w:lvl w:ilvl="6" w:tplc="10CCBCCA">
      <w:start w:val="1"/>
      <w:numFmt w:val="decimal"/>
      <w:lvlText w:val="%7."/>
      <w:lvlJc w:val="left"/>
      <w:pPr>
        <w:ind w:left="5040" w:hanging="360"/>
      </w:pPr>
      <w:rPr>
        <w:u w:val="none"/>
      </w:rPr>
    </w:lvl>
    <w:lvl w:ilvl="7" w:tplc="443E9064">
      <w:start w:val="1"/>
      <w:numFmt w:val="lowerLetter"/>
      <w:lvlText w:val="%8."/>
      <w:lvlJc w:val="left"/>
      <w:pPr>
        <w:ind w:left="5760" w:hanging="360"/>
      </w:pPr>
      <w:rPr>
        <w:u w:val="none"/>
      </w:rPr>
    </w:lvl>
    <w:lvl w:ilvl="8" w:tplc="E2A68930">
      <w:start w:val="1"/>
      <w:numFmt w:val="lowerRoman"/>
      <w:lvlText w:val="%9."/>
      <w:lvlJc w:val="right"/>
      <w:pPr>
        <w:ind w:left="6480" w:hanging="360"/>
      </w:pPr>
      <w:rPr>
        <w:u w:val="none"/>
      </w:rPr>
    </w:lvl>
  </w:abstractNum>
  <w:abstractNum w:abstractNumId="12">
    <w:nsid w:val="5B4956E4"/>
    <w:multiLevelType w:val="hybridMultilevel"/>
    <w:tmpl w:val="222E8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692378D"/>
    <w:multiLevelType w:val="hybridMultilevel"/>
    <w:tmpl w:val="9506A5E6"/>
    <w:lvl w:ilvl="0" w:tplc="04090001">
      <w:start w:val="1"/>
      <w:numFmt w:val="bullet"/>
      <w:lvlText w:val=""/>
      <w:lvlJc w:val="left"/>
      <w:pPr>
        <w:ind w:left="720" w:hanging="360"/>
      </w:pPr>
      <w:rPr>
        <w:rFonts w:ascii="Symbol" w:hAnsi="Symbol" w:hint="default"/>
      </w:rPr>
    </w:lvl>
    <w:lvl w:ilvl="1" w:tplc="74F0752E">
      <w:start w:val="1"/>
      <w:numFmt w:val="bullet"/>
      <w:lvlText w:val="o"/>
      <w:lvlJc w:val="left"/>
      <w:pPr>
        <w:ind w:left="1440" w:hanging="360"/>
      </w:pPr>
      <w:rPr>
        <w:rFonts w:ascii="Arial" w:eastAsia="Arial" w:hAnsi="Arial" w:cs="Arial"/>
      </w:rPr>
    </w:lvl>
    <w:lvl w:ilvl="2" w:tplc="D360AAA4">
      <w:start w:val="1"/>
      <w:numFmt w:val="bullet"/>
      <w:lvlText w:val="▪"/>
      <w:lvlJc w:val="left"/>
      <w:pPr>
        <w:ind w:left="2160" w:hanging="360"/>
      </w:pPr>
      <w:rPr>
        <w:rFonts w:ascii="Arial" w:eastAsia="Arial" w:hAnsi="Arial" w:cs="Arial"/>
      </w:rPr>
    </w:lvl>
    <w:lvl w:ilvl="3" w:tplc="C9CADCA8">
      <w:start w:val="1"/>
      <w:numFmt w:val="bullet"/>
      <w:lvlText w:val="●"/>
      <w:lvlJc w:val="left"/>
      <w:pPr>
        <w:ind w:left="2880" w:hanging="360"/>
      </w:pPr>
      <w:rPr>
        <w:rFonts w:ascii="Arial" w:eastAsia="Arial" w:hAnsi="Arial" w:cs="Arial"/>
      </w:rPr>
    </w:lvl>
    <w:lvl w:ilvl="4" w:tplc="C2526B56">
      <w:start w:val="1"/>
      <w:numFmt w:val="bullet"/>
      <w:lvlText w:val="o"/>
      <w:lvlJc w:val="left"/>
      <w:pPr>
        <w:ind w:left="3600" w:hanging="360"/>
      </w:pPr>
      <w:rPr>
        <w:rFonts w:ascii="Arial" w:eastAsia="Arial" w:hAnsi="Arial" w:cs="Arial"/>
      </w:rPr>
    </w:lvl>
    <w:lvl w:ilvl="5" w:tplc="60BEBC1A">
      <w:start w:val="1"/>
      <w:numFmt w:val="bullet"/>
      <w:lvlText w:val="▪"/>
      <w:lvlJc w:val="left"/>
      <w:pPr>
        <w:ind w:left="4320" w:hanging="360"/>
      </w:pPr>
      <w:rPr>
        <w:rFonts w:ascii="Arial" w:eastAsia="Arial" w:hAnsi="Arial" w:cs="Arial"/>
      </w:rPr>
    </w:lvl>
    <w:lvl w:ilvl="6" w:tplc="C77C6E56">
      <w:start w:val="1"/>
      <w:numFmt w:val="bullet"/>
      <w:lvlText w:val="●"/>
      <w:lvlJc w:val="left"/>
      <w:pPr>
        <w:ind w:left="5040" w:hanging="360"/>
      </w:pPr>
      <w:rPr>
        <w:rFonts w:ascii="Arial" w:eastAsia="Arial" w:hAnsi="Arial" w:cs="Arial"/>
      </w:rPr>
    </w:lvl>
    <w:lvl w:ilvl="7" w:tplc="71A68C38">
      <w:start w:val="1"/>
      <w:numFmt w:val="bullet"/>
      <w:lvlText w:val="o"/>
      <w:lvlJc w:val="left"/>
      <w:pPr>
        <w:ind w:left="5760" w:hanging="360"/>
      </w:pPr>
      <w:rPr>
        <w:rFonts w:ascii="Arial" w:eastAsia="Arial" w:hAnsi="Arial" w:cs="Arial"/>
      </w:rPr>
    </w:lvl>
    <w:lvl w:ilvl="8" w:tplc="AAAE6A06">
      <w:start w:val="1"/>
      <w:numFmt w:val="bullet"/>
      <w:lvlText w:val="▪"/>
      <w:lvlJc w:val="left"/>
      <w:pPr>
        <w:ind w:left="6480" w:hanging="360"/>
      </w:pPr>
      <w:rPr>
        <w:rFonts w:ascii="Arial" w:eastAsia="Arial" w:hAnsi="Arial" w:cs="Arial"/>
      </w:rPr>
    </w:lvl>
  </w:abstractNum>
  <w:abstractNum w:abstractNumId="14">
    <w:nsid w:val="681417D6"/>
    <w:multiLevelType w:val="hybridMultilevel"/>
    <w:tmpl w:val="42D0899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6D9D6976"/>
    <w:multiLevelType w:val="hybridMultilevel"/>
    <w:tmpl w:val="51FCA8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FD75BDF"/>
    <w:multiLevelType w:val="hybridMultilevel"/>
    <w:tmpl w:val="77F0B140"/>
    <w:lvl w:ilvl="0" w:tplc="585AD2E6">
      <w:start w:val="1"/>
      <w:numFmt w:val="decimal"/>
      <w:lvlText w:val="%1."/>
      <w:lvlJc w:val="left"/>
      <w:pPr>
        <w:ind w:left="720" w:hanging="360"/>
      </w:pPr>
    </w:lvl>
    <w:lvl w:ilvl="1" w:tplc="7AFA5ECC">
      <w:start w:val="1"/>
      <w:numFmt w:val="decimal"/>
      <w:lvlText w:val="%2."/>
      <w:lvlJc w:val="left"/>
      <w:pPr>
        <w:ind w:left="1440" w:hanging="1080"/>
      </w:pPr>
    </w:lvl>
    <w:lvl w:ilvl="2" w:tplc="10CCAEDC">
      <w:start w:val="1"/>
      <w:numFmt w:val="decimal"/>
      <w:lvlText w:val="%3."/>
      <w:lvlJc w:val="left"/>
      <w:pPr>
        <w:ind w:left="2160" w:hanging="1980"/>
      </w:pPr>
    </w:lvl>
    <w:lvl w:ilvl="3" w:tplc="BA18DEB8">
      <w:start w:val="1"/>
      <w:numFmt w:val="decimal"/>
      <w:lvlText w:val="%4."/>
      <w:lvlJc w:val="left"/>
      <w:pPr>
        <w:ind w:left="2880" w:hanging="2520"/>
      </w:pPr>
    </w:lvl>
    <w:lvl w:ilvl="4" w:tplc="CE16C606">
      <w:start w:val="1"/>
      <w:numFmt w:val="decimal"/>
      <w:lvlText w:val="%5."/>
      <w:lvlJc w:val="left"/>
      <w:pPr>
        <w:ind w:left="3600" w:hanging="3240"/>
      </w:pPr>
    </w:lvl>
    <w:lvl w:ilvl="5" w:tplc="7AFEC630">
      <w:start w:val="1"/>
      <w:numFmt w:val="decimal"/>
      <w:lvlText w:val="%6."/>
      <w:lvlJc w:val="left"/>
      <w:pPr>
        <w:ind w:left="4320" w:hanging="4140"/>
      </w:pPr>
    </w:lvl>
    <w:lvl w:ilvl="6" w:tplc="B72EDD24">
      <w:start w:val="1"/>
      <w:numFmt w:val="decimal"/>
      <w:lvlText w:val="%7."/>
      <w:lvlJc w:val="left"/>
      <w:pPr>
        <w:ind w:left="5040" w:hanging="4680"/>
      </w:pPr>
    </w:lvl>
    <w:lvl w:ilvl="7" w:tplc="28C095BA">
      <w:start w:val="1"/>
      <w:numFmt w:val="decimal"/>
      <w:lvlText w:val="%8."/>
      <w:lvlJc w:val="left"/>
      <w:pPr>
        <w:ind w:left="5760" w:hanging="5400"/>
      </w:pPr>
    </w:lvl>
    <w:lvl w:ilvl="8" w:tplc="98824FB6">
      <w:start w:val="1"/>
      <w:numFmt w:val="decimal"/>
      <w:lvlText w:val="%9."/>
      <w:lvlJc w:val="left"/>
      <w:pPr>
        <w:ind w:left="6480" w:hanging="6300"/>
      </w:pPr>
    </w:lvl>
  </w:abstractNum>
  <w:abstractNum w:abstractNumId="17">
    <w:nsid w:val="7A4D2346"/>
    <w:multiLevelType w:val="hybridMultilevel"/>
    <w:tmpl w:val="DB9686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BE24F97"/>
    <w:multiLevelType w:val="hybridMultilevel"/>
    <w:tmpl w:val="4E3811E0"/>
    <w:lvl w:ilvl="0" w:tplc="045239CA">
      <w:start w:val="1"/>
      <w:numFmt w:val="bullet"/>
      <w:lvlText w:val="●"/>
      <w:lvlJc w:val="left"/>
      <w:pPr>
        <w:ind w:left="720" w:hanging="360"/>
      </w:pPr>
      <w:rPr>
        <w:rFonts w:ascii="Arial" w:eastAsia="Arial" w:hAnsi="Arial" w:cs="Arial"/>
      </w:rPr>
    </w:lvl>
    <w:lvl w:ilvl="1" w:tplc="74F0752E">
      <w:start w:val="1"/>
      <w:numFmt w:val="bullet"/>
      <w:lvlText w:val="o"/>
      <w:lvlJc w:val="left"/>
      <w:pPr>
        <w:ind w:left="1440" w:hanging="360"/>
      </w:pPr>
      <w:rPr>
        <w:rFonts w:ascii="Arial" w:eastAsia="Arial" w:hAnsi="Arial" w:cs="Arial"/>
      </w:rPr>
    </w:lvl>
    <w:lvl w:ilvl="2" w:tplc="D360AAA4">
      <w:start w:val="1"/>
      <w:numFmt w:val="bullet"/>
      <w:lvlText w:val="▪"/>
      <w:lvlJc w:val="left"/>
      <w:pPr>
        <w:ind w:left="2160" w:hanging="360"/>
      </w:pPr>
      <w:rPr>
        <w:rFonts w:ascii="Arial" w:eastAsia="Arial" w:hAnsi="Arial" w:cs="Arial"/>
      </w:rPr>
    </w:lvl>
    <w:lvl w:ilvl="3" w:tplc="C9CADCA8">
      <w:start w:val="1"/>
      <w:numFmt w:val="bullet"/>
      <w:lvlText w:val="●"/>
      <w:lvlJc w:val="left"/>
      <w:pPr>
        <w:ind w:left="2880" w:hanging="360"/>
      </w:pPr>
      <w:rPr>
        <w:rFonts w:ascii="Arial" w:eastAsia="Arial" w:hAnsi="Arial" w:cs="Arial"/>
      </w:rPr>
    </w:lvl>
    <w:lvl w:ilvl="4" w:tplc="C2526B56">
      <w:start w:val="1"/>
      <w:numFmt w:val="bullet"/>
      <w:lvlText w:val="o"/>
      <w:lvlJc w:val="left"/>
      <w:pPr>
        <w:ind w:left="3600" w:hanging="360"/>
      </w:pPr>
      <w:rPr>
        <w:rFonts w:ascii="Arial" w:eastAsia="Arial" w:hAnsi="Arial" w:cs="Arial"/>
      </w:rPr>
    </w:lvl>
    <w:lvl w:ilvl="5" w:tplc="60BEBC1A">
      <w:start w:val="1"/>
      <w:numFmt w:val="bullet"/>
      <w:lvlText w:val="▪"/>
      <w:lvlJc w:val="left"/>
      <w:pPr>
        <w:ind w:left="4320" w:hanging="360"/>
      </w:pPr>
      <w:rPr>
        <w:rFonts w:ascii="Arial" w:eastAsia="Arial" w:hAnsi="Arial" w:cs="Arial"/>
      </w:rPr>
    </w:lvl>
    <w:lvl w:ilvl="6" w:tplc="C77C6E56">
      <w:start w:val="1"/>
      <w:numFmt w:val="bullet"/>
      <w:lvlText w:val="●"/>
      <w:lvlJc w:val="left"/>
      <w:pPr>
        <w:ind w:left="5040" w:hanging="360"/>
      </w:pPr>
      <w:rPr>
        <w:rFonts w:ascii="Arial" w:eastAsia="Arial" w:hAnsi="Arial" w:cs="Arial"/>
      </w:rPr>
    </w:lvl>
    <w:lvl w:ilvl="7" w:tplc="71A68C38">
      <w:start w:val="1"/>
      <w:numFmt w:val="bullet"/>
      <w:lvlText w:val="o"/>
      <w:lvlJc w:val="left"/>
      <w:pPr>
        <w:ind w:left="5760" w:hanging="360"/>
      </w:pPr>
      <w:rPr>
        <w:rFonts w:ascii="Arial" w:eastAsia="Arial" w:hAnsi="Arial" w:cs="Arial"/>
      </w:rPr>
    </w:lvl>
    <w:lvl w:ilvl="8" w:tplc="AAAE6A06">
      <w:start w:val="1"/>
      <w:numFmt w:val="bullet"/>
      <w:lvlText w:val="▪"/>
      <w:lvlJc w:val="left"/>
      <w:pPr>
        <w:ind w:left="6480" w:hanging="360"/>
      </w:pPr>
      <w:rPr>
        <w:rFonts w:ascii="Arial" w:eastAsia="Arial" w:hAnsi="Arial" w:cs="Arial"/>
      </w:rPr>
    </w:lvl>
  </w:abstractNum>
  <w:num w:numId="1">
    <w:abstractNumId w:val="9"/>
  </w:num>
  <w:num w:numId="2">
    <w:abstractNumId w:val="18"/>
  </w:num>
  <w:num w:numId="3">
    <w:abstractNumId w:val="1"/>
  </w:num>
  <w:num w:numId="4">
    <w:abstractNumId w:val="11"/>
  </w:num>
  <w:num w:numId="5">
    <w:abstractNumId w:val="2"/>
  </w:num>
  <w:num w:numId="6">
    <w:abstractNumId w:val="3"/>
  </w:num>
  <w:num w:numId="7">
    <w:abstractNumId w:val="16"/>
  </w:num>
  <w:num w:numId="8">
    <w:abstractNumId w:val="7"/>
  </w:num>
  <w:num w:numId="9">
    <w:abstractNumId w:val="5"/>
  </w:num>
  <w:num w:numId="10">
    <w:abstractNumId w:val="13"/>
  </w:num>
  <w:num w:numId="11">
    <w:abstractNumId w:val="14"/>
  </w:num>
  <w:num w:numId="12">
    <w:abstractNumId w:val="12"/>
  </w:num>
  <w:num w:numId="13">
    <w:abstractNumId w:val="0"/>
  </w:num>
  <w:num w:numId="14">
    <w:abstractNumId w:val="10"/>
  </w:num>
  <w:num w:numId="15">
    <w:abstractNumId w:val="4"/>
  </w:num>
  <w:num w:numId="16">
    <w:abstractNumId w:val="6"/>
  </w:num>
  <w:num w:numId="17">
    <w:abstractNumId w:val="15"/>
  </w:num>
  <w:num w:numId="18">
    <w:abstractNumId w:val="17"/>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
  <w:rsids>
    <w:rsidRoot w:val="00725001"/>
    <w:rsid w:val="000005C2"/>
    <w:rsid w:val="0008708C"/>
    <w:rsid w:val="000D5411"/>
    <w:rsid w:val="000E14E3"/>
    <w:rsid w:val="001B69C2"/>
    <w:rsid w:val="00281B30"/>
    <w:rsid w:val="00282616"/>
    <w:rsid w:val="00285AD2"/>
    <w:rsid w:val="002B2317"/>
    <w:rsid w:val="003067BA"/>
    <w:rsid w:val="003C4227"/>
    <w:rsid w:val="00471335"/>
    <w:rsid w:val="004C07BB"/>
    <w:rsid w:val="004E5EEE"/>
    <w:rsid w:val="00577CE6"/>
    <w:rsid w:val="00670957"/>
    <w:rsid w:val="007012EA"/>
    <w:rsid w:val="00725001"/>
    <w:rsid w:val="00792C5E"/>
    <w:rsid w:val="00812B99"/>
    <w:rsid w:val="008C4F9E"/>
    <w:rsid w:val="00903E33"/>
    <w:rsid w:val="00947FF5"/>
    <w:rsid w:val="009B63A5"/>
    <w:rsid w:val="00AF0735"/>
    <w:rsid w:val="00C610C1"/>
    <w:rsid w:val="00C9774E"/>
    <w:rsid w:val="00CB23C1"/>
    <w:rsid w:val="00D270AE"/>
    <w:rsid w:val="00D60C07"/>
    <w:rsid w:val="00D67CA3"/>
    <w:rsid w:val="00D77989"/>
    <w:rsid w:val="00E92F27"/>
    <w:rsid w:val="00ED7228"/>
    <w:rsid w:val="00EF4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US" w:eastAsia="en-US" w:bidi="ar-SA"/>
      </w:rPr>
    </w:rPrDefault>
    <w:pPrDefault>
      <w:pPr>
        <w:widowControl w:val="0"/>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C1CB3"/>
    <w:rPr>
      <w:rFonts w:ascii="Tahoma" w:hAnsi="Tahoma" w:cs="Tahoma"/>
      <w:sz w:val="16"/>
      <w:szCs w:val="16"/>
    </w:rPr>
  </w:style>
  <w:style w:type="character" w:customStyle="1" w:styleId="BalloonTextChar">
    <w:name w:val="Balloon Text Char"/>
    <w:basedOn w:val="DefaultParagraphFont"/>
    <w:link w:val="BalloonText"/>
    <w:uiPriority w:val="99"/>
    <w:semiHidden/>
    <w:rsid w:val="008C1CB3"/>
    <w:rPr>
      <w:rFonts w:ascii="Tahoma" w:hAnsi="Tahoma" w:cs="Tahoma"/>
      <w:sz w:val="16"/>
      <w:szCs w:val="16"/>
    </w:rPr>
  </w:style>
  <w:style w:type="paragraph" w:styleId="ListParagraph">
    <w:name w:val="List Paragraph"/>
    <w:basedOn w:val="Normal"/>
    <w:uiPriority w:val="34"/>
    <w:qFormat/>
    <w:rsid w:val="007B56F1"/>
    <w:pPr>
      <w:ind w:left="720"/>
      <w:contextualSpacing/>
    </w:pPr>
  </w:style>
  <w:style w:type="character" w:styleId="Hyperlink">
    <w:name w:val="Hyperlink"/>
    <w:basedOn w:val="DefaultParagraphFont"/>
    <w:uiPriority w:val="99"/>
    <w:unhideWhenUsed/>
    <w:rsid w:val="00CD4431"/>
    <w:rPr>
      <w:color w:val="0000FF" w:themeColor="hyperlink"/>
      <w:u w:val="single"/>
    </w:rPr>
  </w:style>
  <w:style w:type="paragraph" w:styleId="Header">
    <w:name w:val="header"/>
    <w:basedOn w:val="Normal"/>
    <w:link w:val="HeaderChar"/>
    <w:uiPriority w:val="99"/>
    <w:unhideWhenUsed/>
    <w:rsid w:val="00D270AE"/>
    <w:pPr>
      <w:tabs>
        <w:tab w:val="center" w:pos="4680"/>
        <w:tab w:val="right" w:pos="9360"/>
      </w:tabs>
    </w:pPr>
  </w:style>
  <w:style w:type="character" w:customStyle="1" w:styleId="HeaderChar">
    <w:name w:val="Header Char"/>
    <w:basedOn w:val="DefaultParagraphFont"/>
    <w:link w:val="Header"/>
    <w:uiPriority w:val="99"/>
    <w:rsid w:val="00D270AE"/>
  </w:style>
  <w:style w:type="paragraph" w:styleId="Footer">
    <w:name w:val="footer"/>
    <w:basedOn w:val="Normal"/>
    <w:link w:val="FooterChar"/>
    <w:uiPriority w:val="99"/>
    <w:unhideWhenUsed/>
    <w:rsid w:val="00D270AE"/>
    <w:pPr>
      <w:tabs>
        <w:tab w:val="center" w:pos="4680"/>
        <w:tab w:val="right" w:pos="9360"/>
      </w:tabs>
    </w:pPr>
  </w:style>
  <w:style w:type="character" w:customStyle="1" w:styleId="FooterChar">
    <w:name w:val="Footer Char"/>
    <w:basedOn w:val="DefaultParagraphFont"/>
    <w:link w:val="Footer"/>
    <w:uiPriority w:val="99"/>
    <w:rsid w:val="00D270AE"/>
  </w:style>
  <w:style w:type="table" w:styleId="TableGrid">
    <w:name w:val="Table Grid"/>
    <w:basedOn w:val="TableNormal"/>
    <w:uiPriority w:val="59"/>
    <w:rsid w:val="00C977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US" w:eastAsia="en-US" w:bidi="ar-SA"/>
      </w:rPr>
    </w:rPrDefault>
    <w:pPrDefault>
      <w:pPr>
        <w:widowControl w:val="0"/>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C1CB3"/>
    <w:rPr>
      <w:rFonts w:ascii="Tahoma" w:hAnsi="Tahoma" w:cs="Tahoma"/>
      <w:sz w:val="16"/>
      <w:szCs w:val="16"/>
    </w:rPr>
  </w:style>
  <w:style w:type="character" w:customStyle="1" w:styleId="BalloonTextChar">
    <w:name w:val="Balloon Text Char"/>
    <w:basedOn w:val="DefaultParagraphFont"/>
    <w:link w:val="BalloonText"/>
    <w:uiPriority w:val="99"/>
    <w:semiHidden/>
    <w:rsid w:val="008C1CB3"/>
    <w:rPr>
      <w:rFonts w:ascii="Tahoma" w:hAnsi="Tahoma" w:cs="Tahoma"/>
      <w:sz w:val="16"/>
      <w:szCs w:val="16"/>
    </w:rPr>
  </w:style>
  <w:style w:type="paragraph" w:styleId="ListParagraph">
    <w:name w:val="List Paragraph"/>
    <w:basedOn w:val="Normal"/>
    <w:uiPriority w:val="34"/>
    <w:qFormat/>
    <w:rsid w:val="007B56F1"/>
    <w:pPr>
      <w:ind w:left="720"/>
      <w:contextualSpacing/>
    </w:pPr>
  </w:style>
  <w:style w:type="character" w:styleId="Hyperlink">
    <w:name w:val="Hyperlink"/>
    <w:basedOn w:val="DefaultParagraphFont"/>
    <w:uiPriority w:val="99"/>
    <w:unhideWhenUsed/>
    <w:rsid w:val="00CD4431"/>
    <w:rPr>
      <w:color w:val="0000FF" w:themeColor="hyperlink"/>
      <w:u w:val="single"/>
    </w:rPr>
  </w:style>
  <w:style w:type="paragraph" w:styleId="Header">
    <w:name w:val="header"/>
    <w:basedOn w:val="Normal"/>
    <w:link w:val="HeaderChar"/>
    <w:uiPriority w:val="99"/>
    <w:unhideWhenUsed/>
    <w:rsid w:val="00D270AE"/>
    <w:pPr>
      <w:tabs>
        <w:tab w:val="center" w:pos="4680"/>
        <w:tab w:val="right" w:pos="9360"/>
      </w:tabs>
    </w:pPr>
  </w:style>
  <w:style w:type="character" w:customStyle="1" w:styleId="HeaderChar">
    <w:name w:val="Header Char"/>
    <w:basedOn w:val="DefaultParagraphFont"/>
    <w:link w:val="Header"/>
    <w:uiPriority w:val="99"/>
    <w:rsid w:val="00D270AE"/>
  </w:style>
  <w:style w:type="paragraph" w:styleId="Footer">
    <w:name w:val="footer"/>
    <w:basedOn w:val="Normal"/>
    <w:link w:val="FooterChar"/>
    <w:uiPriority w:val="99"/>
    <w:unhideWhenUsed/>
    <w:rsid w:val="00D270AE"/>
    <w:pPr>
      <w:tabs>
        <w:tab w:val="center" w:pos="4680"/>
        <w:tab w:val="right" w:pos="9360"/>
      </w:tabs>
    </w:pPr>
  </w:style>
  <w:style w:type="character" w:customStyle="1" w:styleId="FooterChar">
    <w:name w:val="Footer Char"/>
    <w:basedOn w:val="DefaultParagraphFont"/>
    <w:link w:val="Footer"/>
    <w:uiPriority w:val="99"/>
    <w:rsid w:val="00D270AE"/>
  </w:style>
  <w:style w:type="table" w:styleId="TableGrid">
    <w:name w:val="Table Grid"/>
    <w:basedOn w:val="TableNormal"/>
    <w:uiPriority w:val="59"/>
    <w:rsid w:val="00C977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www.ncstatefair.or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1750B-7142-4AC2-B1E5-17C036194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1530</Words>
  <Characters>8722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RCS</Company>
  <LinksUpToDate>false</LinksUpToDate>
  <CharactersWithSpaces>10232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Floyd, Ana</dc:creator>
  <cp:lastModifiedBy>Floyd, Ana</cp:lastModifiedBy>
  <cp:revision>3</cp:revision>
  <cp:lastPrinted>2018-07-06T16:12:00Z</cp:lastPrinted>
  <dcterms:created xsi:type="dcterms:W3CDTF">2018-07-27T13:34:00Z</dcterms:created>
  <dcterms:modified xsi:type="dcterms:W3CDTF">2018-07-27T14:05:00Z</dcterms:modified>
</cp:coreProperties>
</file>