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1638"/>
        <w:gridCol w:w="9450"/>
      </w:tblGrid>
      <w:tr w:rsidR="003C50A7" w:rsidRPr="003C50A7" w:rsidTr="000B1ABC">
        <w:tc>
          <w:tcPr>
            <w:tcW w:w="1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2136" w:rsidRDefault="00F02136" w:rsidP="003C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NC.4.OA.4</w:t>
            </w:r>
          </w:p>
          <w:p w:rsidR="003C50A7" w:rsidRPr="003C50A7" w:rsidRDefault="003C50A7" w:rsidP="00F02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50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Field Trip Organization </w:t>
            </w:r>
          </w:p>
        </w:tc>
      </w:tr>
      <w:tr w:rsidR="003C50A7" w:rsidRPr="003C50A7" w:rsidTr="000B1ABC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0A7" w:rsidRPr="003C50A7" w:rsidRDefault="003C50A7" w:rsidP="003C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Domain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0A7" w:rsidRPr="00563AF3" w:rsidRDefault="003C50A7" w:rsidP="003C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F3">
              <w:rPr>
                <w:rFonts w:ascii="Times New Roman" w:eastAsia="Times New Roman" w:hAnsi="Times New Roman" w:cs="Times New Roman"/>
                <w:sz w:val="24"/>
                <w:szCs w:val="24"/>
              </w:rPr>
              <w:t>Operations and Algebraic Thinking</w:t>
            </w:r>
          </w:p>
        </w:tc>
      </w:tr>
      <w:tr w:rsidR="003C50A7" w:rsidRPr="003C50A7" w:rsidTr="000B1ABC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0A7" w:rsidRPr="003C50A7" w:rsidRDefault="003C50A7" w:rsidP="003C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Cluster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0A7" w:rsidRPr="00563AF3" w:rsidRDefault="003C50A7" w:rsidP="003C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F3">
              <w:rPr>
                <w:rFonts w:ascii="Times New Roman" w:eastAsia="Times New Roman" w:hAnsi="Times New Roman" w:cs="Times New Roman"/>
                <w:sz w:val="24"/>
                <w:szCs w:val="24"/>
              </w:rPr>
              <w:t>Gain familiarity with factors and multiples</w:t>
            </w:r>
            <w:r w:rsidR="00563A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50A7" w:rsidRPr="003C50A7" w:rsidTr="000B1ABC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0A7" w:rsidRPr="003C50A7" w:rsidRDefault="003C50A7" w:rsidP="003C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Standard(s)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0A7" w:rsidRPr="00016CFD" w:rsidRDefault="003C50A7" w:rsidP="003C50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NC.4.OA.4</w:t>
            </w:r>
            <w:r w:rsidR="00016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Find all factor pairs for </w:t>
            </w:r>
            <w:r w:rsidRPr="00016CFD">
              <w:rPr>
                <w:rFonts w:ascii="Times New Roman" w:eastAsia="Times New Roman" w:hAnsi="Times New Roman" w:cs="Times New Roman"/>
                <w:sz w:val="24"/>
                <w:szCs w:val="24"/>
              </w:rPr>
              <w:t>whole numbers up to and including 50 to:</w:t>
            </w:r>
          </w:p>
          <w:p w:rsidR="003C50A7" w:rsidRPr="00016CFD" w:rsidRDefault="003C50A7" w:rsidP="003C50A7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FD">
              <w:rPr>
                <w:rFonts w:ascii="Times New Roman" w:eastAsia="Times New Roman" w:hAnsi="Times New Roman" w:cs="Times New Roman"/>
                <w:sz w:val="24"/>
                <w:szCs w:val="24"/>
              </w:rPr>
              <w:t>Recognize that a whole number is a multiple of each of its factors</w:t>
            </w:r>
            <w:r w:rsidR="00563AF3" w:rsidRPr="00016C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C50A7" w:rsidRPr="00016CFD" w:rsidRDefault="003C50A7" w:rsidP="003C50A7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FD">
              <w:rPr>
                <w:rFonts w:ascii="Times New Roman" w:eastAsia="Times New Roman" w:hAnsi="Times New Roman" w:cs="Times New Roman"/>
                <w:sz w:val="24"/>
                <w:szCs w:val="24"/>
              </w:rPr>
              <w:t>Determine whether a given whole number is a multiple of a given one-digit number</w:t>
            </w:r>
            <w:r w:rsidR="00563AF3" w:rsidRPr="00016C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C50A7" w:rsidRPr="003C50A7" w:rsidRDefault="003C50A7" w:rsidP="003C50A7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B3B3A"/>
                <w:sz w:val="24"/>
                <w:szCs w:val="24"/>
              </w:rPr>
            </w:pPr>
            <w:r w:rsidRPr="00016CFD">
              <w:rPr>
                <w:rFonts w:ascii="Times New Roman" w:eastAsia="Times New Roman" w:hAnsi="Times New Roman" w:cs="Times New Roman"/>
                <w:sz w:val="24"/>
                <w:szCs w:val="24"/>
              </w:rPr>
              <w:t>Determine if the number is prime or composite</w:t>
            </w:r>
            <w:r w:rsidR="00563AF3" w:rsidRPr="00016C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50A7" w:rsidRPr="003C50A7" w:rsidTr="000B1ABC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0A7" w:rsidRPr="003C50A7" w:rsidRDefault="003C50A7" w:rsidP="003C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Materials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0A7" w:rsidRPr="003C50A7" w:rsidRDefault="003C50A7" w:rsidP="003C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0A7">
              <w:rPr>
                <w:rFonts w:ascii="Times New Roman" w:eastAsia="Times New Roman" w:hAnsi="Times New Roman" w:cs="Times New Roman"/>
                <w:sz w:val="24"/>
                <w:szCs w:val="24"/>
              </w:rPr>
              <w:t>pencil</w:t>
            </w:r>
            <w:r w:rsidR="0025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16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activity sheet, </w:t>
            </w:r>
            <w:r w:rsidR="00257D09">
              <w:rPr>
                <w:rFonts w:ascii="Times New Roman" w:eastAsia="Times New Roman" w:hAnsi="Times New Roman" w:cs="Times New Roman"/>
                <w:sz w:val="24"/>
                <w:szCs w:val="24"/>
              </w:rPr>
              <w:t>counters (if needed)</w:t>
            </w:r>
          </w:p>
        </w:tc>
      </w:tr>
      <w:tr w:rsidR="003C50A7" w:rsidRPr="003C50A7" w:rsidTr="000B1ABC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50A7" w:rsidRPr="003C50A7" w:rsidRDefault="003C50A7" w:rsidP="003C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Task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50A7" w:rsidRPr="00016CFD" w:rsidRDefault="00866BAF" w:rsidP="00866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Field Trip Organization</w:t>
            </w:r>
          </w:p>
          <w:p w:rsidR="003C50A7" w:rsidRDefault="002E39C6" w:rsidP="003C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Eighty 4</w:t>
            </w:r>
            <w:r w:rsidRPr="002E39C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50A7" w:rsidRPr="003C5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grade students at Andrews Elementary School are going on a field trip. </w:t>
            </w:r>
            <w:r w:rsidR="00563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50A7" w:rsidRPr="003C5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Their teachers need to put between 3 and 25 students in each group to visit the shark tank. </w:t>
            </w:r>
            <w:r w:rsidR="00866B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C50A7" w:rsidRPr="003C50A7">
              <w:rPr>
                <w:rFonts w:ascii="Times New Roman" w:eastAsia="Times New Roman" w:hAnsi="Times New Roman" w:cs="Times New Roman"/>
                <w:sz w:val="24"/>
                <w:szCs w:val="24"/>
              </w:rPr>
              <w:t>If four</w:t>
            </w:r>
            <w:r w:rsidR="00E62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groups of eight students ride B</w:t>
            </w:r>
            <w:r w:rsidR="003C50A7" w:rsidRPr="003C5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 </w:t>
            </w:r>
            <w:r w:rsidR="00E623B3">
              <w:rPr>
                <w:rFonts w:ascii="Times New Roman" w:eastAsia="Times New Roman" w:hAnsi="Times New Roman" w:cs="Times New Roman"/>
                <w:sz w:val="24"/>
                <w:szCs w:val="24"/>
              </w:rPr>
              <w:t>#1, how many students will ride B</w:t>
            </w:r>
            <w:r w:rsidR="003C50A7" w:rsidRPr="003C5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 </w:t>
            </w:r>
            <w:r w:rsidR="00E623B3"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  <w:r w:rsidR="003C50A7" w:rsidRPr="003C5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2? </w:t>
            </w:r>
          </w:p>
          <w:p w:rsidR="00866BAF" w:rsidRPr="00866BAF" w:rsidRDefault="00866BAF" w:rsidP="003C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24"/>
              </w:rPr>
            </w:pPr>
          </w:p>
          <w:p w:rsidR="003C50A7" w:rsidRPr="003C50A7" w:rsidRDefault="003C50A7" w:rsidP="003C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0A7">
              <w:rPr>
                <w:rFonts w:ascii="Times New Roman" w:eastAsia="Times New Roman" w:hAnsi="Times New Roman" w:cs="Times New Roman"/>
                <w:sz w:val="24"/>
                <w:szCs w:val="24"/>
              </w:rPr>
              <w:t>How many different ways can the</w:t>
            </w:r>
            <w:r w:rsidR="00E62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teacher group the students on B</w:t>
            </w:r>
            <w:r w:rsidRPr="003C5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 </w:t>
            </w:r>
            <w:r w:rsidR="00E623B3"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  <w:r w:rsidRPr="003C50A7">
              <w:rPr>
                <w:rFonts w:ascii="Times New Roman" w:eastAsia="Times New Roman" w:hAnsi="Times New Roman" w:cs="Times New Roman"/>
                <w:sz w:val="24"/>
                <w:szCs w:val="24"/>
              </w:rPr>
              <w:t>2 so that each</w:t>
            </w:r>
            <w:r w:rsidRPr="003C50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C50A7">
              <w:rPr>
                <w:rFonts w:ascii="Times New Roman" w:eastAsia="Times New Roman" w:hAnsi="Times New Roman" w:cs="Times New Roman"/>
                <w:sz w:val="24"/>
                <w:szCs w:val="24"/>
              </w:rPr>
              <w:t>group has the same number of students?  Find all possible solutions and explain your reasoning using pictures, numbers</w:t>
            </w:r>
            <w:r w:rsidR="00E02F8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C5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words.</w:t>
            </w:r>
          </w:p>
          <w:p w:rsidR="003C50A7" w:rsidRPr="000B1ABC" w:rsidRDefault="003C50A7" w:rsidP="003C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  <w:p w:rsidR="003C50A7" w:rsidRPr="003C50A7" w:rsidRDefault="003C50A7" w:rsidP="003C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3C50A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Possible Solutions:</w:t>
            </w:r>
          </w:p>
          <w:p w:rsidR="003C50A7" w:rsidRPr="003C50A7" w:rsidRDefault="00E623B3" w:rsidP="003C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 2 has a total of 48</w:t>
            </w:r>
            <w:r w:rsidR="003C50A7" w:rsidRPr="003C5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students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80 – (4 x 8) = </w:t>
            </w:r>
            <w:r w:rsidRPr="00E623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3C50A7" w:rsidRDefault="003C50A7" w:rsidP="003C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Possible groupings: </w:t>
            </w:r>
            <w:r w:rsidR="00E62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50A7">
              <w:rPr>
                <w:rFonts w:ascii="Times New Roman" w:eastAsia="Times New Roman" w:hAnsi="Times New Roman" w:cs="Times New Roman"/>
                <w:sz w:val="24"/>
                <w:szCs w:val="24"/>
              </w:rPr>
              <w:t>1 x 48</w:t>
            </w:r>
            <w:r w:rsidR="002E39C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3C50A7">
              <w:rPr>
                <w:rFonts w:ascii="Times New Roman" w:eastAsia="Times New Roman" w:hAnsi="Times New Roman" w:cs="Times New Roman"/>
                <w:sz w:val="24"/>
                <w:szCs w:val="24"/>
              </w:rPr>
              <w:t>, 2 x 24</w:t>
            </w:r>
            <w:r w:rsidR="002E39C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3C50A7">
              <w:rPr>
                <w:rFonts w:ascii="Times New Roman" w:eastAsia="Times New Roman" w:hAnsi="Times New Roman" w:cs="Times New Roman"/>
                <w:sz w:val="24"/>
                <w:szCs w:val="24"/>
              </w:rPr>
              <w:t>, 3 x</w:t>
            </w:r>
            <w:r w:rsidR="00E62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50A7">
              <w:rPr>
                <w:rFonts w:ascii="Times New Roman" w:eastAsia="Times New Roman" w:hAnsi="Times New Roman" w:cs="Times New Roman"/>
                <w:sz w:val="24"/>
                <w:szCs w:val="24"/>
              </w:rPr>
              <w:t>16, 4 x 12, 6 x 8</w:t>
            </w:r>
          </w:p>
          <w:p w:rsidR="002E39C6" w:rsidRPr="00E623B3" w:rsidRDefault="002E39C6" w:rsidP="002E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*While 1 x 48 and 2 x 24 are correct answers, they do not fit the re</w:t>
            </w:r>
            <w:r w:rsidR="00C30294">
              <w:rPr>
                <w:rFonts w:ascii="Times New Roman" w:eastAsia="Times New Roman" w:hAnsi="Times New Roman" w:cs="Times New Roman"/>
                <w:sz w:val="24"/>
                <w:szCs w:val="24"/>
              </w:rPr>
              <w:t>quirement of groupings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</w:tc>
      </w:tr>
    </w:tbl>
    <w:p w:rsidR="003C50A7" w:rsidRPr="000B1ABC" w:rsidRDefault="003C50A7" w:rsidP="003C50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3888"/>
        <w:gridCol w:w="3510"/>
        <w:gridCol w:w="3690"/>
      </w:tblGrid>
      <w:tr w:rsidR="003C50A7" w:rsidRPr="003C50A7" w:rsidTr="000B1ABC">
        <w:trPr>
          <w:trHeight w:val="269"/>
        </w:trPr>
        <w:tc>
          <w:tcPr>
            <w:tcW w:w="1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50A7" w:rsidRPr="003C50A7" w:rsidRDefault="003C50A7" w:rsidP="003C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5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Rubric</w:t>
            </w:r>
          </w:p>
        </w:tc>
      </w:tr>
      <w:tr w:rsidR="003C50A7" w:rsidRPr="003C50A7" w:rsidTr="000B1ABC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0A7" w:rsidRPr="003C50A7" w:rsidRDefault="003C50A7" w:rsidP="003C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5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Level I</w:t>
            </w:r>
          </w:p>
          <w:p w:rsidR="003C50A7" w:rsidRPr="003C50A7" w:rsidRDefault="00F02136" w:rsidP="003C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Not Yet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0A7" w:rsidRPr="003C50A7" w:rsidRDefault="003C50A7" w:rsidP="003C50A7">
            <w:pPr>
              <w:widowControl w:val="0"/>
              <w:numPr>
                <w:ilvl w:val="0"/>
                <w:numId w:val="2"/>
              </w:numPr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ind w:left="342" w:hanging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Level II</w:t>
            </w:r>
          </w:p>
          <w:p w:rsidR="003C50A7" w:rsidRPr="003C50A7" w:rsidRDefault="00F02136" w:rsidP="003C50A7">
            <w:pPr>
              <w:widowControl w:val="0"/>
              <w:numPr>
                <w:ilvl w:val="0"/>
                <w:numId w:val="2"/>
              </w:numPr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ind w:left="342" w:hanging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Progressing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0A7" w:rsidRPr="003C50A7" w:rsidRDefault="003C50A7" w:rsidP="003C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Level III</w:t>
            </w:r>
          </w:p>
          <w:p w:rsidR="003C50A7" w:rsidRPr="003C50A7" w:rsidRDefault="003C50A7" w:rsidP="00E6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Meets </w:t>
            </w:r>
            <w:r w:rsidR="00F021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Expectation</w:t>
            </w:r>
          </w:p>
        </w:tc>
      </w:tr>
      <w:tr w:rsidR="003C50A7" w:rsidRPr="003C50A7" w:rsidTr="000B1ABC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0A7" w:rsidRPr="003C50A7" w:rsidRDefault="003C50A7" w:rsidP="003C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5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Student has minimal to no solutions to each part of the task and may or may not be able to explain their reasoning.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0A7" w:rsidRPr="003C50A7" w:rsidRDefault="003C50A7" w:rsidP="003C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0A7">
              <w:rPr>
                <w:rFonts w:ascii="Times New Roman" w:eastAsia="Times New Roman" w:hAnsi="Times New Roman" w:cs="Times New Roman"/>
                <w:sz w:val="24"/>
                <w:szCs w:val="24"/>
              </w:rPr>
              <w:t>Student has some possible solutions to each part of the task and is able to explain their reasoning.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C50A7" w:rsidRPr="003C50A7" w:rsidRDefault="003C50A7" w:rsidP="003C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0A7">
              <w:rPr>
                <w:rFonts w:ascii="Times New Roman" w:eastAsia="Times New Roman" w:hAnsi="Times New Roman" w:cs="Times New Roman"/>
                <w:sz w:val="24"/>
                <w:szCs w:val="24"/>
              </w:rPr>
              <w:t>Student has all possible solutions to each part of the task and is able to clearly explain their reasoning.</w:t>
            </w:r>
          </w:p>
          <w:p w:rsidR="003C50A7" w:rsidRPr="003C50A7" w:rsidRDefault="003C50A7" w:rsidP="003C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1ABC" w:rsidRPr="000B1ABC" w:rsidRDefault="000B1ABC" w:rsidP="003C50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11088"/>
      </w:tblGrid>
      <w:tr w:rsidR="003C50A7" w:rsidRPr="003C50A7" w:rsidTr="000B1ABC"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50A7" w:rsidRPr="003C50A7" w:rsidRDefault="003C50A7" w:rsidP="003C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5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Standards for Mathematical Practice</w:t>
            </w:r>
          </w:p>
        </w:tc>
      </w:tr>
      <w:tr w:rsidR="003C50A7" w:rsidRPr="003C50A7" w:rsidTr="000B1ABC"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0A7" w:rsidRPr="003C50A7" w:rsidRDefault="003C50A7" w:rsidP="003C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5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 Makes sense and perseveres in solving problems.</w:t>
            </w:r>
          </w:p>
        </w:tc>
      </w:tr>
      <w:tr w:rsidR="003C50A7" w:rsidRPr="003C50A7" w:rsidTr="000B1ABC"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0A7" w:rsidRPr="003C50A7" w:rsidRDefault="003C50A7" w:rsidP="003C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5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 Reasons abstractly and quantitatively.</w:t>
            </w:r>
          </w:p>
        </w:tc>
      </w:tr>
      <w:tr w:rsidR="003C50A7" w:rsidRPr="003C50A7" w:rsidTr="000B1ABC"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0A7" w:rsidRPr="003C50A7" w:rsidRDefault="003C50A7" w:rsidP="003C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0A7">
              <w:rPr>
                <w:rFonts w:ascii="Times New Roman" w:eastAsia="Times New Roman" w:hAnsi="Times New Roman" w:cs="Times New Roman"/>
                <w:sz w:val="24"/>
                <w:szCs w:val="24"/>
              </w:rPr>
              <w:t>3.  Constructs viable arguments and critiques the reasoning of others.</w:t>
            </w:r>
          </w:p>
        </w:tc>
      </w:tr>
      <w:tr w:rsidR="003C50A7" w:rsidRPr="003C50A7" w:rsidTr="000B1ABC"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0A7" w:rsidRPr="003C50A7" w:rsidRDefault="003C50A7" w:rsidP="003C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0A7">
              <w:rPr>
                <w:rFonts w:ascii="Times New Roman" w:eastAsia="Times New Roman" w:hAnsi="Times New Roman" w:cs="Times New Roman"/>
                <w:sz w:val="24"/>
                <w:szCs w:val="24"/>
              </w:rPr>
              <w:t>4.  Models with mathematics.</w:t>
            </w:r>
          </w:p>
        </w:tc>
      </w:tr>
      <w:tr w:rsidR="003C50A7" w:rsidRPr="003C50A7" w:rsidTr="000B1ABC"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0A7" w:rsidRPr="003C50A7" w:rsidRDefault="003C50A7" w:rsidP="003C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0A7">
              <w:rPr>
                <w:rFonts w:ascii="Times New Roman" w:eastAsia="Times New Roman" w:hAnsi="Times New Roman" w:cs="Times New Roman"/>
                <w:sz w:val="24"/>
                <w:szCs w:val="24"/>
              </w:rPr>
              <w:t>5.  Uses appropriate tools strategically.</w:t>
            </w:r>
          </w:p>
        </w:tc>
      </w:tr>
      <w:tr w:rsidR="003C50A7" w:rsidRPr="003C50A7" w:rsidTr="000B1ABC"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0A7" w:rsidRPr="00F9259E" w:rsidRDefault="003C50A7" w:rsidP="003C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5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F92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 Attends to precision.</w:t>
            </w:r>
          </w:p>
        </w:tc>
      </w:tr>
      <w:tr w:rsidR="003C50A7" w:rsidRPr="003C50A7" w:rsidTr="000B1ABC"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0A7" w:rsidRPr="003C50A7" w:rsidRDefault="003C50A7" w:rsidP="003C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0A7">
              <w:rPr>
                <w:rFonts w:ascii="Times New Roman" w:eastAsia="Times New Roman" w:hAnsi="Times New Roman" w:cs="Times New Roman"/>
                <w:sz w:val="24"/>
                <w:szCs w:val="24"/>
              </w:rPr>
              <w:t>7.  Looks for and makes use of structure.</w:t>
            </w:r>
          </w:p>
        </w:tc>
      </w:tr>
      <w:tr w:rsidR="003C50A7" w:rsidRPr="003C50A7" w:rsidTr="000B1ABC"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0A7" w:rsidRPr="003C50A7" w:rsidRDefault="003C50A7" w:rsidP="003C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0A7">
              <w:rPr>
                <w:rFonts w:ascii="Times New Roman" w:eastAsia="Times New Roman" w:hAnsi="Times New Roman" w:cs="Times New Roman"/>
                <w:sz w:val="24"/>
                <w:szCs w:val="24"/>
              </w:rPr>
              <w:t>8.  Looks for and expresses regularity in repeated reasoning.</w:t>
            </w:r>
          </w:p>
        </w:tc>
      </w:tr>
    </w:tbl>
    <w:p w:rsidR="000B1ABC" w:rsidRDefault="000B1ABC" w:rsidP="003C50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1ABC" w:rsidRDefault="000B1ABC" w:rsidP="003C50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1ABC" w:rsidRDefault="000B1ABC" w:rsidP="003C50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1ABC" w:rsidRDefault="000B1ABC" w:rsidP="003C50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1ABC" w:rsidRDefault="000B1ABC" w:rsidP="003C50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1ABC" w:rsidRDefault="000B1ABC" w:rsidP="003C50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1ABC" w:rsidRDefault="000B1ABC" w:rsidP="003C50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1ABC" w:rsidRDefault="000B1ABC" w:rsidP="003C50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50A7" w:rsidRPr="003C50A7" w:rsidRDefault="00785BDD" w:rsidP="003C50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16BEC50" wp14:editId="6455A123">
            <wp:simplePos x="0" y="0"/>
            <wp:positionH relativeFrom="column">
              <wp:posOffset>738958</wp:posOffset>
            </wp:positionH>
            <wp:positionV relativeFrom="paragraph">
              <wp:posOffset>-202565</wp:posOffset>
            </wp:positionV>
            <wp:extent cx="1253836" cy="1077686"/>
            <wp:effectExtent l="0" t="0" r="3810" b="8255"/>
            <wp:wrapNone/>
            <wp:docPr id="2" name="Picture 2" descr="Image result for bu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bus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836" cy="1077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50A7" w:rsidRPr="003C50A7" w:rsidRDefault="003C50A7" w:rsidP="003C5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3C50A7">
        <w:rPr>
          <w:rFonts w:ascii="Times New Roman" w:eastAsia="Times New Roman" w:hAnsi="Times New Roman" w:cs="Times New Roman"/>
          <w:b/>
          <w:sz w:val="40"/>
          <w:szCs w:val="40"/>
        </w:rPr>
        <w:t>Field Trip Organization</w:t>
      </w:r>
    </w:p>
    <w:p w:rsidR="003C50A7" w:rsidRPr="003C50A7" w:rsidRDefault="003C50A7" w:rsidP="003C50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66BAF" w:rsidRDefault="00866BAF" w:rsidP="003C50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C50A7" w:rsidRDefault="002E39C6" w:rsidP="00F9259E">
      <w:pPr>
        <w:widowControl w:val="0"/>
        <w:autoSpaceDE w:val="0"/>
        <w:autoSpaceDN w:val="0"/>
        <w:adjustRightInd w:val="0"/>
        <w:spacing w:after="0" w:line="240" w:lineRule="auto"/>
        <w:ind w:left="180" w:right="27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Eighty 4</w:t>
      </w:r>
      <w:r w:rsidRPr="002E39C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g</w:t>
      </w:r>
      <w:r w:rsidR="003C50A7" w:rsidRPr="003C50A7">
        <w:rPr>
          <w:rFonts w:ascii="Times New Roman" w:eastAsia="Times New Roman" w:hAnsi="Times New Roman" w:cs="Times New Roman"/>
          <w:sz w:val="32"/>
          <w:szCs w:val="32"/>
        </w:rPr>
        <w:t>rade students at Andrews Elementary School are going on a field trip.</w:t>
      </w:r>
      <w:r w:rsidR="00E02F8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C50A7" w:rsidRPr="003C50A7">
        <w:rPr>
          <w:rFonts w:ascii="Times New Roman" w:eastAsia="Times New Roman" w:hAnsi="Times New Roman" w:cs="Times New Roman"/>
          <w:sz w:val="32"/>
          <w:szCs w:val="32"/>
        </w:rPr>
        <w:t xml:space="preserve"> Their teachers need to put between 3 and 25 students in each group to visit the shark tank. </w:t>
      </w:r>
      <w:r w:rsidR="00E02F8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C50A7" w:rsidRPr="003C50A7">
        <w:rPr>
          <w:rFonts w:ascii="Times New Roman" w:eastAsia="Times New Roman" w:hAnsi="Times New Roman" w:cs="Times New Roman"/>
          <w:sz w:val="32"/>
          <w:szCs w:val="32"/>
        </w:rPr>
        <w:t>If four</w:t>
      </w:r>
      <w:r w:rsidR="00E02F8B">
        <w:rPr>
          <w:rFonts w:ascii="Times New Roman" w:eastAsia="Times New Roman" w:hAnsi="Times New Roman" w:cs="Times New Roman"/>
          <w:sz w:val="32"/>
          <w:szCs w:val="32"/>
        </w:rPr>
        <w:t xml:space="preserve"> groups of eight students ride B</w:t>
      </w:r>
      <w:r w:rsidR="003C50A7" w:rsidRPr="003C50A7">
        <w:rPr>
          <w:rFonts w:ascii="Times New Roman" w:eastAsia="Times New Roman" w:hAnsi="Times New Roman" w:cs="Times New Roman"/>
          <w:sz w:val="32"/>
          <w:szCs w:val="32"/>
        </w:rPr>
        <w:t xml:space="preserve">us </w:t>
      </w:r>
      <w:r w:rsidR="00E02F8B">
        <w:rPr>
          <w:rFonts w:ascii="Times New Roman" w:eastAsia="Times New Roman" w:hAnsi="Times New Roman" w:cs="Times New Roman"/>
          <w:sz w:val="32"/>
          <w:szCs w:val="32"/>
        </w:rPr>
        <w:t>#1, how many students will ride B</w:t>
      </w:r>
      <w:r w:rsidR="003C50A7" w:rsidRPr="003C50A7">
        <w:rPr>
          <w:rFonts w:ascii="Times New Roman" w:eastAsia="Times New Roman" w:hAnsi="Times New Roman" w:cs="Times New Roman"/>
          <w:sz w:val="32"/>
          <w:szCs w:val="32"/>
        </w:rPr>
        <w:t xml:space="preserve">us </w:t>
      </w:r>
      <w:r w:rsidR="00E02F8B">
        <w:rPr>
          <w:rFonts w:ascii="Times New Roman" w:eastAsia="Times New Roman" w:hAnsi="Times New Roman" w:cs="Times New Roman"/>
          <w:sz w:val="32"/>
          <w:szCs w:val="32"/>
        </w:rPr>
        <w:t>#</w:t>
      </w:r>
      <w:r w:rsidR="003C50A7" w:rsidRPr="003C50A7">
        <w:rPr>
          <w:rFonts w:ascii="Times New Roman" w:eastAsia="Times New Roman" w:hAnsi="Times New Roman" w:cs="Times New Roman"/>
          <w:sz w:val="32"/>
          <w:szCs w:val="32"/>
        </w:rPr>
        <w:t xml:space="preserve">2? </w:t>
      </w:r>
    </w:p>
    <w:p w:rsidR="00866BAF" w:rsidRPr="00866BAF" w:rsidRDefault="00866BAF" w:rsidP="00F9259E">
      <w:pPr>
        <w:widowControl w:val="0"/>
        <w:autoSpaceDE w:val="0"/>
        <w:autoSpaceDN w:val="0"/>
        <w:adjustRightInd w:val="0"/>
        <w:spacing w:after="0" w:line="240" w:lineRule="auto"/>
        <w:ind w:left="180" w:right="270"/>
        <w:rPr>
          <w:rFonts w:ascii="Times New Roman" w:eastAsia="Times New Roman" w:hAnsi="Times New Roman" w:cs="Times New Roman"/>
          <w:sz w:val="16"/>
          <w:szCs w:val="32"/>
        </w:rPr>
      </w:pPr>
    </w:p>
    <w:p w:rsidR="003C50A7" w:rsidRPr="003C50A7" w:rsidRDefault="003C50A7" w:rsidP="00F9259E">
      <w:pPr>
        <w:widowControl w:val="0"/>
        <w:autoSpaceDE w:val="0"/>
        <w:autoSpaceDN w:val="0"/>
        <w:adjustRightInd w:val="0"/>
        <w:spacing w:after="0" w:line="240" w:lineRule="auto"/>
        <w:ind w:left="180" w:right="270"/>
        <w:rPr>
          <w:rFonts w:ascii="Times New Roman" w:eastAsia="Times New Roman" w:hAnsi="Times New Roman" w:cs="Times New Roman"/>
          <w:sz w:val="32"/>
          <w:szCs w:val="32"/>
        </w:rPr>
      </w:pPr>
      <w:r w:rsidRPr="003C50A7">
        <w:rPr>
          <w:rFonts w:ascii="Times New Roman" w:eastAsia="Times New Roman" w:hAnsi="Times New Roman" w:cs="Times New Roman"/>
          <w:sz w:val="32"/>
          <w:szCs w:val="32"/>
        </w:rPr>
        <w:t>How many different ways can the</w:t>
      </w:r>
      <w:r w:rsidR="00E02F8B">
        <w:rPr>
          <w:rFonts w:ascii="Times New Roman" w:eastAsia="Times New Roman" w:hAnsi="Times New Roman" w:cs="Times New Roman"/>
          <w:sz w:val="32"/>
          <w:szCs w:val="32"/>
        </w:rPr>
        <w:t xml:space="preserve"> teacher group the students on B</w:t>
      </w:r>
      <w:r w:rsidRPr="003C50A7">
        <w:rPr>
          <w:rFonts w:ascii="Times New Roman" w:eastAsia="Times New Roman" w:hAnsi="Times New Roman" w:cs="Times New Roman"/>
          <w:sz w:val="32"/>
          <w:szCs w:val="32"/>
        </w:rPr>
        <w:t xml:space="preserve">us </w:t>
      </w:r>
      <w:r w:rsidR="00E02F8B">
        <w:rPr>
          <w:rFonts w:ascii="Times New Roman" w:eastAsia="Times New Roman" w:hAnsi="Times New Roman" w:cs="Times New Roman"/>
          <w:sz w:val="32"/>
          <w:szCs w:val="32"/>
        </w:rPr>
        <w:t>#</w:t>
      </w:r>
      <w:r w:rsidRPr="003C50A7">
        <w:rPr>
          <w:rFonts w:ascii="Times New Roman" w:eastAsia="Times New Roman" w:hAnsi="Times New Roman" w:cs="Times New Roman"/>
          <w:sz w:val="32"/>
          <w:szCs w:val="32"/>
        </w:rPr>
        <w:t>2 so that each</w:t>
      </w:r>
      <w:r w:rsidRPr="003C50A7">
        <w:rPr>
          <w:rFonts w:ascii="Times New Roman" w:eastAsia="Times New Roman" w:hAnsi="Times New Roman" w:cs="Times New Roman"/>
          <w:iCs/>
          <w:sz w:val="32"/>
          <w:szCs w:val="32"/>
        </w:rPr>
        <w:t xml:space="preserve"> </w:t>
      </w:r>
      <w:r w:rsidRPr="003C50A7">
        <w:rPr>
          <w:rFonts w:ascii="Times New Roman" w:eastAsia="Times New Roman" w:hAnsi="Times New Roman" w:cs="Times New Roman"/>
          <w:sz w:val="32"/>
          <w:szCs w:val="32"/>
        </w:rPr>
        <w:t xml:space="preserve">group has the same number of students?  </w:t>
      </w:r>
      <w:r w:rsidR="00E02F8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2A1ECC">
        <w:rPr>
          <w:rFonts w:ascii="Times New Roman" w:eastAsia="Times New Roman" w:hAnsi="Times New Roman" w:cs="Times New Roman"/>
          <w:sz w:val="32"/>
          <w:szCs w:val="32"/>
        </w:rPr>
        <w:t>Find all possible solutions and e</w:t>
      </w:r>
      <w:r w:rsidRPr="003C50A7">
        <w:rPr>
          <w:rFonts w:ascii="Times New Roman" w:eastAsia="Times New Roman" w:hAnsi="Times New Roman" w:cs="Times New Roman"/>
          <w:sz w:val="32"/>
          <w:szCs w:val="32"/>
        </w:rPr>
        <w:t>xplain your reasoning using pictures, numbers</w:t>
      </w:r>
      <w:r w:rsidR="00E02F8B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3C50A7">
        <w:rPr>
          <w:rFonts w:ascii="Times New Roman" w:eastAsia="Times New Roman" w:hAnsi="Times New Roman" w:cs="Times New Roman"/>
          <w:sz w:val="32"/>
          <w:szCs w:val="32"/>
        </w:rPr>
        <w:t xml:space="preserve"> or words.</w:t>
      </w:r>
    </w:p>
    <w:p w:rsidR="00366548" w:rsidRDefault="00366548"/>
    <w:p w:rsidR="00F02136" w:rsidRDefault="00F02136"/>
    <w:p w:rsidR="00F02136" w:rsidRDefault="00F02136"/>
    <w:p w:rsidR="00F02136" w:rsidRDefault="00F02136"/>
    <w:p w:rsidR="00F02136" w:rsidRDefault="00F02136"/>
    <w:p w:rsidR="00F02136" w:rsidRDefault="00F02136"/>
    <w:p w:rsidR="00F02136" w:rsidRDefault="00F02136"/>
    <w:p w:rsidR="00F02136" w:rsidRDefault="00F02136"/>
    <w:p w:rsidR="00F02136" w:rsidRDefault="00F02136"/>
    <w:p w:rsidR="00866BAF" w:rsidRDefault="00866BAF"/>
    <w:p w:rsidR="00866BAF" w:rsidRDefault="00866BAF"/>
    <w:p w:rsidR="00866BAF" w:rsidRDefault="00866BAF"/>
    <w:p w:rsidR="00866BAF" w:rsidRDefault="00866BAF"/>
    <w:p w:rsidR="00866BAF" w:rsidRDefault="00866BAF"/>
    <w:p w:rsidR="00866BAF" w:rsidRDefault="00866BAF"/>
    <w:p w:rsidR="00866BAF" w:rsidRDefault="00866BAF"/>
    <w:p w:rsidR="00F9259E" w:rsidRDefault="00F9259E">
      <w:bookmarkStart w:id="0" w:name="_GoBack"/>
      <w:bookmarkEnd w:id="0"/>
    </w:p>
    <w:p w:rsidR="00866BAF" w:rsidRDefault="00866BAF"/>
    <w:p w:rsidR="00F02136" w:rsidRDefault="00F02136" w:rsidP="00F02136">
      <w:pPr>
        <w:jc w:val="center"/>
        <w:rPr>
          <w:rFonts w:ascii="Times New Roman" w:eastAsia="Times New Roman" w:hAnsi="Times New Roman" w:cs="Times New Roman"/>
          <w:b/>
          <w:sz w:val="32"/>
        </w:rPr>
      </w:pPr>
      <w:r w:rsidRPr="00175B81">
        <w:rPr>
          <w:rFonts w:ascii="Times New Roman" w:eastAsia="Times New Roman" w:hAnsi="Times New Roman" w:cs="Times New Roman"/>
          <w:b/>
          <w:sz w:val="32"/>
        </w:rPr>
        <w:lastRenderedPageBreak/>
        <w:t>Scoring Examples</w:t>
      </w:r>
    </w:p>
    <w:p w:rsidR="00F02136" w:rsidRDefault="00F02136" w:rsidP="00F021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551BE">
        <w:rPr>
          <w:rFonts w:ascii="Times New Roman" w:eastAsia="Times New Roman" w:hAnsi="Times New Roman" w:cs="Times New Roman"/>
          <w:b/>
          <w:sz w:val="24"/>
        </w:rPr>
        <w:t>Not Yet:</w:t>
      </w:r>
      <w:r>
        <w:rPr>
          <w:rFonts w:ascii="Times New Roman" w:eastAsia="Times New Roman" w:hAnsi="Times New Roman" w:cs="Times New Roman"/>
          <w:sz w:val="24"/>
        </w:rPr>
        <w:t xml:space="preserve">  T</w:t>
      </w:r>
      <w:r w:rsidRPr="00A237BA">
        <w:rPr>
          <w:rFonts w:ascii="Times New Roman" w:eastAsia="Times New Roman" w:hAnsi="Times New Roman" w:cs="Times New Roman"/>
          <w:sz w:val="24"/>
        </w:rPr>
        <w:t xml:space="preserve">he student </w:t>
      </w:r>
      <w:r w:rsidR="000B1ABC">
        <w:rPr>
          <w:rFonts w:ascii="Times New Roman" w:eastAsia="Times New Roman" w:hAnsi="Times New Roman" w:cs="Times New Roman"/>
          <w:sz w:val="24"/>
        </w:rPr>
        <w:t xml:space="preserve">only answered one part of the task correctly.  The student was unable to </w:t>
      </w:r>
      <w:r w:rsidR="00866BAF">
        <w:rPr>
          <w:rFonts w:ascii="Times New Roman" w:eastAsia="Times New Roman" w:hAnsi="Times New Roman" w:cs="Times New Roman"/>
          <w:sz w:val="24"/>
        </w:rPr>
        <w:t xml:space="preserve">find the factor pairs for </w:t>
      </w:r>
      <w:r w:rsidR="000B1ABC">
        <w:rPr>
          <w:rFonts w:ascii="Times New Roman" w:eastAsia="Times New Roman" w:hAnsi="Times New Roman" w:cs="Times New Roman"/>
          <w:sz w:val="24"/>
        </w:rPr>
        <w:t xml:space="preserve">48 and was unable to explain his/her reasoning. </w:t>
      </w:r>
    </w:p>
    <w:p w:rsidR="00F02136" w:rsidRDefault="00866BA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EDB9AD" wp14:editId="64F90128">
            <wp:simplePos x="0" y="0"/>
            <wp:positionH relativeFrom="column">
              <wp:posOffset>1546860</wp:posOffset>
            </wp:positionH>
            <wp:positionV relativeFrom="paragraph">
              <wp:posOffset>151765</wp:posOffset>
            </wp:positionV>
            <wp:extent cx="3097530" cy="3071495"/>
            <wp:effectExtent l="13017" t="25083" r="20638" b="20637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6"/>
                    <a:stretch/>
                  </pic:blipFill>
                  <pic:spPr bwMode="auto">
                    <a:xfrm rot="5400000">
                      <a:off x="0" y="0"/>
                      <a:ext cx="3097530" cy="307149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>
                          <a:lumMod val="8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BAF" w:rsidRDefault="00866BAF">
      <w:pPr>
        <w:rPr>
          <w:noProof/>
        </w:rPr>
      </w:pPr>
    </w:p>
    <w:p w:rsidR="00866BAF" w:rsidRDefault="00866BAF">
      <w:pPr>
        <w:rPr>
          <w:noProof/>
        </w:rPr>
      </w:pPr>
    </w:p>
    <w:p w:rsidR="00866BAF" w:rsidRDefault="00866BAF">
      <w:pPr>
        <w:rPr>
          <w:noProof/>
        </w:rPr>
      </w:pPr>
    </w:p>
    <w:p w:rsidR="00866BAF" w:rsidRDefault="00866BAF">
      <w:pPr>
        <w:rPr>
          <w:noProof/>
        </w:rPr>
      </w:pPr>
    </w:p>
    <w:p w:rsidR="00866BAF" w:rsidRDefault="00866BAF">
      <w:pPr>
        <w:rPr>
          <w:noProof/>
        </w:rPr>
      </w:pPr>
    </w:p>
    <w:p w:rsidR="00866BAF" w:rsidRDefault="00866BAF">
      <w:pPr>
        <w:rPr>
          <w:noProof/>
        </w:rPr>
      </w:pPr>
    </w:p>
    <w:p w:rsidR="00866BAF" w:rsidRDefault="00866BAF">
      <w:pPr>
        <w:rPr>
          <w:noProof/>
        </w:rPr>
      </w:pPr>
    </w:p>
    <w:p w:rsidR="00866BAF" w:rsidRDefault="00866BAF">
      <w:pPr>
        <w:rPr>
          <w:noProof/>
        </w:rPr>
      </w:pPr>
    </w:p>
    <w:p w:rsidR="00866BAF" w:rsidRDefault="00866BAF">
      <w:pPr>
        <w:rPr>
          <w:noProof/>
        </w:rPr>
      </w:pPr>
    </w:p>
    <w:p w:rsidR="00866BAF" w:rsidRDefault="00866BAF"/>
    <w:p w:rsidR="000B1ABC" w:rsidRDefault="000B1ABC" w:rsidP="000B1A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Progressing</w:t>
      </w:r>
      <w:r w:rsidRPr="00D551BE"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866BAF">
        <w:rPr>
          <w:rFonts w:ascii="Times New Roman" w:eastAsia="Times New Roman" w:hAnsi="Times New Roman" w:cs="Times New Roman"/>
          <w:sz w:val="24"/>
        </w:rPr>
        <w:t>While t</w:t>
      </w:r>
      <w:r w:rsidRPr="00A237BA">
        <w:rPr>
          <w:rFonts w:ascii="Times New Roman" w:eastAsia="Times New Roman" w:hAnsi="Times New Roman" w:cs="Times New Roman"/>
          <w:sz w:val="24"/>
        </w:rPr>
        <w:t xml:space="preserve">he student </w:t>
      </w:r>
      <w:r w:rsidR="00866BAF">
        <w:rPr>
          <w:rFonts w:ascii="Times New Roman" w:eastAsia="Times New Roman" w:hAnsi="Times New Roman" w:cs="Times New Roman"/>
          <w:sz w:val="24"/>
        </w:rPr>
        <w:t>demonstrates an ability to find factor pairs</w:t>
      </w:r>
      <w:r w:rsidR="00C30294">
        <w:rPr>
          <w:rFonts w:ascii="Times New Roman" w:eastAsia="Times New Roman" w:hAnsi="Times New Roman" w:cs="Times New Roman"/>
          <w:sz w:val="24"/>
        </w:rPr>
        <w:t xml:space="preserve"> of 32, t</w:t>
      </w:r>
      <w:r>
        <w:rPr>
          <w:rFonts w:ascii="Times New Roman" w:eastAsia="Times New Roman" w:hAnsi="Times New Roman" w:cs="Times New Roman"/>
          <w:sz w:val="24"/>
        </w:rPr>
        <w:t xml:space="preserve">he student was unable to </w:t>
      </w:r>
      <w:r w:rsidR="00C30294">
        <w:rPr>
          <w:rFonts w:ascii="Times New Roman" w:eastAsia="Times New Roman" w:hAnsi="Times New Roman" w:cs="Times New Roman"/>
          <w:sz w:val="24"/>
        </w:rPr>
        <w:t xml:space="preserve">find the factor pairs for </w:t>
      </w:r>
      <w:r>
        <w:rPr>
          <w:rFonts w:ascii="Times New Roman" w:eastAsia="Times New Roman" w:hAnsi="Times New Roman" w:cs="Times New Roman"/>
          <w:sz w:val="24"/>
        </w:rPr>
        <w:t>48</w:t>
      </w:r>
      <w:r w:rsidR="00C30294">
        <w:rPr>
          <w:rFonts w:ascii="Times New Roman" w:eastAsia="Times New Roman" w:hAnsi="Times New Roman" w:cs="Times New Roman"/>
          <w:sz w:val="24"/>
        </w:rPr>
        <w:t xml:space="preserve"> (the correct answer)</w:t>
      </w:r>
      <w:r>
        <w:rPr>
          <w:rFonts w:ascii="Times New Roman" w:eastAsia="Times New Roman" w:hAnsi="Times New Roman" w:cs="Times New Roman"/>
          <w:sz w:val="24"/>
        </w:rPr>
        <w:t xml:space="preserve"> and was unable to explain his/her reasoning. </w:t>
      </w:r>
    </w:p>
    <w:p w:rsidR="000B1ABC" w:rsidRDefault="00C3029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D0C7BAA" wp14:editId="22F0EB99">
            <wp:simplePos x="0" y="0"/>
            <wp:positionH relativeFrom="column">
              <wp:posOffset>1677670</wp:posOffset>
            </wp:positionH>
            <wp:positionV relativeFrom="paragraph">
              <wp:posOffset>93980</wp:posOffset>
            </wp:positionV>
            <wp:extent cx="3180080" cy="3449955"/>
            <wp:effectExtent l="17462" t="20638" r="18733" b="18732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1"/>
                    <a:stretch/>
                  </pic:blipFill>
                  <pic:spPr bwMode="auto">
                    <a:xfrm rot="5400000">
                      <a:off x="0" y="0"/>
                      <a:ext cx="3180080" cy="344995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>
                          <a:lumMod val="8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BAF" w:rsidRPr="00866BAF">
        <w:rPr>
          <w:noProof/>
        </w:rPr>
        <w:t xml:space="preserve"> </w:t>
      </w:r>
    </w:p>
    <w:p w:rsidR="00C30294" w:rsidRDefault="00C30294">
      <w:pPr>
        <w:rPr>
          <w:noProof/>
        </w:rPr>
      </w:pPr>
    </w:p>
    <w:p w:rsidR="00C30294" w:rsidRDefault="00C30294">
      <w:pPr>
        <w:rPr>
          <w:noProof/>
        </w:rPr>
      </w:pPr>
    </w:p>
    <w:p w:rsidR="00C30294" w:rsidRDefault="00C30294">
      <w:pPr>
        <w:rPr>
          <w:noProof/>
        </w:rPr>
      </w:pPr>
    </w:p>
    <w:p w:rsidR="00C30294" w:rsidRDefault="00C30294">
      <w:pPr>
        <w:rPr>
          <w:noProof/>
        </w:rPr>
      </w:pPr>
    </w:p>
    <w:p w:rsidR="00C30294" w:rsidRDefault="00C30294">
      <w:pPr>
        <w:rPr>
          <w:noProof/>
        </w:rPr>
      </w:pPr>
    </w:p>
    <w:p w:rsidR="00C30294" w:rsidRDefault="00C30294">
      <w:pPr>
        <w:rPr>
          <w:noProof/>
        </w:rPr>
      </w:pPr>
    </w:p>
    <w:p w:rsidR="00C30294" w:rsidRDefault="00C30294">
      <w:pPr>
        <w:rPr>
          <w:noProof/>
        </w:rPr>
      </w:pPr>
    </w:p>
    <w:p w:rsidR="00C30294" w:rsidRDefault="00C30294">
      <w:pPr>
        <w:rPr>
          <w:noProof/>
        </w:rPr>
      </w:pPr>
    </w:p>
    <w:p w:rsidR="00C30294" w:rsidRDefault="00C30294">
      <w:pPr>
        <w:rPr>
          <w:noProof/>
        </w:rPr>
      </w:pPr>
    </w:p>
    <w:p w:rsidR="00C30294" w:rsidRDefault="00C30294">
      <w:pPr>
        <w:rPr>
          <w:noProof/>
        </w:rPr>
      </w:pPr>
    </w:p>
    <w:p w:rsidR="00C30294" w:rsidRDefault="00C30294">
      <w:pPr>
        <w:rPr>
          <w:noProof/>
        </w:rPr>
      </w:pPr>
    </w:p>
    <w:p w:rsidR="00C30294" w:rsidRDefault="00C30294">
      <w:pPr>
        <w:rPr>
          <w:noProof/>
        </w:rPr>
      </w:pPr>
    </w:p>
    <w:p w:rsidR="00C30294" w:rsidRDefault="00C30294" w:rsidP="00C3029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788F0E8" wp14:editId="7B8EB970">
            <wp:simplePos x="0" y="0"/>
            <wp:positionH relativeFrom="column">
              <wp:posOffset>1225550</wp:posOffset>
            </wp:positionH>
            <wp:positionV relativeFrom="paragraph">
              <wp:posOffset>-384175</wp:posOffset>
            </wp:positionV>
            <wp:extent cx="3743325" cy="5324475"/>
            <wp:effectExtent l="28575" t="9525" r="19050" b="190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43325" cy="532447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Meets Expectation</w:t>
      </w:r>
      <w:r w:rsidRPr="00D551BE"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 This student correctly solved the problem and found all of the possible factor pairs for 48.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C30294" w:rsidRDefault="00C30294">
      <w:r>
        <w:rPr>
          <w:rFonts w:ascii="Times New Roman" w:eastAsia="Times New Roman" w:hAnsi="Times New Roman" w:cs="Times New Roman"/>
          <w:sz w:val="24"/>
          <w:szCs w:val="24"/>
        </w:rPr>
        <w:t xml:space="preserve">(While 1 x 48 and 2 x 24 are correct answers, they do not fit the requirement of groupings.)   </w:t>
      </w:r>
    </w:p>
    <w:sectPr w:rsidR="00C30294" w:rsidSect="0093156E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56E" w:rsidRDefault="0093156E" w:rsidP="0093156E">
      <w:pPr>
        <w:spacing w:after="0" w:line="240" w:lineRule="auto"/>
      </w:pPr>
      <w:r>
        <w:separator/>
      </w:r>
    </w:p>
  </w:endnote>
  <w:endnote w:type="continuationSeparator" w:id="0">
    <w:p w:rsidR="0093156E" w:rsidRDefault="0093156E" w:rsidP="00931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136" w:rsidRPr="00F9259E" w:rsidRDefault="00F02136">
    <w:pPr>
      <w:pStyle w:val="Footer"/>
      <w:rPr>
        <w:rFonts w:ascii="Times New Roman" w:hAnsi="Times New Roman" w:cs="Times New Roman"/>
        <w:b/>
        <w:sz w:val="18"/>
      </w:rPr>
    </w:pPr>
    <w:r w:rsidRPr="00F9259E">
      <w:rPr>
        <w:rFonts w:ascii="Times New Roman" w:hAnsi="Times New Roman" w:cs="Times New Roman"/>
        <w:b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0AC649" wp14:editId="0065D8F5">
              <wp:simplePos x="0" y="0"/>
              <wp:positionH relativeFrom="column">
                <wp:posOffset>-10795</wp:posOffset>
              </wp:positionH>
              <wp:positionV relativeFrom="paragraph">
                <wp:posOffset>-14696</wp:posOffset>
              </wp:positionV>
              <wp:extent cx="6868886" cy="0"/>
              <wp:effectExtent l="0" t="0" r="2730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6888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-1.15pt" to="540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" strokecolor="black [3040]"/>
          </w:pict>
        </mc:Fallback>
      </mc:AlternateContent>
    </w:r>
    <w:r w:rsidRPr="00F9259E">
      <w:rPr>
        <w:rFonts w:ascii="Times New Roman" w:hAnsi="Times New Roman" w:cs="Times New Roman"/>
        <w:b/>
        <w:sz w:val="18"/>
      </w:rPr>
      <w:t xml:space="preserve">NC DEPARTMENT OF PUBLIC INSTRUCTION                                                             </w:t>
    </w:r>
    <w:r w:rsidR="00F9259E">
      <w:rPr>
        <w:rFonts w:ascii="Times New Roman" w:hAnsi="Times New Roman" w:cs="Times New Roman"/>
        <w:b/>
        <w:sz w:val="18"/>
      </w:rPr>
      <w:t xml:space="preserve">                                     </w:t>
    </w:r>
    <w:r w:rsidRPr="00F9259E">
      <w:rPr>
        <w:rFonts w:ascii="Times New Roman" w:hAnsi="Times New Roman" w:cs="Times New Roman"/>
        <w:b/>
        <w:sz w:val="18"/>
      </w:rPr>
      <w:t xml:space="preserve">                      FOURTH GRADE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56E" w:rsidRDefault="0093156E" w:rsidP="0093156E">
      <w:pPr>
        <w:spacing w:after="0" w:line="240" w:lineRule="auto"/>
      </w:pPr>
      <w:r>
        <w:separator/>
      </w:r>
    </w:p>
  </w:footnote>
  <w:footnote w:type="continuationSeparator" w:id="0">
    <w:p w:rsidR="0093156E" w:rsidRDefault="0093156E" w:rsidP="00931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56E" w:rsidRPr="0093156E" w:rsidRDefault="0093156E" w:rsidP="0093156E">
    <w:pPr>
      <w:jc w:val="center"/>
      <w:outlineLvl w:val="0"/>
      <w:rPr>
        <w:rFonts w:ascii="Times New Roman" w:eastAsia="Times New Roman" w:hAnsi="Times New Roman" w:cs="Times New Roman"/>
        <w:b/>
        <w:sz w:val="44"/>
        <w:szCs w:val="44"/>
      </w:rPr>
    </w:pPr>
    <w:r w:rsidRPr="0093156E">
      <w:rPr>
        <w:rFonts w:ascii="Times New Roman" w:eastAsia="Times New Roman" w:hAnsi="Times New Roman" w:cs="Times New Roman"/>
        <w:b/>
        <w:sz w:val="44"/>
        <w:szCs w:val="44"/>
      </w:rPr>
      <w:t>Formative Instructional and Assessment Tasks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07849C6"/>
    <w:lvl w:ilvl="0" w:tplc="94A4E550">
      <w:numFmt w:val="none"/>
      <w:lvlText w:val=""/>
      <w:lvlJc w:val="left"/>
      <w:pPr>
        <w:tabs>
          <w:tab w:val="num" w:pos="360"/>
        </w:tabs>
      </w:pPr>
    </w:lvl>
    <w:lvl w:ilvl="1" w:tplc="E32E194C">
      <w:numFmt w:val="decimal"/>
      <w:lvlText w:val=""/>
      <w:lvlJc w:val="left"/>
      <w:rPr>
        <w:rFonts w:cs="Times New Roman"/>
      </w:rPr>
    </w:lvl>
    <w:lvl w:ilvl="2" w:tplc="D1DC5D20">
      <w:numFmt w:val="decimal"/>
      <w:lvlText w:val=""/>
      <w:lvlJc w:val="left"/>
      <w:rPr>
        <w:rFonts w:cs="Times New Roman"/>
      </w:rPr>
    </w:lvl>
    <w:lvl w:ilvl="3" w:tplc="FA82E47C">
      <w:numFmt w:val="decimal"/>
      <w:lvlText w:val=""/>
      <w:lvlJc w:val="left"/>
      <w:rPr>
        <w:rFonts w:cs="Times New Roman"/>
      </w:rPr>
    </w:lvl>
    <w:lvl w:ilvl="4" w:tplc="24A057FA">
      <w:numFmt w:val="decimal"/>
      <w:lvlText w:val=""/>
      <w:lvlJc w:val="left"/>
      <w:rPr>
        <w:rFonts w:cs="Times New Roman"/>
      </w:rPr>
    </w:lvl>
    <w:lvl w:ilvl="5" w:tplc="8470275E">
      <w:numFmt w:val="decimal"/>
      <w:lvlText w:val=""/>
      <w:lvlJc w:val="left"/>
      <w:rPr>
        <w:rFonts w:cs="Times New Roman"/>
      </w:rPr>
    </w:lvl>
    <w:lvl w:ilvl="6" w:tplc="8A12437C">
      <w:numFmt w:val="decimal"/>
      <w:lvlText w:val=""/>
      <w:lvlJc w:val="left"/>
      <w:rPr>
        <w:rFonts w:cs="Times New Roman"/>
      </w:rPr>
    </w:lvl>
    <w:lvl w:ilvl="7" w:tplc="4B4C0660">
      <w:numFmt w:val="decimal"/>
      <w:lvlText w:val=""/>
      <w:lvlJc w:val="left"/>
      <w:rPr>
        <w:rFonts w:cs="Times New Roman"/>
      </w:rPr>
    </w:lvl>
    <w:lvl w:ilvl="8" w:tplc="F852E938">
      <w:numFmt w:val="decimal"/>
      <w:lvlText w:val=""/>
      <w:lvlJc w:val="left"/>
      <w:rPr>
        <w:rFonts w:cs="Times New Roman"/>
      </w:rPr>
    </w:lvl>
  </w:abstractNum>
  <w:abstractNum w:abstractNumId="1">
    <w:nsid w:val="494D4F9C"/>
    <w:multiLevelType w:val="hybridMultilevel"/>
    <w:tmpl w:val="ED44C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D7673"/>
    <w:multiLevelType w:val="hybridMultilevel"/>
    <w:tmpl w:val="C33A0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6E"/>
    <w:rsid w:val="00016CFD"/>
    <w:rsid w:val="000B1ABC"/>
    <w:rsid w:val="00257D09"/>
    <w:rsid w:val="002A1ECC"/>
    <w:rsid w:val="002E39C6"/>
    <w:rsid w:val="00366548"/>
    <w:rsid w:val="003C50A7"/>
    <w:rsid w:val="00563AF3"/>
    <w:rsid w:val="0064275B"/>
    <w:rsid w:val="00775F24"/>
    <w:rsid w:val="00785BDD"/>
    <w:rsid w:val="00866BAF"/>
    <w:rsid w:val="0093156E"/>
    <w:rsid w:val="00C30294"/>
    <w:rsid w:val="00CB7994"/>
    <w:rsid w:val="00E02F8B"/>
    <w:rsid w:val="00E623B3"/>
    <w:rsid w:val="00F02136"/>
    <w:rsid w:val="00F9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6E"/>
  </w:style>
  <w:style w:type="paragraph" w:styleId="Footer">
    <w:name w:val="footer"/>
    <w:basedOn w:val="Normal"/>
    <w:link w:val="FooterChar"/>
    <w:uiPriority w:val="99"/>
    <w:unhideWhenUsed/>
    <w:rsid w:val="00931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6E"/>
  </w:style>
  <w:style w:type="paragraph" w:styleId="BalloonText">
    <w:name w:val="Balloon Text"/>
    <w:basedOn w:val="Normal"/>
    <w:link w:val="BalloonTextChar"/>
    <w:uiPriority w:val="99"/>
    <w:semiHidden/>
    <w:unhideWhenUsed/>
    <w:rsid w:val="00931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6E"/>
  </w:style>
  <w:style w:type="paragraph" w:styleId="Footer">
    <w:name w:val="footer"/>
    <w:basedOn w:val="Normal"/>
    <w:link w:val="FooterChar"/>
    <w:uiPriority w:val="99"/>
    <w:unhideWhenUsed/>
    <w:rsid w:val="00931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6E"/>
  </w:style>
  <w:style w:type="paragraph" w:styleId="BalloonText">
    <w:name w:val="Balloon Text"/>
    <w:basedOn w:val="Normal"/>
    <w:link w:val="BalloonTextChar"/>
    <w:uiPriority w:val="99"/>
    <w:semiHidden/>
    <w:unhideWhenUsed/>
    <w:rsid w:val="00931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RCS.local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Shelly</dc:creator>
  <cp:lastModifiedBy>Floyd, Ana</cp:lastModifiedBy>
  <cp:revision>12</cp:revision>
  <cp:lastPrinted>2017-09-28T18:30:00Z</cp:lastPrinted>
  <dcterms:created xsi:type="dcterms:W3CDTF">2017-09-01T18:31:00Z</dcterms:created>
  <dcterms:modified xsi:type="dcterms:W3CDTF">2018-07-08T23:00:00Z</dcterms:modified>
</cp:coreProperties>
</file>