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10800" w:type="dxa"/>
        <w:tblLayout w:type="fixed"/>
        <w:tblLook w:val="0000" w:firstRow="0" w:lastRow="0" w:firstColumn="0" w:lastColumn="0" w:noHBand="0" w:noVBand="0"/>
      </w:tblPr>
      <w:tblGrid>
        <w:gridCol w:w="1818"/>
        <w:gridCol w:w="8982"/>
      </w:tblGrid>
      <w:tr w:rsidR="003712DB" w14:paraId="2DF1088B" w14:textId="77777777">
        <w:tc>
          <w:tcPr>
            <w:tcW w:w="10800" w:type="dxa"/>
            <w:gridSpan w:val="2"/>
            <w:tcBorders>
              <w:top w:val="single" w:sz="4" w:space="0" w:color="000000"/>
              <w:left w:val="single" w:sz="4" w:space="0" w:color="000000"/>
              <w:bottom w:val="single" w:sz="4" w:space="0" w:color="000000"/>
              <w:right w:val="single" w:sz="4" w:space="0" w:color="000000"/>
            </w:tcBorders>
            <w:shd w:val="clear" w:color="auto" w:fill="CCCCCC"/>
          </w:tcPr>
          <w:p w14:paraId="210EE187" w14:textId="77777777" w:rsidR="003712DB" w:rsidRDefault="000C632E" w:rsidP="001E0D14">
            <w:pPr>
              <w:widowControl w:val="0"/>
              <w:jc w:val="center"/>
              <w:rPr>
                <w:b/>
                <w:sz w:val="28"/>
                <w:szCs w:val="28"/>
              </w:rPr>
            </w:pPr>
            <w:r>
              <w:rPr>
                <w:b/>
                <w:sz w:val="28"/>
                <w:szCs w:val="28"/>
              </w:rPr>
              <w:t>NC.K.CC.4, &amp; NC.K.CC.5</w:t>
            </w:r>
          </w:p>
          <w:p w14:paraId="52EECB10" w14:textId="50F4A910" w:rsidR="003712DB" w:rsidRDefault="000C632E" w:rsidP="00BC54D7">
            <w:pPr>
              <w:widowControl w:val="0"/>
              <w:jc w:val="center"/>
              <w:rPr>
                <w:sz w:val="28"/>
                <w:szCs w:val="28"/>
              </w:rPr>
            </w:pPr>
            <w:r>
              <w:rPr>
                <w:b/>
                <w:sz w:val="28"/>
                <w:szCs w:val="28"/>
              </w:rPr>
              <w:t>C</w:t>
            </w:r>
            <w:r w:rsidR="009137D4">
              <w:rPr>
                <w:b/>
                <w:sz w:val="28"/>
                <w:szCs w:val="28"/>
              </w:rPr>
              <w:t xml:space="preserve">ounting </w:t>
            </w:r>
            <w:r w:rsidR="00BC54D7">
              <w:rPr>
                <w:b/>
                <w:sz w:val="28"/>
                <w:szCs w:val="28"/>
              </w:rPr>
              <w:t>Out Groups (up to 10 o</w:t>
            </w:r>
            <w:r w:rsidR="009137D4">
              <w:rPr>
                <w:b/>
                <w:sz w:val="28"/>
                <w:szCs w:val="28"/>
              </w:rPr>
              <w:t>bjects</w:t>
            </w:r>
            <w:r w:rsidR="00BC54D7">
              <w:rPr>
                <w:b/>
                <w:sz w:val="28"/>
                <w:szCs w:val="28"/>
              </w:rPr>
              <w:t>)</w:t>
            </w:r>
          </w:p>
        </w:tc>
      </w:tr>
      <w:tr w:rsidR="003712DB" w:rsidRPr="001613CD" w14:paraId="6DD307A0"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tcPr>
          <w:p w14:paraId="12E18D46" w14:textId="77777777" w:rsidR="003712DB" w:rsidRPr="001613CD" w:rsidRDefault="000C632E" w:rsidP="001E0D14">
            <w:pPr>
              <w:widowControl w:val="0"/>
              <w:rPr>
                <w:sz w:val="24"/>
                <w:szCs w:val="24"/>
              </w:rPr>
            </w:pPr>
            <w:r w:rsidRPr="001613CD">
              <w:rPr>
                <w:b/>
                <w:sz w:val="24"/>
                <w:szCs w:val="24"/>
              </w:rPr>
              <w:t>Domain</w:t>
            </w:r>
          </w:p>
        </w:tc>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71F5628F" w14:textId="77777777" w:rsidR="003712DB" w:rsidRPr="001613CD" w:rsidRDefault="000C632E" w:rsidP="001E0D14">
            <w:pPr>
              <w:widowControl w:val="0"/>
              <w:rPr>
                <w:sz w:val="24"/>
                <w:szCs w:val="24"/>
              </w:rPr>
            </w:pPr>
            <w:r w:rsidRPr="001613CD">
              <w:rPr>
                <w:sz w:val="24"/>
                <w:szCs w:val="24"/>
              </w:rPr>
              <w:t>Counting and Cardinality</w:t>
            </w:r>
          </w:p>
        </w:tc>
      </w:tr>
      <w:tr w:rsidR="003712DB" w:rsidRPr="001613CD" w14:paraId="4EBC8AD0"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tcPr>
          <w:p w14:paraId="53D872BF" w14:textId="77777777" w:rsidR="003712DB" w:rsidRPr="001613CD" w:rsidRDefault="000C632E" w:rsidP="001E0D14">
            <w:pPr>
              <w:widowControl w:val="0"/>
              <w:rPr>
                <w:b/>
                <w:sz w:val="24"/>
                <w:szCs w:val="24"/>
              </w:rPr>
            </w:pPr>
            <w:r w:rsidRPr="001613CD">
              <w:rPr>
                <w:b/>
                <w:sz w:val="24"/>
                <w:szCs w:val="24"/>
              </w:rPr>
              <w:t xml:space="preserve">Cluster </w:t>
            </w:r>
          </w:p>
        </w:tc>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31B6D956" w14:textId="77777777" w:rsidR="003712DB" w:rsidRPr="001613CD" w:rsidRDefault="000C632E" w:rsidP="001E0D14">
            <w:pPr>
              <w:widowControl w:val="0"/>
              <w:rPr>
                <w:sz w:val="24"/>
                <w:szCs w:val="24"/>
              </w:rPr>
            </w:pPr>
            <w:r w:rsidRPr="001613CD">
              <w:rPr>
                <w:sz w:val="24"/>
                <w:szCs w:val="24"/>
              </w:rPr>
              <w:t xml:space="preserve">Count to tell the number of objects </w:t>
            </w:r>
          </w:p>
        </w:tc>
      </w:tr>
      <w:tr w:rsidR="003712DB" w:rsidRPr="001613CD" w14:paraId="3E31DBE0"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tcPr>
          <w:p w14:paraId="32262DD9" w14:textId="77777777" w:rsidR="003712DB" w:rsidRPr="001613CD" w:rsidRDefault="000C632E" w:rsidP="001E0D14">
            <w:pPr>
              <w:widowControl w:val="0"/>
              <w:rPr>
                <w:sz w:val="24"/>
                <w:szCs w:val="24"/>
              </w:rPr>
            </w:pPr>
            <w:r w:rsidRPr="001613CD">
              <w:rPr>
                <w:b/>
                <w:sz w:val="24"/>
                <w:szCs w:val="24"/>
              </w:rPr>
              <w:t>Standard(s)</w:t>
            </w:r>
          </w:p>
        </w:tc>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7DB9A0F7" w14:textId="77777777" w:rsidR="003712DB" w:rsidRPr="001613CD" w:rsidRDefault="000C632E" w:rsidP="001E0D14">
            <w:pPr>
              <w:widowControl w:val="0"/>
              <w:ind w:right="-90"/>
              <w:rPr>
                <w:sz w:val="24"/>
                <w:szCs w:val="24"/>
              </w:rPr>
            </w:pPr>
            <w:r w:rsidRPr="001613CD">
              <w:rPr>
                <w:b/>
                <w:sz w:val="24"/>
                <w:szCs w:val="24"/>
              </w:rPr>
              <w:t>NC.K.CC.4</w:t>
            </w:r>
            <w:r w:rsidRPr="001613CD">
              <w:rPr>
                <w:sz w:val="24"/>
                <w:szCs w:val="24"/>
              </w:rPr>
              <w:t xml:space="preserve"> Understand the relationship between numbers and quantities.</w:t>
            </w:r>
          </w:p>
          <w:p w14:paraId="55611A57" w14:textId="77777777" w:rsidR="003712DB" w:rsidRPr="001613CD" w:rsidRDefault="000C632E" w:rsidP="00C006D1">
            <w:pPr>
              <w:widowControl w:val="0"/>
              <w:numPr>
                <w:ilvl w:val="0"/>
                <w:numId w:val="6"/>
              </w:numPr>
              <w:ind w:left="435"/>
              <w:contextualSpacing/>
              <w:rPr>
                <w:sz w:val="24"/>
                <w:szCs w:val="24"/>
              </w:rPr>
            </w:pPr>
            <w:r w:rsidRPr="001613CD">
              <w:rPr>
                <w:sz w:val="24"/>
                <w:szCs w:val="24"/>
              </w:rPr>
              <w:t xml:space="preserve">When counting objects, say the number names in the standard order, pairing each object with one and only one number name and each number name with one and only one object (one-to-one correspondence). </w:t>
            </w:r>
          </w:p>
          <w:p w14:paraId="093C6A21" w14:textId="77777777" w:rsidR="003712DB" w:rsidRPr="001613CD" w:rsidRDefault="000C632E" w:rsidP="00C006D1">
            <w:pPr>
              <w:widowControl w:val="0"/>
              <w:numPr>
                <w:ilvl w:val="0"/>
                <w:numId w:val="6"/>
              </w:numPr>
              <w:ind w:left="435"/>
              <w:contextualSpacing/>
              <w:rPr>
                <w:sz w:val="24"/>
                <w:szCs w:val="24"/>
              </w:rPr>
            </w:pPr>
            <w:r w:rsidRPr="001613CD">
              <w:rPr>
                <w:sz w:val="24"/>
                <w:szCs w:val="24"/>
              </w:rPr>
              <w:t xml:space="preserve">Recognize that the last number name tells the number of objects counted regardless of their arrangement (cardinality). </w:t>
            </w:r>
          </w:p>
          <w:p w14:paraId="6DC02464" w14:textId="77777777" w:rsidR="003712DB" w:rsidRPr="001613CD" w:rsidRDefault="000C632E" w:rsidP="00C006D1">
            <w:pPr>
              <w:widowControl w:val="0"/>
              <w:numPr>
                <w:ilvl w:val="0"/>
                <w:numId w:val="6"/>
              </w:numPr>
              <w:ind w:left="435"/>
              <w:contextualSpacing/>
              <w:rPr>
                <w:sz w:val="24"/>
                <w:szCs w:val="24"/>
              </w:rPr>
            </w:pPr>
            <w:r w:rsidRPr="001613CD">
              <w:rPr>
                <w:sz w:val="24"/>
                <w:szCs w:val="24"/>
              </w:rPr>
              <w:t>State the number of objects in a group, of up to 5 objects, without counting the objects (perceptual subitizing).</w:t>
            </w:r>
          </w:p>
          <w:p w14:paraId="7F40F733" w14:textId="77777777" w:rsidR="001E0D14" w:rsidRPr="001613CD" w:rsidRDefault="001E0D14" w:rsidP="001E0D14">
            <w:pPr>
              <w:widowControl w:val="0"/>
              <w:rPr>
                <w:b/>
                <w:sz w:val="24"/>
                <w:szCs w:val="24"/>
              </w:rPr>
            </w:pPr>
          </w:p>
          <w:p w14:paraId="7A586EDD" w14:textId="77777777" w:rsidR="003712DB" w:rsidRPr="001613CD" w:rsidRDefault="000C632E" w:rsidP="001E0D14">
            <w:pPr>
              <w:widowControl w:val="0"/>
              <w:rPr>
                <w:sz w:val="24"/>
                <w:szCs w:val="24"/>
              </w:rPr>
            </w:pPr>
            <w:r w:rsidRPr="001613CD">
              <w:rPr>
                <w:b/>
                <w:sz w:val="24"/>
                <w:szCs w:val="24"/>
              </w:rPr>
              <w:t xml:space="preserve">NC.K.CC.5 </w:t>
            </w:r>
            <w:r w:rsidRPr="001613CD">
              <w:rPr>
                <w:sz w:val="24"/>
                <w:szCs w:val="24"/>
              </w:rPr>
              <w:t xml:space="preserve">Count to answer “How many?” in the following situations: </w:t>
            </w:r>
          </w:p>
          <w:p w14:paraId="2DA2008F" w14:textId="77777777" w:rsidR="003712DB" w:rsidRPr="001613CD" w:rsidRDefault="000C632E" w:rsidP="00C006D1">
            <w:pPr>
              <w:widowControl w:val="0"/>
              <w:numPr>
                <w:ilvl w:val="0"/>
                <w:numId w:val="6"/>
              </w:numPr>
              <w:ind w:left="435"/>
              <w:contextualSpacing/>
              <w:rPr>
                <w:sz w:val="24"/>
                <w:szCs w:val="24"/>
                <w:highlight w:val="white"/>
              </w:rPr>
            </w:pPr>
            <w:r w:rsidRPr="001613CD">
              <w:rPr>
                <w:sz w:val="24"/>
                <w:szCs w:val="24"/>
                <w:highlight w:val="white"/>
              </w:rPr>
              <w:t>Given a number from 1–</w:t>
            </w:r>
            <w:r w:rsidRPr="001613CD">
              <w:rPr>
                <w:strike/>
                <w:sz w:val="24"/>
                <w:szCs w:val="24"/>
                <w:highlight w:val="white"/>
              </w:rPr>
              <w:t>20</w:t>
            </w:r>
            <w:r w:rsidRPr="001613CD">
              <w:rPr>
                <w:sz w:val="24"/>
                <w:szCs w:val="24"/>
                <w:highlight w:val="white"/>
              </w:rPr>
              <w:t xml:space="preserve"> 10, count out that many objects.(Focus on numbers to 10)</w:t>
            </w:r>
          </w:p>
          <w:p w14:paraId="3AFC338F" w14:textId="77777777" w:rsidR="003712DB" w:rsidRPr="001613CD" w:rsidRDefault="000C632E" w:rsidP="00C006D1">
            <w:pPr>
              <w:widowControl w:val="0"/>
              <w:numPr>
                <w:ilvl w:val="0"/>
                <w:numId w:val="6"/>
              </w:numPr>
              <w:ind w:left="435"/>
              <w:contextualSpacing/>
              <w:rPr>
                <w:sz w:val="24"/>
                <w:szCs w:val="24"/>
              </w:rPr>
            </w:pPr>
            <w:r w:rsidRPr="001613CD">
              <w:rPr>
                <w:sz w:val="24"/>
                <w:szCs w:val="24"/>
              </w:rPr>
              <w:t xml:space="preserve">Given up to </w:t>
            </w:r>
            <w:r w:rsidRPr="001613CD">
              <w:rPr>
                <w:strike/>
                <w:sz w:val="24"/>
                <w:szCs w:val="24"/>
              </w:rPr>
              <w:t>20</w:t>
            </w:r>
            <w:r w:rsidRPr="001613CD">
              <w:rPr>
                <w:sz w:val="24"/>
                <w:szCs w:val="24"/>
              </w:rPr>
              <w:t xml:space="preserve"> 10 objects, name the next successive number when an object is added, recognizing the quantity is one more/greater.</w:t>
            </w:r>
          </w:p>
          <w:p w14:paraId="7852C4F8" w14:textId="77777777" w:rsidR="003712DB" w:rsidRPr="001613CD" w:rsidRDefault="000C632E" w:rsidP="00C006D1">
            <w:pPr>
              <w:widowControl w:val="0"/>
              <w:numPr>
                <w:ilvl w:val="0"/>
                <w:numId w:val="6"/>
              </w:numPr>
              <w:ind w:left="435"/>
              <w:contextualSpacing/>
              <w:rPr>
                <w:sz w:val="24"/>
                <w:szCs w:val="24"/>
              </w:rPr>
            </w:pPr>
            <w:r w:rsidRPr="001613CD">
              <w:rPr>
                <w:sz w:val="24"/>
                <w:szCs w:val="24"/>
              </w:rPr>
              <w:t>Given 20 objects arranged in a line, a rectangular array, and a circle, identify how many.</w:t>
            </w:r>
          </w:p>
          <w:p w14:paraId="1A5B5E00" w14:textId="77777777" w:rsidR="003712DB" w:rsidRPr="001613CD" w:rsidRDefault="000C632E" w:rsidP="00C006D1">
            <w:pPr>
              <w:widowControl w:val="0"/>
              <w:numPr>
                <w:ilvl w:val="0"/>
                <w:numId w:val="6"/>
              </w:numPr>
              <w:ind w:left="435"/>
              <w:contextualSpacing/>
              <w:rPr>
                <w:sz w:val="24"/>
                <w:szCs w:val="24"/>
              </w:rPr>
            </w:pPr>
            <w:r w:rsidRPr="001613CD">
              <w:rPr>
                <w:sz w:val="24"/>
                <w:szCs w:val="24"/>
              </w:rPr>
              <w:t>Given 10 objects in a scattered arrangement, identify how many.</w:t>
            </w:r>
          </w:p>
        </w:tc>
      </w:tr>
      <w:tr w:rsidR="003712DB" w14:paraId="6025D178"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tcPr>
          <w:p w14:paraId="19CCEADB" w14:textId="77777777" w:rsidR="003712DB" w:rsidRDefault="000C632E" w:rsidP="001E0D14">
            <w:pPr>
              <w:widowControl w:val="0"/>
              <w:rPr>
                <w:sz w:val="24"/>
                <w:szCs w:val="24"/>
              </w:rPr>
            </w:pPr>
            <w:r>
              <w:rPr>
                <w:b/>
                <w:sz w:val="24"/>
                <w:szCs w:val="24"/>
              </w:rPr>
              <w:t>Materials</w:t>
            </w:r>
          </w:p>
        </w:tc>
        <w:tc>
          <w:tcPr>
            <w:tcW w:w="8982" w:type="dxa"/>
            <w:tcBorders>
              <w:top w:val="single" w:sz="4" w:space="0" w:color="000000"/>
              <w:left w:val="single" w:sz="4" w:space="0" w:color="000000"/>
              <w:bottom w:val="single" w:sz="4" w:space="0" w:color="8E7CC3"/>
              <w:right w:val="single" w:sz="4" w:space="0" w:color="000000"/>
            </w:tcBorders>
            <w:shd w:val="clear" w:color="auto" w:fill="FFFFFF"/>
          </w:tcPr>
          <w:p w14:paraId="655A9C2A" w14:textId="77777777" w:rsidR="003712DB" w:rsidRDefault="000C632E" w:rsidP="001E0D14">
            <w:pPr>
              <w:widowControl w:val="0"/>
              <w:rPr>
                <w:sz w:val="24"/>
                <w:szCs w:val="24"/>
              </w:rPr>
            </w:pPr>
            <w:r>
              <w:rPr>
                <w:sz w:val="24"/>
                <w:szCs w:val="24"/>
              </w:rPr>
              <w:t>11 objects (e.g., cubes, bears), Index cards for recording</w:t>
            </w:r>
          </w:p>
        </w:tc>
      </w:tr>
      <w:tr w:rsidR="003712DB" w14:paraId="565E6A1A" w14:textId="77777777" w:rsidTr="001E0D14">
        <w:tc>
          <w:tcPr>
            <w:tcW w:w="1818" w:type="dxa"/>
            <w:tcBorders>
              <w:top w:val="single" w:sz="4" w:space="0" w:color="000000"/>
              <w:left w:val="single" w:sz="4" w:space="0" w:color="000000"/>
              <w:bottom w:val="single" w:sz="4" w:space="0" w:color="auto"/>
              <w:right w:val="single" w:sz="4" w:space="0" w:color="000000"/>
            </w:tcBorders>
            <w:shd w:val="clear" w:color="auto" w:fill="FFFFFF"/>
          </w:tcPr>
          <w:p w14:paraId="25E1DD1C" w14:textId="77777777" w:rsidR="003712DB" w:rsidRDefault="000C632E" w:rsidP="001E0D14">
            <w:pPr>
              <w:widowControl w:val="0"/>
              <w:rPr>
                <w:b/>
                <w:sz w:val="24"/>
                <w:szCs w:val="24"/>
              </w:rPr>
            </w:pPr>
            <w:r>
              <w:rPr>
                <w:b/>
                <w:sz w:val="24"/>
                <w:szCs w:val="24"/>
              </w:rPr>
              <w:t>Task Overview</w:t>
            </w:r>
          </w:p>
        </w:tc>
        <w:tc>
          <w:tcPr>
            <w:tcW w:w="8982" w:type="dxa"/>
            <w:tcBorders>
              <w:top w:val="single" w:sz="4" w:space="0" w:color="000000"/>
              <w:left w:val="single" w:sz="4" w:space="0" w:color="000000"/>
              <w:bottom w:val="single" w:sz="4" w:space="0" w:color="auto"/>
              <w:right w:val="single" w:sz="4" w:space="0" w:color="000000"/>
            </w:tcBorders>
            <w:shd w:val="clear" w:color="auto" w:fill="FFFFFF"/>
          </w:tcPr>
          <w:p w14:paraId="64EC3FF4" w14:textId="77777777" w:rsidR="003712DB" w:rsidRDefault="000C632E" w:rsidP="001E0D14">
            <w:pPr>
              <w:widowControl w:val="0"/>
              <w:rPr>
                <w:sz w:val="24"/>
                <w:szCs w:val="24"/>
              </w:rPr>
            </w:pPr>
            <w:r>
              <w:rPr>
                <w:sz w:val="24"/>
                <w:szCs w:val="24"/>
              </w:rPr>
              <w:t xml:space="preserve">This performance based assessment should be conducted one on one.  Students are asked to count a set of objects, record the </w:t>
            </w:r>
            <w:r w:rsidR="00AF4ED9">
              <w:rPr>
                <w:sz w:val="24"/>
                <w:szCs w:val="24"/>
              </w:rPr>
              <w:t>quantity</w:t>
            </w:r>
            <w:r>
              <w:rPr>
                <w:sz w:val="24"/>
                <w:szCs w:val="24"/>
              </w:rPr>
              <w:t xml:space="preserve"> using a written numeral</w:t>
            </w:r>
            <w:r w:rsidR="00AF4ED9">
              <w:rPr>
                <w:sz w:val="24"/>
                <w:szCs w:val="24"/>
              </w:rPr>
              <w:t>,</w:t>
            </w:r>
            <w:r>
              <w:rPr>
                <w:sz w:val="24"/>
                <w:szCs w:val="24"/>
              </w:rPr>
              <w:t xml:space="preserve"> and describe the quantity after one more is added. </w:t>
            </w:r>
          </w:p>
        </w:tc>
      </w:tr>
      <w:tr w:rsidR="003712DB" w14:paraId="55A52569" w14:textId="77777777" w:rsidTr="001E0D14">
        <w:tc>
          <w:tcPr>
            <w:tcW w:w="1818" w:type="dxa"/>
            <w:tcBorders>
              <w:top w:val="single" w:sz="4" w:space="0" w:color="auto"/>
              <w:left w:val="single" w:sz="4" w:space="0" w:color="auto"/>
              <w:bottom w:val="single" w:sz="4" w:space="0" w:color="auto"/>
              <w:right w:val="single" w:sz="4" w:space="0" w:color="auto"/>
            </w:tcBorders>
            <w:shd w:val="clear" w:color="auto" w:fill="CCCCCC"/>
          </w:tcPr>
          <w:p w14:paraId="7F1947F3" w14:textId="77777777" w:rsidR="003712DB" w:rsidRDefault="000C632E" w:rsidP="00FC643B">
            <w:pPr>
              <w:widowControl w:val="0"/>
              <w:rPr>
                <w:b/>
                <w:sz w:val="24"/>
                <w:szCs w:val="24"/>
              </w:rPr>
            </w:pPr>
            <w:r>
              <w:rPr>
                <w:b/>
                <w:sz w:val="24"/>
                <w:szCs w:val="24"/>
              </w:rPr>
              <w:t>Task</w:t>
            </w:r>
          </w:p>
          <w:p w14:paraId="07EA33AF" w14:textId="77777777" w:rsidR="003712DB" w:rsidRDefault="003712DB" w:rsidP="00FC643B">
            <w:pPr>
              <w:widowControl w:val="0"/>
              <w:rPr>
                <w:b/>
                <w:sz w:val="24"/>
                <w:szCs w:val="24"/>
              </w:rPr>
            </w:pPr>
          </w:p>
          <w:p w14:paraId="3ECD8489" w14:textId="77777777" w:rsidR="003712DB" w:rsidRDefault="003712DB" w:rsidP="00FC643B">
            <w:pPr>
              <w:widowControl w:val="0"/>
              <w:rPr>
                <w:b/>
                <w:sz w:val="24"/>
                <w:szCs w:val="24"/>
                <w:highlight w:val="cyan"/>
              </w:rPr>
            </w:pPr>
          </w:p>
        </w:tc>
        <w:tc>
          <w:tcPr>
            <w:tcW w:w="8982" w:type="dxa"/>
            <w:tcBorders>
              <w:top w:val="single" w:sz="4" w:space="0" w:color="auto"/>
              <w:left w:val="single" w:sz="4" w:space="0" w:color="auto"/>
              <w:bottom w:val="single" w:sz="4" w:space="0" w:color="auto"/>
              <w:right w:val="single" w:sz="4" w:space="0" w:color="auto"/>
            </w:tcBorders>
            <w:shd w:val="clear" w:color="auto" w:fill="CCCCCC"/>
          </w:tcPr>
          <w:p w14:paraId="6D624BF1" w14:textId="77777777" w:rsidR="00FC643B" w:rsidRDefault="000C632E" w:rsidP="00C006D1">
            <w:pPr>
              <w:pStyle w:val="ListParagraph"/>
              <w:widowControl w:val="0"/>
              <w:numPr>
                <w:ilvl w:val="0"/>
                <w:numId w:val="32"/>
              </w:numPr>
              <w:rPr>
                <w:sz w:val="24"/>
                <w:szCs w:val="24"/>
              </w:rPr>
            </w:pPr>
            <w:r w:rsidRPr="00FC643B">
              <w:rPr>
                <w:sz w:val="24"/>
                <w:szCs w:val="24"/>
              </w:rPr>
              <w:t xml:space="preserve">Present the child with a pile of </w:t>
            </w:r>
            <w:r w:rsidRPr="00D8510B">
              <w:rPr>
                <w:sz w:val="24"/>
                <w:szCs w:val="24"/>
              </w:rPr>
              <w:t>11</w:t>
            </w:r>
            <w:r w:rsidRPr="00FC643B">
              <w:rPr>
                <w:sz w:val="24"/>
                <w:szCs w:val="24"/>
              </w:rPr>
              <w:t xml:space="preserve"> counters</w:t>
            </w:r>
            <w:r w:rsidR="00FC643B">
              <w:rPr>
                <w:sz w:val="24"/>
                <w:szCs w:val="24"/>
              </w:rPr>
              <w:t>.</w:t>
            </w:r>
            <w:r w:rsidRPr="00FC643B">
              <w:rPr>
                <w:sz w:val="24"/>
                <w:szCs w:val="24"/>
              </w:rPr>
              <w:t xml:space="preserve"> </w:t>
            </w:r>
            <w:r w:rsidR="00FC643B">
              <w:rPr>
                <w:sz w:val="24"/>
                <w:szCs w:val="24"/>
              </w:rPr>
              <w:t xml:space="preserve"> </w:t>
            </w:r>
          </w:p>
          <w:p w14:paraId="6F084406" w14:textId="77777777" w:rsidR="00FC643B" w:rsidRDefault="00FC643B" w:rsidP="00C006D1">
            <w:pPr>
              <w:pStyle w:val="ListParagraph"/>
              <w:widowControl w:val="0"/>
              <w:numPr>
                <w:ilvl w:val="0"/>
                <w:numId w:val="33"/>
              </w:numPr>
              <w:rPr>
                <w:sz w:val="24"/>
                <w:szCs w:val="24"/>
              </w:rPr>
            </w:pPr>
            <w:r w:rsidRPr="00FC643B">
              <w:rPr>
                <w:sz w:val="24"/>
                <w:szCs w:val="24"/>
              </w:rPr>
              <w:t xml:space="preserve">Say: </w:t>
            </w:r>
            <w:r w:rsidR="000C632E" w:rsidRPr="00FC643B">
              <w:rPr>
                <w:i/>
                <w:sz w:val="24"/>
                <w:szCs w:val="24"/>
              </w:rPr>
              <w:t>Make me a pile of 5 counters.</w:t>
            </w:r>
            <w:r w:rsidR="000C632E" w:rsidRPr="00FC643B">
              <w:rPr>
                <w:sz w:val="24"/>
                <w:szCs w:val="24"/>
              </w:rPr>
              <w:t xml:space="preserve">  </w:t>
            </w:r>
          </w:p>
          <w:p w14:paraId="2B26948A" w14:textId="77777777" w:rsidR="00FC643B" w:rsidRDefault="000C632E" w:rsidP="00C006D1">
            <w:pPr>
              <w:pStyle w:val="ListParagraph"/>
              <w:widowControl w:val="0"/>
              <w:numPr>
                <w:ilvl w:val="0"/>
                <w:numId w:val="33"/>
              </w:numPr>
              <w:rPr>
                <w:sz w:val="24"/>
                <w:szCs w:val="24"/>
              </w:rPr>
            </w:pPr>
            <w:r w:rsidRPr="00FC643B">
              <w:rPr>
                <w:sz w:val="24"/>
                <w:szCs w:val="24"/>
              </w:rPr>
              <w:t>(Add one counter)</w:t>
            </w:r>
            <w:r w:rsidR="00FC643B" w:rsidRPr="00FC643B">
              <w:rPr>
                <w:sz w:val="24"/>
                <w:szCs w:val="24"/>
              </w:rPr>
              <w:t xml:space="preserve">  </w:t>
            </w:r>
            <w:r w:rsidRPr="00FC643B">
              <w:rPr>
                <w:i/>
                <w:sz w:val="24"/>
                <w:szCs w:val="24"/>
              </w:rPr>
              <w:t xml:space="preserve">How many are there now? </w:t>
            </w:r>
            <w:r w:rsidRPr="00FC643B">
              <w:rPr>
                <w:sz w:val="24"/>
                <w:szCs w:val="24"/>
              </w:rPr>
              <w:t>(6)</w:t>
            </w:r>
          </w:p>
          <w:p w14:paraId="021D3D71" w14:textId="77777777" w:rsidR="00FC643B" w:rsidRPr="00FC643B" w:rsidRDefault="00FC643B" w:rsidP="00FC643B">
            <w:pPr>
              <w:widowControl w:val="0"/>
              <w:rPr>
                <w:sz w:val="8"/>
                <w:szCs w:val="8"/>
              </w:rPr>
            </w:pPr>
          </w:p>
          <w:p w14:paraId="36CABA38" w14:textId="77777777" w:rsidR="00FC643B" w:rsidRDefault="000C632E" w:rsidP="00C006D1">
            <w:pPr>
              <w:pStyle w:val="ListParagraph"/>
              <w:widowControl w:val="0"/>
              <w:numPr>
                <w:ilvl w:val="0"/>
                <w:numId w:val="32"/>
              </w:numPr>
              <w:rPr>
                <w:sz w:val="24"/>
                <w:szCs w:val="24"/>
              </w:rPr>
            </w:pPr>
            <w:r w:rsidRPr="00FC643B">
              <w:rPr>
                <w:sz w:val="24"/>
                <w:szCs w:val="24"/>
              </w:rPr>
              <w:t xml:space="preserve">Push all the counters back together into a pile of 11. </w:t>
            </w:r>
          </w:p>
          <w:p w14:paraId="1A56C998" w14:textId="77777777" w:rsidR="00FC643B" w:rsidRDefault="000C632E" w:rsidP="00C006D1">
            <w:pPr>
              <w:pStyle w:val="ListParagraph"/>
              <w:widowControl w:val="0"/>
              <w:numPr>
                <w:ilvl w:val="0"/>
                <w:numId w:val="34"/>
              </w:numPr>
              <w:rPr>
                <w:sz w:val="24"/>
                <w:szCs w:val="24"/>
              </w:rPr>
            </w:pPr>
            <w:r w:rsidRPr="00FC643B">
              <w:rPr>
                <w:sz w:val="24"/>
                <w:szCs w:val="24"/>
              </w:rPr>
              <w:t xml:space="preserve">Say:  </w:t>
            </w:r>
            <w:r w:rsidRPr="00FC643B">
              <w:rPr>
                <w:i/>
                <w:sz w:val="24"/>
                <w:szCs w:val="24"/>
              </w:rPr>
              <w:t>Now make me a pile of 7 counters</w:t>
            </w:r>
            <w:r w:rsidR="00FC643B">
              <w:rPr>
                <w:sz w:val="24"/>
                <w:szCs w:val="24"/>
              </w:rPr>
              <w:t>.</w:t>
            </w:r>
            <w:r w:rsidRPr="00FC643B">
              <w:rPr>
                <w:sz w:val="24"/>
                <w:szCs w:val="24"/>
              </w:rPr>
              <w:t xml:space="preserve"> </w:t>
            </w:r>
          </w:p>
          <w:p w14:paraId="0E808F22" w14:textId="77777777" w:rsidR="00FC643B" w:rsidRDefault="000C632E" w:rsidP="00C006D1">
            <w:pPr>
              <w:pStyle w:val="ListParagraph"/>
              <w:widowControl w:val="0"/>
              <w:numPr>
                <w:ilvl w:val="0"/>
                <w:numId w:val="34"/>
              </w:numPr>
              <w:rPr>
                <w:sz w:val="24"/>
                <w:szCs w:val="24"/>
              </w:rPr>
            </w:pPr>
            <w:r w:rsidRPr="00FC643B">
              <w:rPr>
                <w:sz w:val="24"/>
                <w:szCs w:val="24"/>
              </w:rPr>
              <w:t>(Add one counter)</w:t>
            </w:r>
            <w:r w:rsidR="00FC643B">
              <w:rPr>
                <w:sz w:val="24"/>
                <w:szCs w:val="24"/>
              </w:rPr>
              <w:t xml:space="preserve"> </w:t>
            </w:r>
            <w:r w:rsidR="00FC643B" w:rsidRPr="00FC643B">
              <w:rPr>
                <w:i/>
                <w:sz w:val="24"/>
                <w:szCs w:val="24"/>
              </w:rPr>
              <w:t xml:space="preserve"> </w:t>
            </w:r>
            <w:r w:rsidRPr="00FC643B">
              <w:rPr>
                <w:i/>
                <w:sz w:val="24"/>
                <w:szCs w:val="24"/>
              </w:rPr>
              <w:t>How many are there now?</w:t>
            </w:r>
            <w:r w:rsidRPr="00FC643B">
              <w:rPr>
                <w:sz w:val="24"/>
                <w:szCs w:val="24"/>
              </w:rPr>
              <w:t xml:space="preserve"> (8)</w:t>
            </w:r>
          </w:p>
          <w:p w14:paraId="74FFC6B1" w14:textId="77777777" w:rsidR="00FC643B" w:rsidRPr="00FC643B" w:rsidRDefault="00FC643B" w:rsidP="00FC643B">
            <w:pPr>
              <w:widowControl w:val="0"/>
              <w:rPr>
                <w:sz w:val="8"/>
                <w:szCs w:val="8"/>
              </w:rPr>
            </w:pPr>
          </w:p>
          <w:p w14:paraId="13766F1C" w14:textId="77777777" w:rsidR="00FC643B" w:rsidRDefault="000C632E" w:rsidP="00C006D1">
            <w:pPr>
              <w:pStyle w:val="ListParagraph"/>
              <w:widowControl w:val="0"/>
              <w:numPr>
                <w:ilvl w:val="0"/>
                <w:numId w:val="32"/>
              </w:numPr>
              <w:rPr>
                <w:sz w:val="24"/>
                <w:szCs w:val="24"/>
              </w:rPr>
            </w:pPr>
            <w:r w:rsidRPr="00FC643B">
              <w:rPr>
                <w:sz w:val="24"/>
                <w:szCs w:val="24"/>
              </w:rPr>
              <w:t xml:space="preserve">Push all the counters back together into a pile of 11. </w:t>
            </w:r>
          </w:p>
          <w:p w14:paraId="419153EC" w14:textId="77777777" w:rsidR="00FC643B" w:rsidRDefault="000C632E" w:rsidP="00C006D1">
            <w:pPr>
              <w:pStyle w:val="ListParagraph"/>
              <w:widowControl w:val="0"/>
              <w:numPr>
                <w:ilvl w:val="0"/>
                <w:numId w:val="35"/>
              </w:numPr>
              <w:rPr>
                <w:sz w:val="24"/>
                <w:szCs w:val="24"/>
              </w:rPr>
            </w:pPr>
            <w:r w:rsidRPr="00FC643B">
              <w:rPr>
                <w:sz w:val="24"/>
                <w:szCs w:val="24"/>
              </w:rPr>
              <w:t xml:space="preserve">Say: </w:t>
            </w:r>
            <w:r w:rsidRPr="00FC643B">
              <w:rPr>
                <w:i/>
                <w:sz w:val="24"/>
                <w:szCs w:val="24"/>
              </w:rPr>
              <w:t>Now make me a pile of 9 counters</w:t>
            </w:r>
            <w:r w:rsidR="00FC643B">
              <w:rPr>
                <w:i/>
                <w:sz w:val="24"/>
                <w:szCs w:val="24"/>
              </w:rPr>
              <w:t>.</w:t>
            </w:r>
            <w:r w:rsidRPr="00FC643B">
              <w:rPr>
                <w:sz w:val="24"/>
                <w:szCs w:val="24"/>
              </w:rPr>
              <w:t xml:space="preserve"> </w:t>
            </w:r>
          </w:p>
          <w:p w14:paraId="7F4D5AE6" w14:textId="77777777" w:rsidR="003712DB" w:rsidRPr="00FC643B" w:rsidRDefault="000C632E" w:rsidP="00C006D1">
            <w:pPr>
              <w:pStyle w:val="ListParagraph"/>
              <w:widowControl w:val="0"/>
              <w:numPr>
                <w:ilvl w:val="0"/>
                <w:numId w:val="35"/>
              </w:numPr>
              <w:rPr>
                <w:sz w:val="24"/>
                <w:szCs w:val="24"/>
              </w:rPr>
            </w:pPr>
            <w:r w:rsidRPr="00FC643B">
              <w:rPr>
                <w:sz w:val="24"/>
                <w:szCs w:val="24"/>
              </w:rPr>
              <w:t>(Add one counter)</w:t>
            </w:r>
            <w:r w:rsidR="00FC643B">
              <w:rPr>
                <w:sz w:val="24"/>
                <w:szCs w:val="24"/>
              </w:rPr>
              <w:t xml:space="preserve">.  </w:t>
            </w:r>
            <w:r w:rsidRPr="00FC643B">
              <w:rPr>
                <w:i/>
                <w:sz w:val="24"/>
                <w:szCs w:val="24"/>
              </w:rPr>
              <w:t>How many are there now?</w:t>
            </w:r>
            <w:r w:rsidRPr="00FC643B">
              <w:rPr>
                <w:sz w:val="24"/>
                <w:szCs w:val="24"/>
              </w:rPr>
              <w:t xml:space="preserve"> (10)</w:t>
            </w:r>
            <w:r w:rsidRPr="00FC643B">
              <w:rPr>
                <w:i/>
                <w:sz w:val="24"/>
                <w:szCs w:val="24"/>
              </w:rPr>
              <w:t xml:space="preserve"> </w:t>
            </w:r>
          </w:p>
        </w:tc>
      </w:tr>
    </w:tbl>
    <w:p w14:paraId="3B9910BA" w14:textId="77777777" w:rsidR="003712DB" w:rsidRDefault="003712DB" w:rsidP="001E0D14">
      <w:pPr>
        <w:widowControl w:val="0"/>
        <w:rPr>
          <w:sz w:val="24"/>
          <w:szCs w:val="24"/>
        </w:rPr>
      </w:pPr>
    </w:p>
    <w:tbl>
      <w:tblPr>
        <w:tblStyle w:val="af"/>
        <w:tblW w:w="10830" w:type="dxa"/>
        <w:tblLayout w:type="fixed"/>
        <w:tblLook w:val="0000" w:firstRow="0" w:lastRow="0" w:firstColumn="0" w:lastColumn="0" w:noHBand="0" w:noVBand="0"/>
      </w:tblPr>
      <w:tblGrid>
        <w:gridCol w:w="1605"/>
        <w:gridCol w:w="9225"/>
      </w:tblGrid>
      <w:tr w:rsidR="003712DB" w14:paraId="3CE8DA85" w14:textId="77777777" w:rsidTr="00151CF5">
        <w:tc>
          <w:tcPr>
            <w:tcW w:w="10830" w:type="dxa"/>
            <w:gridSpan w:val="2"/>
            <w:tcBorders>
              <w:top w:val="single" w:sz="4" w:space="0" w:color="000000"/>
              <w:left w:val="single" w:sz="4" w:space="0" w:color="000000"/>
              <w:bottom w:val="single" w:sz="4" w:space="0" w:color="auto"/>
              <w:right w:val="single" w:sz="4" w:space="0" w:color="000000"/>
            </w:tcBorders>
            <w:shd w:val="clear" w:color="auto" w:fill="CCCCCC"/>
          </w:tcPr>
          <w:p w14:paraId="7A237267" w14:textId="77777777" w:rsidR="003712DB" w:rsidRDefault="000C632E" w:rsidP="001E0D14">
            <w:pPr>
              <w:widowControl w:val="0"/>
              <w:jc w:val="center"/>
              <w:rPr>
                <w:sz w:val="24"/>
                <w:szCs w:val="24"/>
              </w:rPr>
            </w:pPr>
            <w:r>
              <w:rPr>
                <w:b/>
                <w:sz w:val="24"/>
                <w:szCs w:val="24"/>
              </w:rPr>
              <w:t>Continuum of Understanding</w:t>
            </w:r>
          </w:p>
        </w:tc>
      </w:tr>
      <w:tr w:rsidR="003712DB" w14:paraId="7A82F3D4" w14:textId="77777777" w:rsidTr="00151CF5">
        <w:trPr>
          <w:trHeight w:val="240"/>
        </w:trPr>
        <w:tc>
          <w:tcPr>
            <w:tcW w:w="1605" w:type="dxa"/>
            <w:tcBorders>
              <w:top w:val="single" w:sz="4" w:space="0" w:color="auto"/>
              <w:left w:val="single" w:sz="4" w:space="0" w:color="auto"/>
              <w:bottom w:val="single" w:sz="4" w:space="0" w:color="auto"/>
              <w:right w:val="single" w:sz="4" w:space="0" w:color="auto"/>
            </w:tcBorders>
          </w:tcPr>
          <w:p w14:paraId="5CED98AE" w14:textId="77777777" w:rsidR="003712DB" w:rsidRDefault="000C632E" w:rsidP="001E0D14">
            <w:pPr>
              <w:widowControl w:val="0"/>
              <w:rPr>
                <w:b/>
                <w:sz w:val="24"/>
                <w:szCs w:val="24"/>
              </w:rPr>
            </w:pPr>
            <w:r>
              <w:rPr>
                <w:b/>
                <w:sz w:val="24"/>
                <w:szCs w:val="24"/>
              </w:rPr>
              <w:t>Not Yet</w:t>
            </w:r>
          </w:p>
          <w:p w14:paraId="4C13F8F5" w14:textId="4B657464" w:rsidR="00763DF3" w:rsidRDefault="00763DF3" w:rsidP="001E0D14">
            <w:pPr>
              <w:widowControl w:val="0"/>
              <w:rPr>
                <w:b/>
                <w:sz w:val="24"/>
                <w:szCs w:val="24"/>
              </w:rPr>
            </w:pPr>
            <w:r>
              <w:rPr>
                <w:b/>
                <w:color w:val="auto"/>
                <w:sz w:val="24"/>
                <w:szCs w:val="24"/>
              </w:rPr>
              <w:t>Proficient</w:t>
            </w:r>
            <w:bookmarkStart w:id="0" w:name="_GoBack"/>
            <w:bookmarkEnd w:id="0"/>
          </w:p>
        </w:tc>
        <w:tc>
          <w:tcPr>
            <w:tcW w:w="9225" w:type="dxa"/>
            <w:tcBorders>
              <w:top w:val="single" w:sz="4" w:space="0" w:color="auto"/>
              <w:left w:val="single" w:sz="4" w:space="0" w:color="auto"/>
              <w:bottom w:val="single" w:sz="4" w:space="0" w:color="auto"/>
              <w:right w:val="single" w:sz="4" w:space="0" w:color="auto"/>
            </w:tcBorders>
            <w:shd w:val="clear" w:color="auto" w:fill="FFFFFF"/>
          </w:tcPr>
          <w:p w14:paraId="3542A446" w14:textId="77777777" w:rsidR="003712DB" w:rsidRDefault="000C632E" w:rsidP="00C006D1">
            <w:pPr>
              <w:widowControl w:val="0"/>
              <w:numPr>
                <w:ilvl w:val="0"/>
                <w:numId w:val="8"/>
              </w:numPr>
              <w:tabs>
                <w:tab w:val="left" w:pos="72"/>
              </w:tabs>
              <w:contextualSpacing/>
              <w:rPr>
                <w:sz w:val="24"/>
                <w:szCs w:val="24"/>
              </w:rPr>
            </w:pPr>
            <w:r>
              <w:rPr>
                <w:sz w:val="24"/>
                <w:szCs w:val="24"/>
              </w:rPr>
              <w:t xml:space="preserve">Is unable to pair each object with one and only one number. (one to one correspondence) </w:t>
            </w:r>
          </w:p>
          <w:p w14:paraId="58A4E007" w14:textId="77777777" w:rsidR="003712DB" w:rsidRDefault="000C632E" w:rsidP="00C006D1">
            <w:pPr>
              <w:widowControl w:val="0"/>
              <w:numPr>
                <w:ilvl w:val="0"/>
                <w:numId w:val="8"/>
              </w:numPr>
              <w:tabs>
                <w:tab w:val="left" w:pos="72"/>
              </w:tabs>
              <w:contextualSpacing/>
              <w:rPr>
                <w:sz w:val="24"/>
                <w:szCs w:val="24"/>
              </w:rPr>
            </w:pPr>
            <w:r>
              <w:rPr>
                <w:sz w:val="24"/>
                <w:szCs w:val="24"/>
              </w:rPr>
              <w:t xml:space="preserve">Cannot keep track of objects counting (counts some objects more than once) </w:t>
            </w:r>
          </w:p>
          <w:p w14:paraId="48335B23" w14:textId="77777777" w:rsidR="003712DB" w:rsidRDefault="000C632E" w:rsidP="00C006D1">
            <w:pPr>
              <w:widowControl w:val="0"/>
              <w:numPr>
                <w:ilvl w:val="0"/>
                <w:numId w:val="8"/>
              </w:numPr>
              <w:tabs>
                <w:tab w:val="left" w:pos="72"/>
              </w:tabs>
              <w:contextualSpacing/>
              <w:rPr>
                <w:sz w:val="24"/>
                <w:szCs w:val="24"/>
              </w:rPr>
            </w:pPr>
            <w:r>
              <w:rPr>
                <w:sz w:val="24"/>
                <w:szCs w:val="24"/>
              </w:rPr>
              <w:t>Does not recognize the last number name tells the number of objects counted regardless of their arrangement (cardinality)</w:t>
            </w:r>
          </w:p>
          <w:p w14:paraId="753C2B72" w14:textId="77777777" w:rsidR="003712DB" w:rsidRDefault="000C632E" w:rsidP="00C006D1">
            <w:pPr>
              <w:widowControl w:val="0"/>
              <w:numPr>
                <w:ilvl w:val="0"/>
                <w:numId w:val="8"/>
              </w:numPr>
              <w:tabs>
                <w:tab w:val="left" w:pos="72"/>
              </w:tabs>
              <w:contextualSpacing/>
              <w:rPr>
                <w:sz w:val="24"/>
                <w:szCs w:val="24"/>
              </w:rPr>
            </w:pPr>
            <w:r>
              <w:rPr>
                <w:sz w:val="24"/>
                <w:szCs w:val="24"/>
              </w:rPr>
              <w:t xml:space="preserve">Cannot produce sets or counts past the number specified </w:t>
            </w:r>
          </w:p>
          <w:p w14:paraId="205BBD89" w14:textId="77777777" w:rsidR="003712DB" w:rsidRDefault="000C632E" w:rsidP="00C006D1">
            <w:pPr>
              <w:widowControl w:val="0"/>
              <w:numPr>
                <w:ilvl w:val="0"/>
                <w:numId w:val="8"/>
              </w:numPr>
              <w:tabs>
                <w:tab w:val="left" w:pos="72"/>
              </w:tabs>
              <w:contextualSpacing/>
              <w:rPr>
                <w:sz w:val="24"/>
                <w:szCs w:val="24"/>
              </w:rPr>
            </w:pPr>
            <w:r>
              <w:rPr>
                <w:sz w:val="24"/>
                <w:szCs w:val="24"/>
              </w:rPr>
              <w:t>Unable to determine one more when an object is added</w:t>
            </w:r>
          </w:p>
        </w:tc>
      </w:tr>
      <w:tr w:rsidR="003712DB" w14:paraId="52E75143" w14:textId="77777777" w:rsidTr="00151CF5">
        <w:trPr>
          <w:trHeight w:val="240"/>
        </w:trPr>
        <w:tc>
          <w:tcPr>
            <w:tcW w:w="1605" w:type="dxa"/>
            <w:tcBorders>
              <w:top w:val="single" w:sz="4" w:space="0" w:color="auto"/>
              <w:left w:val="single" w:sz="4" w:space="0" w:color="auto"/>
              <w:bottom w:val="single" w:sz="4" w:space="0" w:color="auto"/>
              <w:right w:val="single" w:sz="4" w:space="0" w:color="auto"/>
            </w:tcBorders>
          </w:tcPr>
          <w:p w14:paraId="0CD0FBAA" w14:textId="77777777" w:rsidR="003712DB" w:rsidRDefault="000C632E" w:rsidP="001E0D14">
            <w:pPr>
              <w:widowControl w:val="0"/>
              <w:rPr>
                <w:sz w:val="24"/>
                <w:szCs w:val="24"/>
              </w:rPr>
            </w:pPr>
            <w:r>
              <w:rPr>
                <w:b/>
                <w:sz w:val="24"/>
                <w:szCs w:val="24"/>
              </w:rPr>
              <w:t>Progressing</w:t>
            </w:r>
          </w:p>
        </w:tc>
        <w:tc>
          <w:tcPr>
            <w:tcW w:w="9225" w:type="dxa"/>
            <w:tcBorders>
              <w:top w:val="single" w:sz="4" w:space="0" w:color="auto"/>
              <w:left w:val="single" w:sz="4" w:space="0" w:color="auto"/>
              <w:bottom w:val="single" w:sz="4" w:space="0" w:color="auto"/>
              <w:right w:val="single" w:sz="4" w:space="0" w:color="auto"/>
            </w:tcBorders>
            <w:shd w:val="clear" w:color="auto" w:fill="FFFFFF"/>
          </w:tcPr>
          <w:p w14:paraId="48534EBF" w14:textId="77777777" w:rsidR="003712DB" w:rsidRDefault="000C632E" w:rsidP="00C006D1">
            <w:pPr>
              <w:widowControl w:val="0"/>
              <w:numPr>
                <w:ilvl w:val="0"/>
                <w:numId w:val="3"/>
              </w:numPr>
              <w:tabs>
                <w:tab w:val="left" w:pos="72"/>
              </w:tabs>
              <w:contextualSpacing/>
              <w:rPr>
                <w:sz w:val="24"/>
                <w:szCs w:val="24"/>
              </w:rPr>
            </w:pPr>
            <w:r>
              <w:rPr>
                <w:sz w:val="24"/>
                <w:szCs w:val="24"/>
              </w:rPr>
              <w:t xml:space="preserve">Makes errors in pairing each object with one and only one number name. (one to one </w:t>
            </w:r>
            <w:r>
              <w:rPr>
                <w:sz w:val="24"/>
                <w:szCs w:val="24"/>
              </w:rPr>
              <w:lastRenderedPageBreak/>
              <w:t>correspondence)</w:t>
            </w:r>
          </w:p>
          <w:p w14:paraId="3F00D2BF" w14:textId="77777777" w:rsidR="003712DB" w:rsidRDefault="000C632E" w:rsidP="00C006D1">
            <w:pPr>
              <w:widowControl w:val="0"/>
              <w:numPr>
                <w:ilvl w:val="0"/>
                <w:numId w:val="3"/>
              </w:numPr>
              <w:tabs>
                <w:tab w:val="left" w:pos="72"/>
              </w:tabs>
              <w:contextualSpacing/>
              <w:rPr>
                <w:sz w:val="24"/>
                <w:szCs w:val="24"/>
              </w:rPr>
            </w:pPr>
            <w:r>
              <w:rPr>
                <w:sz w:val="24"/>
                <w:szCs w:val="24"/>
              </w:rPr>
              <w:t>Difficulty keeping track of objects counted (counting one object more than once or skipping objects).</w:t>
            </w:r>
          </w:p>
          <w:p w14:paraId="1DA1CFAB" w14:textId="77777777" w:rsidR="003712DB" w:rsidRDefault="000C632E" w:rsidP="00C006D1">
            <w:pPr>
              <w:widowControl w:val="0"/>
              <w:numPr>
                <w:ilvl w:val="0"/>
                <w:numId w:val="3"/>
              </w:numPr>
              <w:tabs>
                <w:tab w:val="left" w:pos="72"/>
              </w:tabs>
              <w:contextualSpacing/>
              <w:rPr>
                <w:sz w:val="24"/>
                <w:szCs w:val="24"/>
              </w:rPr>
            </w:pPr>
            <w:r>
              <w:rPr>
                <w:sz w:val="24"/>
                <w:szCs w:val="24"/>
              </w:rPr>
              <w:t xml:space="preserve">Inconsistently produces sets or sometimes counts past the number specified </w:t>
            </w:r>
          </w:p>
          <w:p w14:paraId="63A88446" w14:textId="77777777" w:rsidR="003712DB" w:rsidRDefault="000C632E" w:rsidP="00C006D1">
            <w:pPr>
              <w:widowControl w:val="0"/>
              <w:numPr>
                <w:ilvl w:val="0"/>
                <w:numId w:val="3"/>
              </w:numPr>
              <w:tabs>
                <w:tab w:val="left" w:pos="72"/>
              </w:tabs>
              <w:contextualSpacing/>
              <w:rPr>
                <w:sz w:val="24"/>
                <w:szCs w:val="24"/>
              </w:rPr>
            </w:pPr>
            <w:r>
              <w:rPr>
                <w:sz w:val="24"/>
                <w:szCs w:val="24"/>
              </w:rPr>
              <w:t>When an additional objects is added, inconsistently names the next successive number OR recounts the pile.</w:t>
            </w:r>
          </w:p>
        </w:tc>
      </w:tr>
      <w:tr w:rsidR="003712DB" w14:paraId="3EE95E49" w14:textId="77777777" w:rsidTr="00151CF5">
        <w:trPr>
          <w:trHeight w:val="240"/>
        </w:trPr>
        <w:tc>
          <w:tcPr>
            <w:tcW w:w="1605" w:type="dxa"/>
            <w:tcBorders>
              <w:top w:val="single" w:sz="4" w:space="0" w:color="auto"/>
              <w:left w:val="single" w:sz="4" w:space="0" w:color="auto"/>
              <w:bottom w:val="single" w:sz="4" w:space="0" w:color="auto"/>
              <w:right w:val="single" w:sz="4" w:space="0" w:color="auto"/>
            </w:tcBorders>
          </w:tcPr>
          <w:p w14:paraId="0F255D65" w14:textId="77777777" w:rsidR="003712DB" w:rsidRDefault="000C632E" w:rsidP="001E0D14">
            <w:pPr>
              <w:widowControl w:val="0"/>
              <w:rPr>
                <w:sz w:val="24"/>
                <w:szCs w:val="24"/>
              </w:rPr>
            </w:pPr>
            <w:r>
              <w:rPr>
                <w:b/>
                <w:sz w:val="24"/>
                <w:szCs w:val="24"/>
              </w:rPr>
              <w:lastRenderedPageBreak/>
              <w:t xml:space="preserve">Meets Expectations </w:t>
            </w:r>
          </w:p>
        </w:tc>
        <w:tc>
          <w:tcPr>
            <w:tcW w:w="9225" w:type="dxa"/>
            <w:tcBorders>
              <w:top w:val="single" w:sz="4" w:space="0" w:color="auto"/>
              <w:left w:val="single" w:sz="4" w:space="0" w:color="auto"/>
              <w:bottom w:val="single" w:sz="4" w:space="0" w:color="auto"/>
              <w:right w:val="single" w:sz="4" w:space="0" w:color="auto"/>
            </w:tcBorders>
            <w:shd w:val="clear" w:color="auto" w:fill="FFFFFF"/>
          </w:tcPr>
          <w:p w14:paraId="277CAE4E" w14:textId="77777777" w:rsidR="003712DB" w:rsidRDefault="000C632E" w:rsidP="00C006D1">
            <w:pPr>
              <w:widowControl w:val="0"/>
              <w:numPr>
                <w:ilvl w:val="0"/>
                <w:numId w:val="10"/>
              </w:numPr>
              <w:tabs>
                <w:tab w:val="left" w:pos="72"/>
              </w:tabs>
              <w:contextualSpacing/>
              <w:rPr>
                <w:sz w:val="24"/>
                <w:szCs w:val="24"/>
              </w:rPr>
            </w:pPr>
            <w:r>
              <w:rPr>
                <w:sz w:val="24"/>
                <w:szCs w:val="24"/>
              </w:rPr>
              <w:t xml:space="preserve">Consistently pairs each object with one and only one number name. (one to one correspondence) </w:t>
            </w:r>
          </w:p>
          <w:p w14:paraId="7537AC2B" w14:textId="77777777" w:rsidR="003712DB" w:rsidRDefault="000C632E" w:rsidP="00C006D1">
            <w:pPr>
              <w:widowControl w:val="0"/>
              <w:numPr>
                <w:ilvl w:val="0"/>
                <w:numId w:val="10"/>
              </w:numPr>
              <w:tabs>
                <w:tab w:val="left" w:pos="72"/>
              </w:tabs>
              <w:contextualSpacing/>
              <w:rPr>
                <w:sz w:val="24"/>
                <w:szCs w:val="24"/>
              </w:rPr>
            </w:pPr>
            <w:r>
              <w:rPr>
                <w:sz w:val="24"/>
                <w:szCs w:val="24"/>
              </w:rPr>
              <w:t xml:space="preserve">Keeps track with ease. </w:t>
            </w:r>
          </w:p>
          <w:p w14:paraId="73D4D28C" w14:textId="77777777" w:rsidR="003712DB" w:rsidRDefault="000C632E" w:rsidP="00C006D1">
            <w:pPr>
              <w:widowControl w:val="0"/>
              <w:numPr>
                <w:ilvl w:val="0"/>
                <w:numId w:val="10"/>
              </w:numPr>
              <w:tabs>
                <w:tab w:val="left" w:pos="72"/>
              </w:tabs>
              <w:contextualSpacing/>
              <w:rPr>
                <w:sz w:val="24"/>
                <w:szCs w:val="24"/>
              </w:rPr>
            </w:pPr>
            <w:r>
              <w:rPr>
                <w:sz w:val="24"/>
                <w:szCs w:val="24"/>
              </w:rPr>
              <w:t>Consistently is able to produce specified sets of objects accurately</w:t>
            </w:r>
          </w:p>
          <w:p w14:paraId="469E3879" w14:textId="77777777" w:rsidR="003712DB" w:rsidRDefault="000C632E" w:rsidP="00C006D1">
            <w:pPr>
              <w:widowControl w:val="0"/>
              <w:numPr>
                <w:ilvl w:val="0"/>
                <w:numId w:val="10"/>
              </w:numPr>
              <w:tabs>
                <w:tab w:val="left" w:pos="72"/>
              </w:tabs>
              <w:contextualSpacing/>
              <w:rPr>
                <w:sz w:val="24"/>
                <w:szCs w:val="24"/>
              </w:rPr>
            </w:pPr>
            <w:r>
              <w:rPr>
                <w:sz w:val="24"/>
                <w:szCs w:val="24"/>
              </w:rPr>
              <w:t xml:space="preserve">Instantly names the next successive number when an object was added. </w:t>
            </w:r>
          </w:p>
        </w:tc>
      </w:tr>
    </w:tbl>
    <w:p w14:paraId="19D2F8AE" w14:textId="77777777" w:rsidR="003712DB" w:rsidRDefault="003712DB" w:rsidP="001E0D14">
      <w:pPr>
        <w:widowControl w:val="0"/>
        <w:rPr>
          <w:sz w:val="24"/>
          <w:szCs w:val="24"/>
        </w:rPr>
      </w:pPr>
    </w:p>
    <w:tbl>
      <w:tblPr>
        <w:tblStyle w:val="af0"/>
        <w:tblW w:w="10795" w:type="dxa"/>
        <w:tblLayout w:type="fixed"/>
        <w:tblLook w:val="0000" w:firstRow="0" w:lastRow="0" w:firstColumn="0" w:lastColumn="0" w:noHBand="0" w:noVBand="0"/>
      </w:tblPr>
      <w:tblGrid>
        <w:gridCol w:w="10795"/>
      </w:tblGrid>
      <w:tr w:rsidR="003712DB" w14:paraId="49131AF9"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C0C0C0"/>
          </w:tcPr>
          <w:p w14:paraId="4D9ADCBD" w14:textId="77777777" w:rsidR="003712DB" w:rsidRDefault="000C632E" w:rsidP="001E0D14">
            <w:pPr>
              <w:widowControl w:val="0"/>
              <w:jc w:val="center"/>
              <w:rPr>
                <w:sz w:val="24"/>
                <w:szCs w:val="24"/>
              </w:rPr>
            </w:pPr>
            <w:r>
              <w:rPr>
                <w:b/>
                <w:sz w:val="24"/>
                <w:szCs w:val="24"/>
              </w:rPr>
              <w:t>Standards for Mathematical Practice</w:t>
            </w:r>
          </w:p>
        </w:tc>
      </w:tr>
      <w:tr w:rsidR="003712DB" w14:paraId="4D7CEFC4"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7CFE93E7" w14:textId="77777777" w:rsidR="003712DB" w:rsidRDefault="000C632E" w:rsidP="001E0D14">
            <w:pPr>
              <w:widowControl w:val="0"/>
              <w:rPr>
                <w:sz w:val="24"/>
                <w:szCs w:val="24"/>
              </w:rPr>
            </w:pPr>
            <w:r>
              <w:rPr>
                <w:sz w:val="24"/>
                <w:szCs w:val="24"/>
              </w:rPr>
              <w:t>1.  Makes sense and perseveres in solving problems.</w:t>
            </w:r>
          </w:p>
        </w:tc>
      </w:tr>
      <w:tr w:rsidR="003712DB" w14:paraId="2288521E"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4D070CF1" w14:textId="77777777" w:rsidR="003712DB" w:rsidRDefault="000C632E" w:rsidP="001E0D14">
            <w:pPr>
              <w:widowControl w:val="0"/>
              <w:rPr>
                <w:sz w:val="24"/>
                <w:szCs w:val="24"/>
              </w:rPr>
            </w:pPr>
            <w:r>
              <w:rPr>
                <w:b/>
                <w:sz w:val="24"/>
                <w:szCs w:val="24"/>
              </w:rPr>
              <w:t>2.  Reasons abstractly and quantitatively.</w:t>
            </w:r>
          </w:p>
        </w:tc>
      </w:tr>
      <w:tr w:rsidR="003712DB" w14:paraId="715DD23F"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62C31732" w14:textId="77777777" w:rsidR="003712DB" w:rsidRDefault="000C632E" w:rsidP="001E0D14">
            <w:pPr>
              <w:widowControl w:val="0"/>
              <w:rPr>
                <w:sz w:val="24"/>
                <w:szCs w:val="24"/>
              </w:rPr>
            </w:pPr>
            <w:r>
              <w:rPr>
                <w:sz w:val="24"/>
                <w:szCs w:val="24"/>
              </w:rPr>
              <w:t>3.  Constructs viable arguments and critiques the reasoning of others.</w:t>
            </w:r>
          </w:p>
        </w:tc>
      </w:tr>
      <w:tr w:rsidR="003712DB" w14:paraId="38FF5224"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3757A91B" w14:textId="77777777" w:rsidR="003712DB" w:rsidRDefault="000C632E" w:rsidP="001E0D14">
            <w:pPr>
              <w:widowControl w:val="0"/>
              <w:rPr>
                <w:sz w:val="24"/>
                <w:szCs w:val="24"/>
              </w:rPr>
            </w:pPr>
            <w:r>
              <w:rPr>
                <w:sz w:val="24"/>
                <w:szCs w:val="24"/>
              </w:rPr>
              <w:t>4.  Models with mathematics.</w:t>
            </w:r>
          </w:p>
        </w:tc>
      </w:tr>
      <w:tr w:rsidR="003712DB" w14:paraId="13BE1447"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35FF070B" w14:textId="77777777" w:rsidR="003712DB" w:rsidRDefault="000C632E" w:rsidP="001E0D14">
            <w:pPr>
              <w:widowControl w:val="0"/>
              <w:rPr>
                <w:sz w:val="24"/>
                <w:szCs w:val="24"/>
              </w:rPr>
            </w:pPr>
            <w:r>
              <w:rPr>
                <w:sz w:val="24"/>
                <w:szCs w:val="24"/>
              </w:rPr>
              <w:t>5.  Uses appropriate tools strategically.</w:t>
            </w:r>
          </w:p>
        </w:tc>
      </w:tr>
      <w:tr w:rsidR="003712DB" w14:paraId="2E5D2B1F"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7E1CB51E" w14:textId="77777777" w:rsidR="003712DB" w:rsidRDefault="000C632E" w:rsidP="001E0D14">
            <w:pPr>
              <w:widowControl w:val="0"/>
              <w:rPr>
                <w:sz w:val="24"/>
                <w:szCs w:val="24"/>
              </w:rPr>
            </w:pPr>
            <w:r>
              <w:rPr>
                <w:sz w:val="24"/>
                <w:szCs w:val="24"/>
              </w:rPr>
              <w:t>6</w:t>
            </w:r>
            <w:r>
              <w:rPr>
                <w:b/>
                <w:sz w:val="24"/>
                <w:szCs w:val="24"/>
              </w:rPr>
              <w:t>.  Attends to precision.</w:t>
            </w:r>
          </w:p>
        </w:tc>
      </w:tr>
      <w:tr w:rsidR="003712DB" w14:paraId="4DC421C6"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474C1B67" w14:textId="77777777" w:rsidR="003712DB" w:rsidRDefault="000C632E" w:rsidP="001E0D14">
            <w:pPr>
              <w:widowControl w:val="0"/>
              <w:rPr>
                <w:b/>
                <w:sz w:val="24"/>
                <w:szCs w:val="24"/>
              </w:rPr>
            </w:pPr>
            <w:r>
              <w:rPr>
                <w:sz w:val="24"/>
                <w:szCs w:val="24"/>
              </w:rPr>
              <w:t xml:space="preserve">7.  </w:t>
            </w:r>
            <w:r>
              <w:rPr>
                <w:b/>
                <w:sz w:val="24"/>
                <w:szCs w:val="24"/>
              </w:rPr>
              <w:t>Looks for and makes use of structure.</w:t>
            </w:r>
          </w:p>
        </w:tc>
      </w:tr>
      <w:tr w:rsidR="003712DB" w14:paraId="42E0DACF"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78507D39" w14:textId="77777777" w:rsidR="003712DB" w:rsidRDefault="000C632E" w:rsidP="001E0D14">
            <w:pPr>
              <w:widowControl w:val="0"/>
              <w:rPr>
                <w:sz w:val="24"/>
                <w:szCs w:val="24"/>
              </w:rPr>
            </w:pPr>
            <w:r>
              <w:rPr>
                <w:sz w:val="24"/>
                <w:szCs w:val="24"/>
              </w:rPr>
              <w:t>8.  Looks for and expresses regularity in repeated reasoning.</w:t>
            </w:r>
          </w:p>
        </w:tc>
      </w:tr>
    </w:tbl>
    <w:p w14:paraId="47370EA4" w14:textId="77777777" w:rsidR="003712DB" w:rsidRDefault="003712DB" w:rsidP="0063117A">
      <w:pPr>
        <w:widowControl w:val="0"/>
        <w:rPr>
          <w:sz w:val="24"/>
          <w:szCs w:val="24"/>
        </w:rPr>
      </w:pPr>
    </w:p>
    <w:sectPr w:rsidR="003712DB">
      <w:headerReference w:type="default" r:id="rId7"/>
      <w:footerReference w:type="default" r:id="rId8"/>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B350" w14:textId="77777777" w:rsidR="00AC124B" w:rsidRDefault="00AC124B">
      <w:r>
        <w:separator/>
      </w:r>
    </w:p>
  </w:endnote>
  <w:endnote w:type="continuationSeparator" w:id="0">
    <w:p w14:paraId="3779E018" w14:textId="77777777" w:rsidR="00AC124B" w:rsidRDefault="00AC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05A9" w14:textId="77777777" w:rsidR="00F471DF" w:rsidRDefault="00F471DF">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pPr>
  </w:p>
  <w:p w14:paraId="7102B531" w14:textId="77777777" w:rsidR="00F471DF" w:rsidRDefault="00F471D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720"/>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5C219" w14:textId="77777777" w:rsidR="00AC124B" w:rsidRDefault="00AC124B">
      <w:r>
        <w:separator/>
      </w:r>
    </w:p>
  </w:footnote>
  <w:footnote w:type="continuationSeparator" w:id="0">
    <w:p w14:paraId="33920F48" w14:textId="77777777" w:rsidR="00AC124B" w:rsidRDefault="00AC1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463B" w14:textId="77777777" w:rsidR="00F471DF" w:rsidRPr="000C632E" w:rsidRDefault="00F471DF">
    <w:pPr>
      <w:jc w:val="center"/>
      <w:rPr>
        <w:b/>
        <w:sz w:val="56"/>
        <w:szCs w:val="56"/>
      </w:rPr>
    </w:pPr>
  </w:p>
  <w:p w14:paraId="0F0F47D0" w14:textId="77777777" w:rsidR="00F471DF" w:rsidRDefault="00F471DF">
    <w:pPr>
      <w:jc w:val="center"/>
      <w:rPr>
        <w:b/>
        <w:sz w:val="44"/>
        <w:szCs w:val="44"/>
      </w:rPr>
    </w:pPr>
    <w:r>
      <w:rPr>
        <w:b/>
        <w:sz w:val="44"/>
        <w:szCs w:val="44"/>
      </w:rPr>
      <w:t>Formative Instructional and Assessment Tasks</w:t>
    </w:r>
  </w:p>
  <w:p w14:paraId="5842AC23" w14:textId="77777777" w:rsidR="00F471DF" w:rsidRDefault="00F471DF">
    <w:pPr>
      <w:jc w:val="center"/>
      <w:rPr>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E99"/>
    <w:multiLevelType w:val="hybridMultilevel"/>
    <w:tmpl w:val="B1C0B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B7CF8"/>
    <w:multiLevelType w:val="hybridMultilevel"/>
    <w:tmpl w:val="35345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57C9E"/>
    <w:multiLevelType w:val="multilevel"/>
    <w:tmpl w:val="8960A806"/>
    <w:lvl w:ilvl="0">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15:restartNumberingAfterBreak="0">
    <w:nsid w:val="02B04852"/>
    <w:multiLevelType w:val="multilevel"/>
    <w:tmpl w:val="711CB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1B1C6C"/>
    <w:multiLevelType w:val="multilevel"/>
    <w:tmpl w:val="3BF81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080768"/>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6" w15:restartNumberingAfterBreak="0">
    <w:nsid w:val="0E230404"/>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7" w15:restartNumberingAfterBreak="0">
    <w:nsid w:val="0E423D05"/>
    <w:multiLevelType w:val="hybridMultilevel"/>
    <w:tmpl w:val="33E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F1383"/>
    <w:multiLevelType w:val="multilevel"/>
    <w:tmpl w:val="53265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A82CF9"/>
    <w:multiLevelType w:val="hybridMultilevel"/>
    <w:tmpl w:val="1A1C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F4018F"/>
    <w:multiLevelType w:val="multilevel"/>
    <w:tmpl w:val="F8E637F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14564F09"/>
    <w:multiLevelType w:val="multilevel"/>
    <w:tmpl w:val="AE823E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18AD53BC"/>
    <w:multiLevelType w:val="multilevel"/>
    <w:tmpl w:val="93E0849E"/>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3" w15:restartNumberingAfterBreak="0">
    <w:nsid w:val="19660696"/>
    <w:multiLevelType w:val="multilevel"/>
    <w:tmpl w:val="CB7AA0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25AA3091"/>
    <w:multiLevelType w:val="hybridMultilevel"/>
    <w:tmpl w:val="C336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B3B92"/>
    <w:multiLevelType w:val="hybridMultilevel"/>
    <w:tmpl w:val="3056A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F1466A"/>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17" w15:restartNumberingAfterBreak="0">
    <w:nsid w:val="2B0A6AE8"/>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18" w15:restartNumberingAfterBreak="0">
    <w:nsid w:val="2C1B41FA"/>
    <w:multiLevelType w:val="hybridMultilevel"/>
    <w:tmpl w:val="B5F4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EE0018"/>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20" w15:restartNumberingAfterBreak="0">
    <w:nsid w:val="329C3A07"/>
    <w:multiLevelType w:val="hybridMultilevel"/>
    <w:tmpl w:val="95F8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B5A0B"/>
    <w:multiLevelType w:val="multilevel"/>
    <w:tmpl w:val="09624506"/>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2" w15:restartNumberingAfterBreak="0">
    <w:nsid w:val="34C8181B"/>
    <w:multiLevelType w:val="hybridMultilevel"/>
    <w:tmpl w:val="F8A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80917"/>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24" w15:restartNumberingAfterBreak="0">
    <w:nsid w:val="39AA7FE1"/>
    <w:multiLevelType w:val="multilevel"/>
    <w:tmpl w:val="AA4E207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5" w15:restartNumberingAfterBreak="0">
    <w:nsid w:val="3B724BF2"/>
    <w:multiLevelType w:val="hybridMultilevel"/>
    <w:tmpl w:val="A48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11B71"/>
    <w:multiLevelType w:val="hybridMultilevel"/>
    <w:tmpl w:val="05CE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75DCA"/>
    <w:multiLevelType w:val="multilevel"/>
    <w:tmpl w:val="D1AAF59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4662584F"/>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29" w15:restartNumberingAfterBreak="0">
    <w:nsid w:val="4AB95A65"/>
    <w:multiLevelType w:val="multilevel"/>
    <w:tmpl w:val="8960A806"/>
    <w:lvl w:ilvl="0">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0" w15:restartNumberingAfterBreak="0">
    <w:nsid w:val="4CE07156"/>
    <w:multiLevelType w:val="multilevel"/>
    <w:tmpl w:val="8F42459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51B01299"/>
    <w:multiLevelType w:val="hybridMultilevel"/>
    <w:tmpl w:val="3CC00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5B2E75"/>
    <w:multiLevelType w:val="multilevel"/>
    <w:tmpl w:val="FAEAA1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53CE5554"/>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34" w15:restartNumberingAfterBreak="0">
    <w:nsid w:val="5A110066"/>
    <w:multiLevelType w:val="multilevel"/>
    <w:tmpl w:val="D91E0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A17870"/>
    <w:multiLevelType w:val="hybridMultilevel"/>
    <w:tmpl w:val="4084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E1E36"/>
    <w:multiLevelType w:val="multilevel"/>
    <w:tmpl w:val="7FCAD1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7" w15:restartNumberingAfterBreak="0">
    <w:nsid w:val="60F6080C"/>
    <w:multiLevelType w:val="multilevel"/>
    <w:tmpl w:val="5934AF4A"/>
    <w:lvl w:ilvl="0">
      <w:start w:val="1"/>
      <w:numFmt w:val="decimal"/>
      <w:lvlText w:val="%1."/>
      <w:lvlJc w:val="left"/>
      <w:pPr>
        <w:ind w:left="360" w:hanging="360"/>
      </w:pPr>
      <w:rPr>
        <w:i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643F1EEB"/>
    <w:multiLevelType w:val="hybridMultilevel"/>
    <w:tmpl w:val="B5A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5171A"/>
    <w:multiLevelType w:val="multilevel"/>
    <w:tmpl w:val="01964B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0" w15:restartNumberingAfterBreak="0">
    <w:nsid w:val="69967D63"/>
    <w:multiLevelType w:val="hybridMultilevel"/>
    <w:tmpl w:val="12A6D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AD3921"/>
    <w:multiLevelType w:val="multilevel"/>
    <w:tmpl w:val="A66615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0C03E9D"/>
    <w:multiLevelType w:val="multilevel"/>
    <w:tmpl w:val="A4721452"/>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3" w15:restartNumberingAfterBreak="0">
    <w:nsid w:val="72E17B70"/>
    <w:multiLevelType w:val="multilevel"/>
    <w:tmpl w:val="A7C6C0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74147419"/>
    <w:multiLevelType w:val="hybridMultilevel"/>
    <w:tmpl w:val="55D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E2A91"/>
    <w:multiLevelType w:val="multilevel"/>
    <w:tmpl w:val="54F0E64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6" w15:restartNumberingAfterBreak="0">
    <w:nsid w:val="78A5228B"/>
    <w:multiLevelType w:val="hybridMultilevel"/>
    <w:tmpl w:val="E316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7315F0"/>
    <w:multiLevelType w:val="multilevel"/>
    <w:tmpl w:val="4DCAB5B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8" w15:restartNumberingAfterBreak="0">
    <w:nsid w:val="7B2923EE"/>
    <w:multiLevelType w:val="multilevel"/>
    <w:tmpl w:val="49629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C1C061A"/>
    <w:multiLevelType w:val="multilevel"/>
    <w:tmpl w:val="7A465298"/>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50" w15:restartNumberingAfterBreak="0">
    <w:nsid w:val="7ED17E35"/>
    <w:multiLevelType w:val="multilevel"/>
    <w:tmpl w:val="3B360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5"/>
  </w:num>
  <w:num w:numId="2">
    <w:abstractNumId w:val="41"/>
  </w:num>
  <w:num w:numId="3">
    <w:abstractNumId w:val="11"/>
  </w:num>
  <w:num w:numId="4">
    <w:abstractNumId w:val="39"/>
  </w:num>
  <w:num w:numId="5">
    <w:abstractNumId w:val="30"/>
  </w:num>
  <w:num w:numId="6">
    <w:abstractNumId w:val="8"/>
  </w:num>
  <w:num w:numId="7">
    <w:abstractNumId w:val="50"/>
  </w:num>
  <w:num w:numId="8">
    <w:abstractNumId w:val="43"/>
  </w:num>
  <w:num w:numId="9">
    <w:abstractNumId w:val="10"/>
  </w:num>
  <w:num w:numId="10">
    <w:abstractNumId w:val="32"/>
  </w:num>
  <w:num w:numId="11">
    <w:abstractNumId w:val="48"/>
  </w:num>
  <w:num w:numId="12">
    <w:abstractNumId w:val="27"/>
  </w:num>
  <w:num w:numId="13">
    <w:abstractNumId w:val="37"/>
  </w:num>
  <w:num w:numId="14">
    <w:abstractNumId w:val="3"/>
  </w:num>
  <w:num w:numId="15">
    <w:abstractNumId w:val="13"/>
  </w:num>
  <w:num w:numId="16">
    <w:abstractNumId w:val="36"/>
  </w:num>
  <w:num w:numId="17">
    <w:abstractNumId w:val="34"/>
  </w:num>
  <w:num w:numId="18">
    <w:abstractNumId w:val="4"/>
  </w:num>
  <w:num w:numId="19">
    <w:abstractNumId w:val="0"/>
  </w:num>
  <w:num w:numId="20">
    <w:abstractNumId w:val="9"/>
  </w:num>
  <w:num w:numId="21">
    <w:abstractNumId w:val="31"/>
  </w:num>
  <w:num w:numId="22">
    <w:abstractNumId w:val="15"/>
  </w:num>
  <w:num w:numId="23">
    <w:abstractNumId w:val="7"/>
  </w:num>
  <w:num w:numId="24">
    <w:abstractNumId w:val="40"/>
  </w:num>
  <w:num w:numId="25">
    <w:abstractNumId w:val="18"/>
  </w:num>
  <w:num w:numId="26">
    <w:abstractNumId w:val="1"/>
  </w:num>
  <w:num w:numId="27">
    <w:abstractNumId w:val="24"/>
  </w:num>
  <w:num w:numId="28">
    <w:abstractNumId w:val="22"/>
  </w:num>
  <w:num w:numId="29">
    <w:abstractNumId w:val="46"/>
  </w:num>
  <w:num w:numId="30">
    <w:abstractNumId w:val="25"/>
  </w:num>
  <w:num w:numId="31">
    <w:abstractNumId w:val="14"/>
  </w:num>
  <w:num w:numId="32">
    <w:abstractNumId w:val="47"/>
  </w:num>
  <w:num w:numId="33">
    <w:abstractNumId w:val="35"/>
  </w:num>
  <w:num w:numId="34">
    <w:abstractNumId w:val="38"/>
  </w:num>
  <w:num w:numId="35">
    <w:abstractNumId w:val="44"/>
  </w:num>
  <w:num w:numId="36">
    <w:abstractNumId w:val="26"/>
  </w:num>
  <w:num w:numId="37">
    <w:abstractNumId w:val="20"/>
  </w:num>
  <w:num w:numId="38">
    <w:abstractNumId w:val="2"/>
  </w:num>
  <w:num w:numId="39">
    <w:abstractNumId w:val="29"/>
  </w:num>
  <w:num w:numId="40">
    <w:abstractNumId w:val="42"/>
  </w:num>
  <w:num w:numId="41">
    <w:abstractNumId w:val="33"/>
  </w:num>
  <w:num w:numId="42">
    <w:abstractNumId w:val="17"/>
  </w:num>
  <w:num w:numId="43">
    <w:abstractNumId w:val="23"/>
  </w:num>
  <w:num w:numId="44">
    <w:abstractNumId w:val="5"/>
  </w:num>
  <w:num w:numId="45">
    <w:abstractNumId w:val="12"/>
  </w:num>
  <w:num w:numId="46">
    <w:abstractNumId w:val="19"/>
  </w:num>
  <w:num w:numId="47">
    <w:abstractNumId w:val="28"/>
  </w:num>
  <w:num w:numId="48">
    <w:abstractNumId w:val="6"/>
  </w:num>
  <w:num w:numId="49">
    <w:abstractNumId w:val="21"/>
  </w:num>
  <w:num w:numId="50">
    <w:abstractNumId w:val="49"/>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DB"/>
    <w:rsid w:val="000C632E"/>
    <w:rsid w:val="00151CF5"/>
    <w:rsid w:val="001576FE"/>
    <w:rsid w:val="001613CD"/>
    <w:rsid w:val="00190BF5"/>
    <w:rsid w:val="001E0D14"/>
    <w:rsid w:val="00350C89"/>
    <w:rsid w:val="003603B1"/>
    <w:rsid w:val="003712DB"/>
    <w:rsid w:val="0042212D"/>
    <w:rsid w:val="0063117A"/>
    <w:rsid w:val="006E2C98"/>
    <w:rsid w:val="00763DF3"/>
    <w:rsid w:val="007F7EAF"/>
    <w:rsid w:val="008F1F83"/>
    <w:rsid w:val="009137D4"/>
    <w:rsid w:val="009709BD"/>
    <w:rsid w:val="00AC124B"/>
    <w:rsid w:val="00AF4ED9"/>
    <w:rsid w:val="00BC54D7"/>
    <w:rsid w:val="00C006D1"/>
    <w:rsid w:val="00C6658F"/>
    <w:rsid w:val="00CE0A62"/>
    <w:rsid w:val="00D8510B"/>
    <w:rsid w:val="00DF76BD"/>
    <w:rsid w:val="00F471DF"/>
    <w:rsid w:val="00FC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3018"/>
  <w15:docId w15:val="{A854242F-0F94-4AFF-AC81-2E563154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C632E"/>
    <w:pPr>
      <w:tabs>
        <w:tab w:val="center" w:pos="4680"/>
        <w:tab w:val="right" w:pos="9360"/>
      </w:tabs>
    </w:pPr>
  </w:style>
  <w:style w:type="character" w:customStyle="1" w:styleId="HeaderChar">
    <w:name w:val="Header Char"/>
    <w:basedOn w:val="DefaultParagraphFont"/>
    <w:link w:val="Header"/>
    <w:uiPriority w:val="99"/>
    <w:rsid w:val="000C632E"/>
  </w:style>
  <w:style w:type="paragraph" w:styleId="Footer">
    <w:name w:val="footer"/>
    <w:basedOn w:val="Normal"/>
    <w:link w:val="FooterChar"/>
    <w:uiPriority w:val="99"/>
    <w:unhideWhenUsed/>
    <w:rsid w:val="000C632E"/>
    <w:pPr>
      <w:tabs>
        <w:tab w:val="center" w:pos="4680"/>
        <w:tab w:val="right" w:pos="9360"/>
      </w:tabs>
    </w:pPr>
  </w:style>
  <w:style w:type="character" w:customStyle="1" w:styleId="FooterChar">
    <w:name w:val="Footer Char"/>
    <w:basedOn w:val="DefaultParagraphFont"/>
    <w:link w:val="Footer"/>
    <w:uiPriority w:val="99"/>
    <w:rsid w:val="000C632E"/>
  </w:style>
  <w:style w:type="paragraph" w:styleId="ListParagraph">
    <w:name w:val="List Paragraph"/>
    <w:basedOn w:val="Normal"/>
    <w:uiPriority w:val="34"/>
    <w:qFormat/>
    <w:rsid w:val="000C632E"/>
    <w:pPr>
      <w:ind w:left="720"/>
      <w:contextualSpacing/>
    </w:pPr>
  </w:style>
  <w:style w:type="paragraph" w:styleId="BalloonText">
    <w:name w:val="Balloon Text"/>
    <w:basedOn w:val="Normal"/>
    <w:link w:val="BalloonTextChar"/>
    <w:uiPriority w:val="99"/>
    <w:semiHidden/>
    <w:unhideWhenUsed/>
    <w:rsid w:val="00D85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Windows User</cp:lastModifiedBy>
  <cp:revision>6</cp:revision>
  <dcterms:created xsi:type="dcterms:W3CDTF">2018-03-02T20:34:00Z</dcterms:created>
  <dcterms:modified xsi:type="dcterms:W3CDTF">2018-05-17T19:28:00Z</dcterms:modified>
</cp:coreProperties>
</file>