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jc w:val="center"/>
        <w:tblLayout w:type="fixed"/>
        <w:tblLook w:val="0000" w:firstRow="0" w:lastRow="0" w:firstColumn="0" w:lastColumn="0" w:noHBand="0" w:noVBand="0"/>
      </w:tblPr>
      <w:tblGrid>
        <w:gridCol w:w="1535"/>
        <w:gridCol w:w="9275"/>
      </w:tblGrid>
      <w:tr w:rsidR="0084785C" w:rsidTr="007F7221">
        <w:trPr>
          <w:jc w:val="center"/>
        </w:trPr>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86768" w:rsidRDefault="00286768" w:rsidP="007F7221">
            <w:pPr>
              <w:jc w:val="center"/>
              <w:rPr>
                <w:b/>
                <w:sz w:val="28"/>
                <w:szCs w:val="28"/>
              </w:rPr>
            </w:pPr>
            <w:r>
              <w:rPr>
                <w:b/>
                <w:sz w:val="28"/>
                <w:szCs w:val="28"/>
              </w:rPr>
              <w:t>NC.4.NBT.5</w:t>
            </w:r>
            <w:r w:rsidR="00B342D9">
              <w:rPr>
                <w:b/>
                <w:sz w:val="28"/>
                <w:szCs w:val="28"/>
              </w:rPr>
              <w:t xml:space="preserve"> &amp; NC.</w:t>
            </w:r>
            <w:r w:rsidR="0045362D">
              <w:rPr>
                <w:b/>
                <w:sz w:val="28"/>
                <w:szCs w:val="28"/>
              </w:rPr>
              <w:t>4.MD.3</w:t>
            </w:r>
          </w:p>
          <w:p w:rsidR="0084785C" w:rsidRDefault="00431FFF" w:rsidP="00286768">
            <w:pPr>
              <w:jc w:val="center"/>
              <w:rPr>
                <w:b/>
                <w:sz w:val="28"/>
                <w:szCs w:val="28"/>
              </w:rPr>
            </w:pPr>
            <w:r>
              <w:rPr>
                <w:b/>
                <w:sz w:val="28"/>
                <w:szCs w:val="28"/>
              </w:rPr>
              <w:t>Playground Design</w:t>
            </w:r>
          </w:p>
        </w:tc>
      </w:tr>
      <w:tr w:rsidR="0084785C" w:rsidTr="00A86B89">
        <w:trPr>
          <w:jc w:val="center"/>
        </w:trPr>
        <w:tc>
          <w:tcPr>
            <w:tcW w:w="1535" w:type="dxa"/>
            <w:tcBorders>
              <w:top w:val="single" w:sz="4" w:space="0" w:color="000000"/>
              <w:left w:val="single" w:sz="4" w:space="0" w:color="000000"/>
              <w:bottom w:val="single" w:sz="4" w:space="0" w:color="000000"/>
            </w:tcBorders>
            <w:shd w:val="clear" w:color="auto" w:fill="FFFFFF"/>
            <w:tcMar>
              <w:left w:w="108" w:type="dxa"/>
              <w:right w:w="108" w:type="dxa"/>
            </w:tcMar>
          </w:tcPr>
          <w:p w:rsidR="0084785C" w:rsidRDefault="0084785C" w:rsidP="007F7221">
            <w:pPr>
              <w:rPr>
                <w:b/>
                <w:sz w:val="24"/>
                <w:szCs w:val="24"/>
              </w:rPr>
            </w:pPr>
            <w:r>
              <w:rPr>
                <w:b/>
                <w:sz w:val="24"/>
                <w:szCs w:val="24"/>
              </w:rPr>
              <w:t>Domain</w:t>
            </w:r>
          </w:p>
        </w:tc>
        <w:tc>
          <w:tcPr>
            <w:tcW w:w="9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Pr="001670AD" w:rsidRDefault="00286768" w:rsidP="007F7221">
            <w:pPr>
              <w:rPr>
                <w:sz w:val="24"/>
                <w:szCs w:val="24"/>
              </w:rPr>
            </w:pPr>
            <w:r>
              <w:rPr>
                <w:sz w:val="24"/>
                <w:szCs w:val="24"/>
              </w:rPr>
              <w:t xml:space="preserve">Number and Operations in </w:t>
            </w:r>
            <w:r w:rsidR="0084785C" w:rsidRPr="001670AD">
              <w:rPr>
                <w:sz w:val="24"/>
                <w:szCs w:val="24"/>
              </w:rPr>
              <w:t>Base Ten</w:t>
            </w:r>
          </w:p>
        </w:tc>
      </w:tr>
      <w:tr w:rsidR="0084785C" w:rsidTr="00A86B89">
        <w:trPr>
          <w:jc w:val="center"/>
        </w:trPr>
        <w:tc>
          <w:tcPr>
            <w:tcW w:w="1535" w:type="dxa"/>
            <w:tcBorders>
              <w:top w:val="single" w:sz="4" w:space="0" w:color="000000"/>
              <w:left w:val="single" w:sz="4" w:space="0" w:color="000000"/>
              <w:bottom w:val="single" w:sz="4" w:space="0" w:color="000000"/>
            </w:tcBorders>
            <w:shd w:val="clear" w:color="auto" w:fill="FFFFFF"/>
            <w:tcMar>
              <w:left w:w="108" w:type="dxa"/>
              <w:right w:w="108" w:type="dxa"/>
            </w:tcMar>
          </w:tcPr>
          <w:p w:rsidR="0084785C" w:rsidRDefault="0084785C" w:rsidP="007F7221">
            <w:pPr>
              <w:rPr>
                <w:b/>
                <w:sz w:val="24"/>
                <w:szCs w:val="24"/>
              </w:rPr>
            </w:pPr>
            <w:r>
              <w:rPr>
                <w:b/>
                <w:sz w:val="24"/>
                <w:szCs w:val="24"/>
              </w:rPr>
              <w:t>Cluster</w:t>
            </w:r>
          </w:p>
        </w:tc>
        <w:tc>
          <w:tcPr>
            <w:tcW w:w="9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Pr="001670AD" w:rsidRDefault="0084785C" w:rsidP="007F7221">
            <w:pPr>
              <w:rPr>
                <w:sz w:val="24"/>
                <w:szCs w:val="24"/>
              </w:rPr>
            </w:pPr>
            <w:r w:rsidRPr="001670AD">
              <w:rPr>
                <w:sz w:val="24"/>
                <w:szCs w:val="24"/>
              </w:rPr>
              <w:t>Use place value understanding and properties of operations to perform multi-digit arithmetic.</w:t>
            </w:r>
          </w:p>
        </w:tc>
      </w:tr>
      <w:tr w:rsidR="0084785C" w:rsidTr="00A86B89">
        <w:trPr>
          <w:jc w:val="center"/>
        </w:trPr>
        <w:tc>
          <w:tcPr>
            <w:tcW w:w="1535" w:type="dxa"/>
            <w:tcBorders>
              <w:top w:val="single" w:sz="4" w:space="0" w:color="000000"/>
              <w:left w:val="single" w:sz="4" w:space="0" w:color="000000"/>
              <w:bottom w:val="single" w:sz="4" w:space="0" w:color="000000"/>
            </w:tcBorders>
            <w:shd w:val="clear" w:color="auto" w:fill="FFFFFF"/>
            <w:tcMar>
              <w:left w:w="108" w:type="dxa"/>
              <w:right w:w="108" w:type="dxa"/>
            </w:tcMar>
          </w:tcPr>
          <w:p w:rsidR="0084785C" w:rsidRDefault="0084785C" w:rsidP="007F7221">
            <w:pPr>
              <w:rPr>
                <w:b/>
                <w:sz w:val="24"/>
                <w:szCs w:val="24"/>
              </w:rPr>
            </w:pPr>
            <w:r>
              <w:rPr>
                <w:b/>
                <w:sz w:val="24"/>
                <w:szCs w:val="24"/>
              </w:rPr>
              <w:t>Standard(s)</w:t>
            </w:r>
          </w:p>
        </w:tc>
        <w:tc>
          <w:tcPr>
            <w:tcW w:w="9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Default="0084785C" w:rsidP="007F7221">
            <w:pPr>
              <w:shd w:val="clear" w:color="auto" w:fill="FFFFFF"/>
              <w:rPr>
                <w:color w:val="auto"/>
                <w:sz w:val="24"/>
                <w:szCs w:val="24"/>
              </w:rPr>
            </w:pPr>
            <w:r w:rsidRPr="005E6313">
              <w:rPr>
                <w:b/>
                <w:color w:val="auto"/>
                <w:sz w:val="24"/>
                <w:szCs w:val="24"/>
              </w:rPr>
              <w:t>NC.4.NBT.5</w:t>
            </w:r>
            <w:r w:rsidRPr="005E6313">
              <w:rPr>
                <w:color w:val="auto"/>
                <w:sz w:val="24"/>
                <w:szCs w:val="24"/>
              </w:rPr>
              <w:t xml:space="preserve"> Multiply a whole number of up to three digits by a one-digit whole number, and multiply up to two two-digit numbers with place value understanding using area models, partial products, and the properties of operations. Use models to make connections and develop the algorithm.</w:t>
            </w:r>
          </w:p>
          <w:p w:rsidR="0029315A" w:rsidRPr="0029315A" w:rsidRDefault="0029315A" w:rsidP="0029315A">
            <w:pPr>
              <w:shd w:val="clear" w:color="auto" w:fill="FFFFFF"/>
              <w:rPr>
                <w:color w:val="auto"/>
                <w:sz w:val="24"/>
                <w:szCs w:val="24"/>
              </w:rPr>
            </w:pPr>
            <w:r w:rsidRPr="0029315A">
              <w:rPr>
                <w:b/>
                <w:color w:val="auto"/>
                <w:sz w:val="24"/>
                <w:szCs w:val="24"/>
              </w:rPr>
              <w:t>NC.4.MD.3</w:t>
            </w:r>
            <w:r>
              <w:rPr>
                <w:color w:val="auto"/>
                <w:sz w:val="24"/>
                <w:szCs w:val="24"/>
              </w:rPr>
              <w:t xml:space="preserve"> </w:t>
            </w:r>
            <w:r w:rsidRPr="0029315A">
              <w:rPr>
                <w:color w:val="auto"/>
                <w:sz w:val="24"/>
                <w:szCs w:val="24"/>
              </w:rPr>
              <w:t>Solve problems with area and perimeter.</w:t>
            </w:r>
          </w:p>
          <w:p w:rsidR="0029315A" w:rsidRPr="0029315A" w:rsidRDefault="0029315A" w:rsidP="00286768">
            <w:pPr>
              <w:shd w:val="clear" w:color="auto" w:fill="FFFFFF"/>
              <w:ind w:left="149"/>
              <w:rPr>
                <w:color w:val="auto"/>
                <w:sz w:val="24"/>
                <w:szCs w:val="24"/>
              </w:rPr>
            </w:pPr>
            <w:r w:rsidRPr="0029315A">
              <w:rPr>
                <w:color w:val="auto"/>
                <w:sz w:val="24"/>
                <w:szCs w:val="24"/>
              </w:rPr>
              <w:t>• Find areas of rectilinear figures with known side lengths.</w:t>
            </w:r>
          </w:p>
          <w:p w:rsidR="0029315A" w:rsidRPr="0029315A" w:rsidRDefault="0029315A" w:rsidP="00286768">
            <w:pPr>
              <w:shd w:val="clear" w:color="auto" w:fill="FFFFFF"/>
              <w:ind w:left="149"/>
              <w:rPr>
                <w:color w:val="auto"/>
                <w:sz w:val="24"/>
                <w:szCs w:val="24"/>
              </w:rPr>
            </w:pPr>
            <w:r w:rsidRPr="0029315A">
              <w:rPr>
                <w:color w:val="auto"/>
                <w:sz w:val="24"/>
                <w:szCs w:val="24"/>
              </w:rPr>
              <w:t>• Solve problems involving a fixed area and varying perimeters and a fixed perimeter and varying areas.</w:t>
            </w:r>
          </w:p>
          <w:p w:rsidR="0029315A" w:rsidRPr="00715A93" w:rsidRDefault="0029315A" w:rsidP="00286768">
            <w:pPr>
              <w:shd w:val="clear" w:color="auto" w:fill="FFFFFF"/>
              <w:ind w:left="149"/>
              <w:rPr>
                <w:color w:val="auto"/>
                <w:sz w:val="24"/>
                <w:szCs w:val="24"/>
              </w:rPr>
            </w:pPr>
            <w:r w:rsidRPr="0029315A">
              <w:rPr>
                <w:color w:val="auto"/>
                <w:sz w:val="24"/>
                <w:szCs w:val="24"/>
              </w:rPr>
              <w:t>• Apply the area and perimeter formulas for rectangles in real world and mathematical problems.</w:t>
            </w:r>
          </w:p>
        </w:tc>
      </w:tr>
      <w:tr w:rsidR="0084785C" w:rsidTr="00A86B89">
        <w:trPr>
          <w:jc w:val="center"/>
        </w:trPr>
        <w:tc>
          <w:tcPr>
            <w:tcW w:w="1535" w:type="dxa"/>
            <w:tcBorders>
              <w:top w:val="single" w:sz="4" w:space="0" w:color="000000"/>
              <w:left w:val="single" w:sz="4" w:space="0" w:color="000000"/>
              <w:bottom w:val="single" w:sz="4" w:space="0" w:color="000000"/>
            </w:tcBorders>
            <w:shd w:val="clear" w:color="auto" w:fill="FFFFFF"/>
            <w:tcMar>
              <w:left w:w="108" w:type="dxa"/>
              <w:right w:w="108" w:type="dxa"/>
            </w:tcMar>
          </w:tcPr>
          <w:p w:rsidR="0084785C" w:rsidRDefault="0084785C" w:rsidP="007F7221">
            <w:pPr>
              <w:rPr>
                <w:b/>
                <w:sz w:val="24"/>
                <w:szCs w:val="24"/>
              </w:rPr>
            </w:pPr>
            <w:r>
              <w:rPr>
                <w:b/>
                <w:sz w:val="24"/>
                <w:szCs w:val="24"/>
              </w:rPr>
              <w:t>Materials</w:t>
            </w:r>
          </w:p>
        </w:tc>
        <w:tc>
          <w:tcPr>
            <w:tcW w:w="9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Default="001670AD" w:rsidP="007F7221">
            <w:pPr>
              <w:rPr>
                <w:sz w:val="24"/>
                <w:szCs w:val="24"/>
              </w:rPr>
            </w:pPr>
            <w:r>
              <w:rPr>
                <w:sz w:val="24"/>
                <w:szCs w:val="24"/>
              </w:rPr>
              <w:t>a</w:t>
            </w:r>
            <w:r w:rsidR="0084785C">
              <w:rPr>
                <w:sz w:val="24"/>
                <w:szCs w:val="24"/>
              </w:rPr>
              <w:t>ctivity sheet</w:t>
            </w:r>
            <w:r w:rsidR="00286768">
              <w:rPr>
                <w:sz w:val="24"/>
                <w:szCs w:val="24"/>
              </w:rPr>
              <w:t>, pencil</w:t>
            </w:r>
          </w:p>
        </w:tc>
      </w:tr>
      <w:tr w:rsidR="0084785C" w:rsidTr="00A86B89">
        <w:trPr>
          <w:jc w:val="center"/>
        </w:trPr>
        <w:tc>
          <w:tcPr>
            <w:tcW w:w="1535" w:type="dxa"/>
            <w:tcBorders>
              <w:top w:val="single" w:sz="4" w:space="0" w:color="000000"/>
              <w:left w:val="single" w:sz="4" w:space="0" w:color="000000"/>
              <w:bottom w:val="single" w:sz="4" w:space="0" w:color="000000"/>
            </w:tcBorders>
            <w:shd w:val="clear" w:color="auto" w:fill="D9D9D9"/>
            <w:tcMar>
              <w:left w:w="108" w:type="dxa"/>
              <w:right w:w="108" w:type="dxa"/>
            </w:tcMar>
          </w:tcPr>
          <w:p w:rsidR="0084785C" w:rsidRDefault="0084785C" w:rsidP="007F7221">
            <w:pPr>
              <w:rPr>
                <w:b/>
                <w:sz w:val="24"/>
                <w:szCs w:val="24"/>
              </w:rPr>
            </w:pPr>
            <w:r>
              <w:rPr>
                <w:b/>
                <w:sz w:val="24"/>
                <w:szCs w:val="24"/>
              </w:rPr>
              <w:t>Task</w:t>
            </w:r>
          </w:p>
        </w:tc>
        <w:tc>
          <w:tcPr>
            <w:tcW w:w="9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E6313" w:rsidRPr="0029315A" w:rsidRDefault="00431FFF" w:rsidP="0029315A">
            <w:pPr>
              <w:tabs>
                <w:tab w:val="left" w:pos="3383"/>
              </w:tabs>
              <w:jc w:val="center"/>
              <w:rPr>
                <w:b/>
                <w:sz w:val="24"/>
                <w:szCs w:val="24"/>
              </w:rPr>
            </w:pPr>
            <w:r>
              <w:rPr>
                <w:b/>
                <w:sz w:val="24"/>
                <w:szCs w:val="24"/>
              </w:rPr>
              <w:t>Playground Design</w:t>
            </w:r>
          </w:p>
          <w:p w:rsidR="0084785C" w:rsidRDefault="003718D9" w:rsidP="007F7221">
            <w:pPr>
              <w:tabs>
                <w:tab w:val="left" w:pos="3383"/>
              </w:tabs>
              <w:rPr>
                <w:sz w:val="24"/>
                <w:szCs w:val="24"/>
              </w:rPr>
            </w:pPr>
            <w:proofErr w:type="spellStart"/>
            <w:r>
              <w:rPr>
                <w:sz w:val="24"/>
                <w:szCs w:val="24"/>
              </w:rPr>
              <w:t>Fundays</w:t>
            </w:r>
            <w:proofErr w:type="spellEnd"/>
            <w:r>
              <w:rPr>
                <w:sz w:val="24"/>
                <w:szCs w:val="24"/>
              </w:rPr>
              <w:t xml:space="preserve"> Elementary School is having a contest to design their new playground.  Two of the finalists in the contest are shown below.  </w:t>
            </w:r>
            <w:r w:rsidR="000D5498">
              <w:rPr>
                <w:sz w:val="24"/>
                <w:szCs w:val="24"/>
              </w:rPr>
              <w:t>Aleah</w:t>
            </w:r>
            <w:r>
              <w:rPr>
                <w:sz w:val="24"/>
                <w:szCs w:val="24"/>
              </w:rPr>
              <w:t xml:space="preserve"> wants to vote for the playground design with the largest soccer field.  Which design should she vote for and why?</w:t>
            </w:r>
          </w:p>
          <w:p w:rsidR="003718D9" w:rsidRPr="00286768" w:rsidRDefault="003718D9" w:rsidP="007F7221">
            <w:pPr>
              <w:tabs>
                <w:tab w:val="left" w:pos="3383"/>
              </w:tabs>
              <w:rPr>
                <w:sz w:val="10"/>
                <w:szCs w:val="24"/>
              </w:rPr>
            </w:pPr>
          </w:p>
          <w:tbl>
            <w:tblPr>
              <w:tblStyle w:val="TableGrid"/>
              <w:tblW w:w="0" w:type="auto"/>
              <w:tblLayout w:type="fixed"/>
              <w:tblLook w:val="04A0" w:firstRow="1" w:lastRow="0" w:firstColumn="1" w:lastColumn="0" w:noHBand="0" w:noVBand="1"/>
            </w:tblPr>
            <w:tblGrid>
              <w:gridCol w:w="4380"/>
              <w:gridCol w:w="4381"/>
            </w:tblGrid>
            <w:tr w:rsidR="003718D9" w:rsidTr="00286768">
              <w:trPr>
                <w:trHeight w:val="2393"/>
              </w:trPr>
              <w:tc>
                <w:tcPr>
                  <w:tcW w:w="4380" w:type="dxa"/>
                </w:tcPr>
                <w:p w:rsidR="003718D9" w:rsidRPr="000D5498" w:rsidRDefault="003718D9" w:rsidP="003718D9">
                  <w:pPr>
                    <w:tabs>
                      <w:tab w:val="left" w:pos="3383"/>
                    </w:tabs>
                    <w:rPr>
                      <w:b/>
                      <w:sz w:val="24"/>
                      <w:szCs w:val="24"/>
                    </w:rPr>
                  </w:pPr>
                  <w:r w:rsidRPr="000D5498">
                    <w:rPr>
                      <w:b/>
                      <w:sz w:val="24"/>
                      <w:szCs w:val="24"/>
                    </w:rPr>
                    <w:t>Design A</w:t>
                  </w:r>
                </w:p>
                <w:p w:rsidR="003718D9" w:rsidRDefault="00E72D0B"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r>
                    <w:rPr>
                      <w:sz w:val="24"/>
                      <w:szCs w:val="24"/>
                    </w:rPr>
                    <w:t xml:space="preserve">     </w:t>
                  </w:r>
                  <w:r w:rsidR="000D5498">
                    <w:rPr>
                      <w:sz w:val="24"/>
                      <w:szCs w:val="24"/>
                    </w:rPr>
                    <w:t xml:space="preserve">                           48</w:t>
                  </w:r>
                  <w:r>
                    <w:rPr>
                      <w:sz w:val="24"/>
                      <w:szCs w:val="24"/>
                    </w:rPr>
                    <w:t xml:space="preserve"> ft.</w:t>
                  </w:r>
                </w:p>
                <w:p w:rsidR="003718D9" w:rsidRDefault="007807E2"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32BFCDF4" wp14:editId="034CD998">
                            <wp:simplePos x="0" y="0"/>
                            <wp:positionH relativeFrom="column">
                              <wp:posOffset>364682</wp:posOffset>
                            </wp:positionH>
                            <wp:positionV relativeFrom="paragraph">
                              <wp:posOffset>13910</wp:posOffset>
                            </wp:positionV>
                            <wp:extent cx="2078355" cy="517585"/>
                            <wp:effectExtent l="0" t="0" r="17145" b="15875"/>
                            <wp:wrapNone/>
                            <wp:docPr id="1" name="Rectangle 1"/>
                            <wp:cNvGraphicFramePr/>
                            <a:graphic xmlns:a="http://schemas.openxmlformats.org/drawingml/2006/main">
                              <a:graphicData uri="http://schemas.microsoft.com/office/word/2010/wordprocessingShape">
                                <wps:wsp>
                                  <wps:cNvSpPr/>
                                  <wps:spPr>
                                    <a:xfrm>
                                      <a:off x="0" y="0"/>
                                      <a:ext cx="2078355" cy="517585"/>
                                    </a:xfrm>
                                    <a:prstGeom prst="rect">
                                      <a:avLst/>
                                    </a:prstGeom>
                                  </wps:spPr>
                                  <wps:style>
                                    <a:lnRef idx="2">
                                      <a:schemeClr val="dk1"/>
                                    </a:lnRef>
                                    <a:fillRef idx="1">
                                      <a:schemeClr val="lt1"/>
                                    </a:fillRef>
                                    <a:effectRef idx="0">
                                      <a:schemeClr val="dk1"/>
                                    </a:effectRef>
                                    <a:fontRef idx="minor">
                                      <a:schemeClr val="dk1"/>
                                    </a:fontRef>
                                  </wps:style>
                                  <wps:txbx>
                                    <w:txbxContent>
                                      <w:p w:rsidR="00E72D0B" w:rsidRDefault="00E72D0B" w:rsidP="003718D9">
                                        <w:pPr>
                                          <w:jc w:val="center"/>
                                        </w:pPr>
                                      </w:p>
                                      <w:p w:rsidR="003718D9" w:rsidRDefault="003718D9" w:rsidP="003718D9">
                                        <w:pPr>
                                          <w:jc w:val="center"/>
                                        </w:pPr>
                                        <w:r>
                                          <w:t>Soccer Field</w:t>
                                        </w:r>
                                      </w:p>
                                      <w:p w:rsidR="003718D9" w:rsidRDefault="003718D9" w:rsidP="003718D9">
                                        <w:pPr>
                                          <w:jc w:val="center"/>
                                        </w:pPr>
                                      </w:p>
                                      <w:p w:rsidR="00E72D0B" w:rsidRDefault="00E72D0B" w:rsidP="007807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2BFCDF4" id="Rectangle 1" o:spid="_x0000_s1026" style="position:absolute;margin-left:28.7pt;margin-top:1.1pt;width:163.65pt;height: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zIZAIAABUFAAAOAAAAZHJzL2Uyb0RvYy54bWysVN9P2zAQfp+0/8Hy+0jb0QEVKapATJMQ&#10;IMrEs+vYbTTb553dJt1fv7OTpoihPUx7cXy5++7nd768aq1hO4WhBlfy8cmIM+UkVLVbl/z78+2n&#10;c85CFK4SBpwq+V4FfjX/+OGy8TM1gQ2YSiEjJy7MGl/yTYx+VhRBbpQV4QS8cqTUgFZEEnFdVCga&#10;8m5NMRmNvhQNYOURpAqB/t50Sj7P/rVWMj5oHVRkpuSUW8wn5nOVzmJ+KWZrFH5Tyz4N8Q9ZWFE7&#10;Cjq4uhFRsC3Wf7iytUQIoOOJBFuA1rVUuQaqZjx6U81yI7zKtVBzgh/aFP6fW3m/e0RWVzQ7zpyw&#10;NKInappwa6PYOLWn8WFGVkv/iL0U6JpqbTXa9KUqWJtbuh9aqtrIJP2cjM7OP0+nnEnSTcdn0/Np&#10;cloc0R5D/KrAsnQpOVL03EmxuwuxMz2YEC5l08XPt7g3KqVg3JPSVEaKmNGZQOraINsJGn31I9dC&#10;YbNlgujamAE0fg9k4gHU2yaYyqQagKP3gMdog3WOCC4OQFs7wL+DdWd/qLqrNZUd21Xbz2IF1Z4G&#10;iNAxO3h5W1Mf70SIjwKJykR6Ws/4QIc20JQc+htnG8Bf7/1P9sQw0nLW0GqUPPzcClScmW+OuHcx&#10;Pj1Nu5SF0+nZhAR8rVm91ritvQYaAfGLssvXZB/N4aoR7Att8SJFJZVwkmKXXEY8CNexW1l6B6Ra&#10;LLIZ7Y8X8c4tvUzOU4MTT57bF4G+J1MkGt7DYY3E7A2nOtuEdLDYRtB1JlxqcdfXvvW0e5my/TuR&#10;lvu1nK2Or9n8NwAAAP//AwBQSwMEFAAGAAgAAAAhAE5vDsvdAAAABwEAAA8AAABkcnMvZG93bnJl&#10;di54bWxMjsFOg0AURfcm/sPkmbizg7QWRB6NITEmuirWhbsp8wQi84YwUwp+veNKlzf35tyT72bT&#10;i4lG11lGuF1FIIhrqztuEA5vTzcpCOcVa9VbJoSFHOyKy4tcZdqeeU9T5RsRIOwyhdB6P2RSurol&#10;o9zKDsSh+7SjUT7EsZF6VOcAN72Mo2grjeo4PLRqoLKl+qs6GYTXRfrp8L69/57KbtHVR/n8QiXi&#10;9dX8+ADC0+z/xvCrH9ShCE5He2LtRI9wl2zCEiGOQYR6nW4SEEeEdJ2ALHL537/4AQAA//8DAFBL&#10;AQItABQABgAIAAAAIQC2gziS/gAAAOEBAAATAAAAAAAAAAAAAAAAAAAAAABbQ29udGVudF9UeXBl&#10;c10ueG1sUEsBAi0AFAAGAAgAAAAhADj9If/WAAAAlAEAAAsAAAAAAAAAAAAAAAAALwEAAF9yZWxz&#10;Ly5yZWxzUEsBAi0AFAAGAAgAAAAhAEoArMhkAgAAFQUAAA4AAAAAAAAAAAAAAAAALgIAAGRycy9l&#10;Mm9Eb2MueG1sUEsBAi0AFAAGAAgAAAAhAE5vDsvdAAAABwEAAA8AAAAAAAAAAAAAAAAAvgQAAGRy&#10;cy9kb3ducmV2LnhtbFBLBQYAAAAABAAEAPMAAADIBQAAAAA=&#10;" fillcolor="white [3201]" strokecolor="black [3200]" strokeweight="2pt">
                            <v:textbox>
                              <w:txbxContent>
                                <w:p w:rsidR="00E72D0B" w:rsidRDefault="00E72D0B" w:rsidP="003718D9">
                                  <w:pPr>
                                    <w:jc w:val="center"/>
                                  </w:pPr>
                                </w:p>
                                <w:p w:rsidR="003718D9" w:rsidRDefault="003718D9" w:rsidP="003718D9">
                                  <w:pPr>
                                    <w:jc w:val="center"/>
                                  </w:pPr>
                                  <w:r>
                                    <w:t>Soccer Field</w:t>
                                  </w:r>
                                </w:p>
                                <w:p w:rsidR="003718D9" w:rsidRDefault="003718D9" w:rsidP="003718D9">
                                  <w:pPr>
                                    <w:jc w:val="center"/>
                                  </w:pPr>
                                </w:p>
                                <w:p w:rsidR="00E72D0B" w:rsidRDefault="00E72D0B" w:rsidP="007807E2"/>
                              </w:txbxContent>
                            </v:textbox>
                          </v:rect>
                        </w:pict>
                      </mc:Fallback>
                    </mc:AlternateContent>
                  </w:r>
                </w:p>
                <w:p w:rsidR="00E72D0B" w:rsidRDefault="00E72D0B"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r>
                    <w:rPr>
                      <w:sz w:val="24"/>
                      <w:szCs w:val="24"/>
                    </w:rPr>
                    <w:t>23 ft.</w:t>
                  </w:r>
                </w:p>
                <w:p w:rsidR="00286768" w:rsidRDefault="00286768"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p>
                <w:p w:rsidR="00286768" w:rsidRDefault="00286768"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p>
                <w:p w:rsidR="00286768" w:rsidRDefault="00286768"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p>
                <w:p w:rsidR="00286768" w:rsidRDefault="00286768"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p>
                <w:p w:rsidR="00286768" w:rsidRDefault="00286768"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r>
                    <w:rPr>
                      <w:sz w:val="24"/>
                      <w:szCs w:val="24"/>
                    </w:rPr>
                    <w:t>Area:  1,104 square feet</w:t>
                  </w:r>
                </w:p>
              </w:tc>
              <w:tc>
                <w:tcPr>
                  <w:tcW w:w="4381" w:type="dxa"/>
                </w:tcPr>
                <w:p w:rsidR="003718D9" w:rsidRPr="000D5498" w:rsidRDefault="003718D9" w:rsidP="007F7221">
                  <w:pPr>
                    <w:pBdr>
                      <w:top w:val="none" w:sz="0" w:space="0" w:color="auto"/>
                      <w:left w:val="none" w:sz="0" w:space="0" w:color="auto"/>
                      <w:bottom w:val="none" w:sz="0" w:space="0" w:color="auto"/>
                      <w:right w:val="none" w:sz="0" w:space="0" w:color="auto"/>
                      <w:between w:val="none" w:sz="0" w:space="0" w:color="auto"/>
                    </w:pBdr>
                    <w:tabs>
                      <w:tab w:val="left" w:pos="3383"/>
                    </w:tabs>
                    <w:rPr>
                      <w:b/>
                      <w:sz w:val="24"/>
                      <w:szCs w:val="24"/>
                    </w:rPr>
                  </w:pPr>
                  <w:r w:rsidRPr="000D5498">
                    <w:rPr>
                      <w:b/>
                      <w:sz w:val="24"/>
                      <w:szCs w:val="24"/>
                    </w:rPr>
                    <w:t>Design B</w:t>
                  </w:r>
                </w:p>
                <w:p w:rsidR="003718D9" w:rsidRDefault="00E72D0B" w:rsidP="00E72D0B">
                  <w:pPr>
                    <w:pBdr>
                      <w:top w:val="none" w:sz="0" w:space="0" w:color="auto"/>
                      <w:left w:val="none" w:sz="0" w:space="0" w:color="auto"/>
                      <w:bottom w:val="none" w:sz="0" w:space="0" w:color="auto"/>
                      <w:right w:val="none" w:sz="0" w:space="0" w:color="auto"/>
                      <w:between w:val="none" w:sz="0" w:space="0" w:color="auto"/>
                    </w:pBdr>
                    <w:tabs>
                      <w:tab w:val="left" w:pos="2581"/>
                    </w:tabs>
                    <w:rPr>
                      <w:sz w:val="24"/>
                      <w:szCs w:val="24"/>
                    </w:rPr>
                  </w:pPr>
                  <w:r>
                    <w:rPr>
                      <w:sz w:val="24"/>
                      <w:szCs w:val="24"/>
                    </w:rPr>
                    <w:t xml:space="preserve">                                  35 ft.</w:t>
                  </w:r>
                </w:p>
                <w:p w:rsidR="003718D9" w:rsidRDefault="007807E2"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3644486D" wp14:editId="749B5DE1">
                            <wp:simplePos x="0" y="0"/>
                            <wp:positionH relativeFrom="column">
                              <wp:posOffset>834953</wp:posOffset>
                            </wp:positionH>
                            <wp:positionV relativeFrom="paragraph">
                              <wp:posOffset>13706</wp:posOffset>
                            </wp:positionV>
                            <wp:extent cx="1215714" cy="939800"/>
                            <wp:effectExtent l="0" t="0" r="22860" b="12700"/>
                            <wp:wrapNone/>
                            <wp:docPr id="2" name="Rectangle 2"/>
                            <wp:cNvGraphicFramePr/>
                            <a:graphic xmlns:a="http://schemas.openxmlformats.org/drawingml/2006/main">
                              <a:graphicData uri="http://schemas.microsoft.com/office/word/2010/wordprocessingShape">
                                <wps:wsp>
                                  <wps:cNvSpPr/>
                                  <wps:spPr>
                                    <a:xfrm>
                                      <a:off x="0" y="0"/>
                                      <a:ext cx="1215714" cy="939800"/>
                                    </a:xfrm>
                                    <a:prstGeom prst="rect">
                                      <a:avLst/>
                                    </a:prstGeom>
                                  </wps:spPr>
                                  <wps:style>
                                    <a:lnRef idx="2">
                                      <a:schemeClr val="dk1"/>
                                    </a:lnRef>
                                    <a:fillRef idx="1">
                                      <a:schemeClr val="lt1"/>
                                    </a:fillRef>
                                    <a:effectRef idx="0">
                                      <a:schemeClr val="dk1"/>
                                    </a:effectRef>
                                    <a:fontRef idx="minor">
                                      <a:schemeClr val="dk1"/>
                                    </a:fontRef>
                                  </wps:style>
                                  <wps:txbx>
                                    <w:txbxContent>
                                      <w:p w:rsidR="003718D9" w:rsidRDefault="003718D9" w:rsidP="003718D9">
                                        <w:pPr>
                                          <w:jc w:val="center"/>
                                        </w:pPr>
                                        <w:r>
                                          <w:t>Soccer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3644486D" id="Rectangle 2" o:spid="_x0000_s1027" style="position:absolute;margin-left:65.75pt;margin-top:1.1pt;width:95.75pt;height:7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GlaAIAABwFAAAOAAAAZHJzL2Uyb0RvYy54bWysVN9P2zAQfp+0/8Hy+0iTlQEVKapATJMQ&#10;VMDEs+vYbTTH553dJt1fv7OTpoihPUx7SXy+++7nd7686hrDdgp9Dbbk+cmEM2UlVLVdl/z78+2n&#10;c858ELYSBqwq+V55fjX/+OGydTNVwAZMpZCRE+tnrSv5JgQ3yzIvN6oR/gScsqTUgI0IJOI6q1C0&#10;5L0xWTGZfMlawMohSOU93d70Sj5P/rVWMjxo7VVgpuSUW0hfTN9V/GbzSzFbo3CbWg5piH/IohG1&#10;paCjqxsRBNti/YerppYIHnQ4kdBkoHUtVaqBqsknb6p52ginUi3UHO/GNvn/51be75bI6qrkBWdW&#10;NDSiR2qasGujWBHb0zo/I6snt8RB8nSMtXYam/inKliXWrofW6q6wCRd5kV+epZPOZOku/h8cT5J&#10;Pc+OaIc+fFXQsHgoOVL01Emxu/OBIpLpwYSEmE0fP53C3qiYgrGPSlMZFLFI6EQgdW2Q7QSNvvqR&#10;x1rIV7KMEF0bM4Ly90AmHECDbYSpRKoROHkPeIw2WqeIYMMIbGoL+Hew7u0PVfe1xrJDt+rSzFJ+&#10;8WYF1Z7miNAT3Dt5W1M774QPS4HEaOI+bWl4oI820JYchhNnG8Bf791HeyIaaTlraUNK7n9uBSrO&#10;zDdLFLzIp9O4UkmYnp4VJOBrzeq1xm6ba6BJ5PQeOJmO0T6Yw1EjNC+0zIsYlVTCSopdchnwIFyH&#10;fnPpOZBqsUhmtEZOhDv75GR0Hvsc6fLcvQh0A6cCsfEeDtskZm+o1dtGpIXFNoCuE++OfR0mQCuY&#10;KDQ8F3HHX8vJ6viozX8DAAD//wMAUEsDBBQABgAIAAAAIQDvpgvz3QAAAAkBAAAPAAAAZHJzL2Rv&#10;d25yZXYueG1sTI/NSsNAFIX3gu8wXMGdnXRCi00zKRIQQVfGunA3zVyTYOZOyEzTxKf3utLl4Tuc&#10;n/wwu15MOIbOk4b1KgGBVHvbUaPh+PZ4dw8iREPW9J5Qw4IBDsX1VW4y6y/0ilMVG8EhFDKjoY1x&#10;yKQMdYvOhJUfkJh9+tGZyHJspB3NhcNdL1WSbKUzHXFDawYsW6y/qrPT8LLIOB3ft7vvqewWW32U&#10;T89Yan17Mz/sQUSc458ZfufzdCh408mfyQbRs07XG7ZqUAoE81Sl/O3EYJMokEUu/z8ofgAAAP//&#10;AwBQSwECLQAUAAYACAAAACEAtoM4kv4AAADhAQAAEwAAAAAAAAAAAAAAAAAAAAAAW0NvbnRlbnRf&#10;VHlwZXNdLnhtbFBLAQItABQABgAIAAAAIQA4/SH/1gAAAJQBAAALAAAAAAAAAAAAAAAAAC8BAABf&#10;cmVscy8ucmVsc1BLAQItABQABgAIAAAAIQDclyGlaAIAABwFAAAOAAAAAAAAAAAAAAAAAC4CAABk&#10;cnMvZTJvRG9jLnhtbFBLAQItABQABgAIAAAAIQDvpgvz3QAAAAkBAAAPAAAAAAAAAAAAAAAAAMIE&#10;AABkcnMvZG93bnJldi54bWxQSwUGAAAAAAQABADzAAAAzAUAAAAA&#10;" fillcolor="white [3201]" strokecolor="black [3200]" strokeweight="2pt">
                            <v:textbox>
                              <w:txbxContent>
                                <w:p w:rsidR="003718D9" w:rsidRDefault="003718D9" w:rsidP="003718D9">
                                  <w:pPr>
                                    <w:jc w:val="center"/>
                                  </w:pPr>
                                  <w:r>
                                    <w:t>Soccer Field</w:t>
                                  </w:r>
                                </w:p>
                              </w:txbxContent>
                            </v:textbox>
                          </v:rect>
                        </w:pict>
                      </mc:Fallback>
                    </mc:AlternateContent>
                  </w:r>
                </w:p>
                <w:p w:rsidR="003718D9" w:rsidRDefault="003718D9"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p>
                <w:p w:rsidR="003718D9" w:rsidRDefault="00E72D0B"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r>
                    <w:rPr>
                      <w:sz w:val="24"/>
                      <w:szCs w:val="24"/>
                    </w:rPr>
                    <w:t xml:space="preserve">                                                        </w:t>
                  </w:r>
                  <w:r w:rsidR="000D5498">
                    <w:rPr>
                      <w:sz w:val="24"/>
                      <w:szCs w:val="24"/>
                    </w:rPr>
                    <w:t>32</w:t>
                  </w:r>
                  <w:r>
                    <w:rPr>
                      <w:sz w:val="24"/>
                      <w:szCs w:val="24"/>
                    </w:rPr>
                    <w:t xml:space="preserve"> ft.  </w:t>
                  </w:r>
                </w:p>
                <w:p w:rsidR="003718D9" w:rsidRDefault="003718D9"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p>
                <w:p w:rsidR="003718D9" w:rsidRDefault="003718D9"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p>
                <w:p w:rsidR="003718D9" w:rsidRDefault="003718D9"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p>
                <w:p w:rsidR="00431FFF" w:rsidRDefault="00286768" w:rsidP="007F7221">
                  <w:pPr>
                    <w:pBdr>
                      <w:top w:val="none" w:sz="0" w:space="0" w:color="auto"/>
                      <w:left w:val="none" w:sz="0" w:space="0" w:color="auto"/>
                      <w:bottom w:val="none" w:sz="0" w:space="0" w:color="auto"/>
                      <w:right w:val="none" w:sz="0" w:space="0" w:color="auto"/>
                      <w:between w:val="none" w:sz="0" w:space="0" w:color="auto"/>
                    </w:pBdr>
                    <w:tabs>
                      <w:tab w:val="left" w:pos="3383"/>
                    </w:tabs>
                    <w:rPr>
                      <w:sz w:val="24"/>
                      <w:szCs w:val="24"/>
                    </w:rPr>
                  </w:pPr>
                  <w:r>
                    <w:rPr>
                      <w:sz w:val="24"/>
                      <w:szCs w:val="24"/>
                    </w:rPr>
                    <w:t>Area:  1,120 square feet</w:t>
                  </w:r>
                </w:p>
              </w:tc>
            </w:tr>
          </w:tbl>
          <w:p w:rsidR="003718D9" w:rsidRPr="00286768" w:rsidRDefault="003718D9" w:rsidP="007F7221">
            <w:pPr>
              <w:tabs>
                <w:tab w:val="left" w:pos="3383"/>
              </w:tabs>
              <w:rPr>
                <w:sz w:val="10"/>
                <w:szCs w:val="24"/>
              </w:rPr>
            </w:pPr>
          </w:p>
          <w:p w:rsidR="00286768" w:rsidRDefault="00D005E9" w:rsidP="00D005E9">
            <w:pPr>
              <w:tabs>
                <w:tab w:val="left" w:pos="3383"/>
              </w:tabs>
              <w:rPr>
                <w:sz w:val="24"/>
                <w:szCs w:val="24"/>
              </w:rPr>
            </w:pPr>
            <w:r>
              <w:rPr>
                <w:sz w:val="24"/>
                <w:szCs w:val="24"/>
              </w:rPr>
              <w:t>*Aleah should vote for Design B because it has the greatest area to play soccer.</w:t>
            </w:r>
          </w:p>
        </w:tc>
      </w:tr>
    </w:tbl>
    <w:p w:rsidR="0084785C" w:rsidRPr="00286768" w:rsidRDefault="0084785C" w:rsidP="0084785C">
      <w:pPr>
        <w:widowControl w:val="0"/>
        <w:rPr>
          <w:sz w:val="12"/>
          <w:szCs w:val="16"/>
        </w:rPr>
      </w:pPr>
    </w:p>
    <w:tbl>
      <w:tblPr>
        <w:tblW w:w="10828" w:type="dxa"/>
        <w:jc w:val="center"/>
        <w:tblLayout w:type="fixed"/>
        <w:tblLook w:val="0000" w:firstRow="0" w:lastRow="0" w:firstColumn="0" w:lastColumn="0" w:noHBand="0" w:noVBand="0"/>
      </w:tblPr>
      <w:tblGrid>
        <w:gridCol w:w="3609"/>
        <w:gridCol w:w="3609"/>
        <w:gridCol w:w="3610"/>
      </w:tblGrid>
      <w:tr w:rsidR="0084785C" w:rsidTr="00A86B89">
        <w:trPr>
          <w:trHeight w:val="260"/>
          <w:jc w:val="center"/>
        </w:trPr>
        <w:tc>
          <w:tcPr>
            <w:tcW w:w="10828" w:type="dxa"/>
            <w:gridSpan w:val="3"/>
            <w:tcBorders>
              <w:top w:val="single" w:sz="4" w:space="0" w:color="000000"/>
              <w:left w:val="single" w:sz="4" w:space="0" w:color="000000"/>
              <w:bottom w:val="single" w:sz="4" w:space="0" w:color="auto"/>
              <w:right w:val="single" w:sz="4" w:space="0" w:color="000000"/>
            </w:tcBorders>
            <w:shd w:val="clear" w:color="auto" w:fill="D9D9D9"/>
            <w:tcMar>
              <w:left w:w="108" w:type="dxa"/>
              <w:right w:w="108" w:type="dxa"/>
            </w:tcMar>
          </w:tcPr>
          <w:p w:rsidR="0084785C" w:rsidRDefault="0084785C" w:rsidP="007F7221">
            <w:pPr>
              <w:jc w:val="center"/>
              <w:rPr>
                <w:b/>
                <w:sz w:val="24"/>
                <w:szCs w:val="24"/>
              </w:rPr>
            </w:pPr>
            <w:r>
              <w:rPr>
                <w:b/>
                <w:sz w:val="24"/>
                <w:szCs w:val="24"/>
              </w:rPr>
              <w:t>Rubric</w:t>
            </w:r>
          </w:p>
        </w:tc>
      </w:tr>
      <w:tr w:rsidR="0084785C" w:rsidTr="00A86B89">
        <w:trPr>
          <w:jc w:val="center"/>
        </w:trPr>
        <w:tc>
          <w:tcPr>
            <w:tcW w:w="36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84785C" w:rsidRDefault="0084785C" w:rsidP="007F7221">
            <w:pPr>
              <w:jc w:val="center"/>
              <w:rPr>
                <w:sz w:val="24"/>
                <w:szCs w:val="24"/>
              </w:rPr>
            </w:pPr>
            <w:r>
              <w:rPr>
                <w:b/>
                <w:sz w:val="24"/>
                <w:szCs w:val="24"/>
              </w:rPr>
              <w:t>Level I</w:t>
            </w:r>
          </w:p>
          <w:p w:rsidR="0084785C" w:rsidRDefault="0084785C" w:rsidP="007F7221">
            <w:pPr>
              <w:jc w:val="center"/>
              <w:rPr>
                <w:b/>
                <w:sz w:val="24"/>
                <w:szCs w:val="24"/>
              </w:rPr>
            </w:pPr>
            <w:r>
              <w:rPr>
                <w:b/>
                <w:sz w:val="24"/>
                <w:szCs w:val="24"/>
              </w:rPr>
              <w:t>Not Yet</w:t>
            </w:r>
          </w:p>
        </w:tc>
        <w:tc>
          <w:tcPr>
            <w:tcW w:w="36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84785C" w:rsidRDefault="0084785C" w:rsidP="007F7221">
            <w:pPr>
              <w:jc w:val="center"/>
              <w:rPr>
                <w:sz w:val="24"/>
                <w:szCs w:val="24"/>
              </w:rPr>
            </w:pPr>
            <w:r>
              <w:rPr>
                <w:b/>
                <w:sz w:val="24"/>
                <w:szCs w:val="24"/>
              </w:rPr>
              <w:t>Level II</w:t>
            </w:r>
          </w:p>
          <w:p w:rsidR="0084785C" w:rsidRDefault="0084785C" w:rsidP="007F7221">
            <w:pPr>
              <w:jc w:val="center"/>
              <w:rPr>
                <w:b/>
                <w:sz w:val="24"/>
                <w:szCs w:val="24"/>
              </w:rPr>
            </w:pPr>
            <w:r>
              <w:rPr>
                <w:b/>
                <w:sz w:val="24"/>
                <w:szCs w:val="24"/>
              </w:rPr>
              <w:t>Progressing</w:t>
            </w:r>
          </w:p>
        </w:tc>
        <w:tc>
          <w:tcPr>
            <w:tcW w:w="36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84785C" w:rsidRDefault="0084785C" w:rsidP="007F7221">
            <w:pPr>
              <w:ind w:left="80"/>
              <w:jc w:val="center"/>
              <w:rPr>
                <w:sz w:val="24"/>
                <w:szCs w:val="24"/>
              </w:rPr>
            </w:pPr>
            <w:r>
              <w:rPr>
                <w:b/>
                <w:sz w:val="24"/>
                <w:szCs w:val="24"/>
              </w:rPr>
              <w:t>Level III</w:t>
            </w:r>
          </w:p>
          <w:p w:rsidR="0084785C" w:rsidRDefault="0084785C" w:rsidP="00286768">
            <w:pPr>
              <w:ind w:left="80"/>
              <w:jc w:val="center"/>
              <w:rPr>
                <w:b/>
                <w:sz w:val="24"/>
                <w:szCs w:val="24"/>
              </w:rPr>
            </w:pPr>
            <w:r>
              <w:rPr>
                <w:b/>
                <w:sz w:val="24"/>
                <w:szCs w:val="24"/>
              </w:rPr>
              <w:t xml:space="preserve">Meets </w:t>
            </w:r>
            <w:r w:rsidR="00286768">
              <w:rPr>
                <w:b/>
                <w:sz w:val="24"/>
                <w:szCs w:val="24"/>
              </w:rPr>
              <w:t>Expectation</w:t>
            </w:r>
          </w:p>
        </w:tc>
      </w:tr>
      <w:tr w:rsidR="0084785C" w:rsidTr="00A86B89">
        <w:trPr>
          <w:jc w:val="center"/>
        </w:trPr>
        <w:tc>
          <w:tcPr>
            <w:tcW w:w="3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84785C" w:rsidRDefault="00A86B89" w:rsidP="00A86B89">
            <w:pPr>
              <w:widowControl w:val="0"/>
              <w:ind w:left="-4"/>
              <w:contextualSpacing/>
              <w:rPr>
                <w:sz w:val="24"/>
                <w:szCs w:val="24"/>
              </w:rPr>
            </w:pPr>
            <w:r>
              <w:rPr>
                <w:sz w:val="24"/>
                <w:szCs w:val="24"/>
              </w:rPr>
              <w:t>S</w:t>
            </w:r>
            <w:r w:rsidR="000D5498">
              <w:rPr>
                <w:sz w:val="24"/>
                <w:szCs w:val="24"/>
              </w:rPr>
              <w:t xml:space="preserve">tudent </w:t>
            </w:r>
            <w:r>
              <w:rPr>
                <w:sz w:val="24"/>
                <w:szCs w:val="24"/>
              </w:rPr>
              <w:t>is unable to answer any parts of the task correctly</w:t>
            </w:r>
            <w:r w:rsidR="000D5498">
              <w:rPr>
                <w:sz w:val="24"/>
                <w:szCs w:val="24"/>
              </w:rPr>
              <w:t>.</w:t>
            </w:r>
          </w:p>
        </w:tc>
        <w:tc>
          <w:tcPr>
            <w:tcW w:w="3609"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431FFF" w:rsidRDefault="00A86B89" w:rsidP="00A86B89">
            <w:pPr>
              <w:widowControl w:val="0"/>
              <w:tabs>
                <w:tab w:val="left" w:pos="72"/>
              </w:tabs>
              <w:ind w:left="-18"/>
              <w:contextualSpacing/>
              <w:rPr>
                <w:sz w:val="24"/>
                <w:szCs w:val="24"/>
              </w:rPr>
            </w:pPr>
            <w:r>
              <w:rPr>
                <w:sz w:val="24"/>
                <w:szCs w:val="24"/>
              </w:rPr>
              <w:t>S</w:t>
            </w:r>
            <w:r w:rsidR="000D5498">
              <w:rPr>
                <w:sz w:val="24"/>
                <w:szCs w:val="24"/>
              </w:rPr>
              <w:t xml:space="preserve">tudent </w:t>
            </w:r>
            <w:r w:rsidR="00431FFF">
              <w:rPr>
                <w:sz w:val="24"/>
                <w:szCs w:val="24"/>
              </w:rPr>
              <w:t>correct</w:t>
            </w:r>
            <w:r>
              <w:rPr>
                <w:sz w:val="24"/>
                <w:szCs w:val="24"/>
              </w:rPr>
              <w:t>ly answers 1-2 parts of the task.</w:t>
            </w:r>
          </w:p>
        </w:tc>
        <w:tc>
          <w:tcPr>
            <w:tcW w:w="36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15A93" w:rsidRPr="000D5498" w:rsidRDefault="00A86B89" w:rsidP="00286768">
            <w:pPr>
              <w:widowControl w:val="0"/>
              <w:tabs>
                <w:tab w:val="left" w:pos="72"/>
              </w:tabs>
              <w:ind w:left="-18"/>
              <w:contextualSpacing/>
              <w:rPr>
                <w:sz w:val="24"/>
                <w:szCs w:val="24"/>
              </w:rPr>
            </w:pPr>
            <w:r>
              <w:rPr>
                <w:sz w:val="24"/>
                <w:szCs w:val="24"/>
              </w:rPr>
              <w:t>S</w:t>
            </w:r>
            <w:r w:rsidR="00431FFF">
              <w:rPr>
                <w:sz w:val="24"/>
                <w:szCs w:val="24"/>
              </w:rPr>
              <w:t>tudent correctl</w:t>
            </w:r>
            <w:r w:rsidR="00286768">
              <w:rPr>
                <w:sz w:val="24"/>
                <w:szCs w:val="24"/>
              </w:rPr>
              <w:t>y answers each part of the task.</w:t>
            </w:r>
          </w:p>
        </w:tc>
      </w:tr>
    </w:tbl>
    <w:p w:rsidR="001670AD" w:rsidRPr="00A86B89" w:rsidRDefault="001670AD" w:rsidP="00A86B89">
      <w:pPr>
        <w:widowControl w:val="0"/>
        <w:rPr>
          <w:sz w:val="6"/>
          <w:szCs w:val="16"/>
        </w:rPr>
      </w:pPr>
    </w:p>
    <w:tbl>
      <w:tblPr>
        <w:tblpPr w:leftFromText="180" w:rightFromText="180" w:vertAnchor="text" w:horzAnchor="margin" w:tblpXSpec="center" w:tblpY="93"/>
        <w:tblW w:w="10828" w:type="dxa"/>
        <w:tblLayout w:type="fixed"/>
        <w:tblLook w:val="0000" w:firstRow="0" w:lastRow="0" w:firstColumn="0" w:lastColumn="0" w:noHBand="0" w:noVBand="0"/>
      </w:tblPr>
      <w:tblGrid>
        <w:gridCol w:w="10828"/>
      </w:tblGrid>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4785C" w:rsidRDefault="0084785C" w:rsidP="0084785C">
            <w:pPr>
              <w:jc w:val="center"/>
              <w:rPr>
                <w:b/>
                <w:sz w:val="24"/>
                <w:szCs w:val="24"/>
              </w:rPr>
            </w:pPr>
            <w:r>
              <w:rPr>
                <w:b/>
                <w:sz w:val="24"/>
                <w:szCs w:val="24"/>
              </w:rPr>
              <w:t>Standards for Mathematical Practice</w:t>
            </w:r>
          </w:p>
        </w:tc>
      </w:tr>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Default="0084785C" w:rsidP="0084785C">
            <w:pPr>
              <w:rPr>
                <w:b/>
                <w:sz w:val="24"/>
                <w:szCs w:val="24"/>
              </w:rPr>
            </w:pPr>
            <w:r>
              <w:rPr>
                <w:b/>
                <w:sz w:val="24"/>
                <w:szCs w:val="24"/>
              </w:rPr>
              <w:t>1.  Makes sense and perseveres in solving problems.</w:t>
            </w:r>
          </w:p>
        </w:tc>
      </w:tr>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Default="0084785C" w:rsidP="0084785C">
            <w:pPr>
              <w:rPr>
                <w:b/>
                <w:sz w:val="24"/>
                <w:szCs w:val="24"/>
              </w:rPr>
            </w:pPr>
            <w:r>
              <w:rPr>
                <w:b/>
                <w:sz w:val="24"/>
                <w:szCs w:val="24"/>
              </w:rPr>
              <w:t>2.  Reasons abstractly and quantitatively.</w:t>
            </w:r>
          </w:p>
        </w:tc>
      </w:tr>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Pr="00A86B89" w:rsidRDefault="0084785C" w:rsidP="0084785C">
            <w:pPr>
              <w:rPr>
                <w:b/>
                <w:sz w:val="24"/>
                <w:szCs w:val="24"/>
              </w:rPr>
            </w:pPr>
            <w:r w:rsidRPr="00A86B89">
              <w:rPr>
                <w:b/>
                <w:sz w:val="24"/>
                <w:szCs w:val="24"/>
              </w:rPr>
              <w:t>3.  Constructs viable arguments and critiques the reasoning of others.</w:t>
            </w:r>
          </w:p>
        </w:tc>
      </w:tr>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Default="0084785C" w:rsidP="0084785C">
            <w:pPr>
              <w:rPr>
                <w:b/>
                <w:sz w:val="24"/>
                <w:szCs w:val="24"/>
              </w:rPr>
            </w:pPr>
            <w:r>
              <w:rPr>
                <w:b/>
                <w:sz w:val="24"/>
                <w:szCs w:val="24"/>
              </w:rPr>
              <w:t>4.  Models with mathematics.</w:t>
            </w:r>
          </w:p>
        </w:tc>
      </w:tr>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Default="0084785C" w:rsidP="0084785C">
            <w:pPr>
              <w:rPr>
                <w:sz w:val="24"/>
                <w:szCs w:val="24"/>
              </w:rPr>
            </w:pPr>
            <w:r>
              <w:rPr>
                <w:sz w:val="24"/>
                <w:szCs w:val="24"/>
              </w:rPr>
              <w:t>5.  Uses appropriate tools strategically.</w:t>
            </w:r>
          </w:p>
        </w:tc>
      </w:tr>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Pr="00286768" w:rsidRDefault="0084785C" w:rsidP="0084785C">
            <w:pPr>
              <w:rPr>
                <w:b/>
                <w:sz w:val="24"/>
                <w:szCs w:val="24"/>
              </w:rPr>
            </w:pPr>
            <w:r w:rsidRPr="00286768">
              <w:rPr>
                <w:b/>
                <w:sz w:val="24"/>
                <w:szCs w:val="24"/>
              </w:rPr>
              <w:t>6.  Attends to precision.</w:t>
            </w:r>
          </w:p>
        </w:tc>
      </w:tr>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Default="0084785C" w:rsidP="0084785C">
            <w:pPr>
              <w:rPr>
                <w:sz w:val="24"/>
                <w:szCs w:val="24"/>
              </w:rPr>
            </w:pPr>
            <w:r>
              <w:rPr>
                <w:sz w:val="24"/>
                <w:szCs w:val="24"/>
              </w:rPr>
              <w:t>7.  Looks for and makes use of structure.</w:t>
            </w:r>
          </w:p>
        </w:tc>
      </w:tr>
      <w:tr w:rsidR="0084785C" w:rsidTr="0084785C">
        <w:tc>
          <w:tcPr>
            <w:tcW w:w="108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4785C" w:rsidRDefault="0084785C" w:rsidP="0084785C">
            <w:pPr>
              <w:rPr>
                <w:sz w:val="24"/>
                <w:szCs w:val="24"/>
              </w:rPr>
            </w:pPr>
            <w:r>
              <w:rPr>
                <w:sz w:val="24"/>
                <w:szCs w:val="24"/>
              </w:rPr>
              <w:t>8.  Looks for and expresses regularity in repeated reasoning</w:t>
            </w:r>
            <w:r w:rsidR="00286768">
              <w:rPr>
                <w:sz w:val="24"/>
                <w:szCs w:val="24"/>
              </w:rPr>
              <w:t>.</w:t>
            </w:r>
          </w:p>
        </w:tc>
      </w:tr>
    </w:tbl>
    <w:p w:rsidR="00431FFF" w:rsidRDefault="00A86B89" w:rsidP="00431FFF">
      <w:pPr>
        <w:pStyle w:val="ListParagraph"/>
        <w:tabs>
          <w:tab w:val="left" w:pos="3383"/>
        </w:tabs>
        <w:ind w:left="360"/>
        <w:jc w:val="center"/>
        <w:rPr>
          <w:b/>
          <w:sz w:val="40"/>
          <w:szCs w:val="24"/>
        </w:rPr>
      </w:pPr>
      <w:r w:rsidRPr="00A86B89">
        <w:rPr>
          <w:b/>
          <w:noProof/>
          <w:sz w:val="40"/>
          <w:szCs w:val="24"/>
        </w:rPr>
        <w:lastRenderedPageBreak/>
        <w:drawing>
          <wp:anchor distT="0" distB="0" distL="114300" distR="114300" simplePos="0" relativeHeight="251667456" behindDoc="0" locked="0" layoutInCell="1" allowOverlap="1" wp14:anchorId="27FE5341" wp14:editId="62CCBDA0">
            <wp:simplePos x="0" y="0"/>
            <wp:positionH relativeFrom="column">
              <wp:posOffset>4699264</wp:posOffset>
            </wp:positionH>
            <wp:positionV relativeFrom="paragraph">
              <wp:posOffset>147320</wp:posOffset>
            </wp:positionV>
            <wp:extent cx="1811020" cy="1153160"/>
            <wp:effectExtent l="38100" t="38100" r="36830" b="4699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039" t="6667" r="3582" b="27647"/>
                    <a:stretch/>
                  </pic:blipFill>
                  <pic:spPr bwMode="auto">
                    <a:xfrm>
                      <a:off x="0" y="0"/>
                      <a:ext cx="1811020" cy="115316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FFF" w:rsidRPr="00431FFF">
        <w:rPr>
          <w:b/>
          <w:sz w:val="40"/>
          <w:szCs w:val="24"/>
        </w:rPr>
        <w:t>Playground Design</w:t>
      </w:r>
    </w:p>
    <w:p w:rsidR="001670AD" w:rsidRPr="001670AD" w:rsidRDefault="001670AD" w:rsidP="00431FFF">
      <w:pPr>
        <w:pStyle w:val="ListParagraph"/>
        <w:tabs>
          <w:tab w:val="left" w:pos="3383"/>
        </w:tabs>
        <w:ind w:left="360"/>
        <w:jc w:val="center"/>
        <w:rPr>
          <w:b/>
        </w:rPr>
      </w:pPr>
    </w:p>
    <w:p w:rsidR="00431FFF" w:rsidRPr="00431FFF" w:rsidRDefault="00431FFF" w:rsidP="00A86B89">
      <w:pPr>
        <w:tabs>
          <w:tab w:val="left" w:pos="3383"/>
        </w:tabs>
        <w:ind w:right="2070"/>
        <w:rPr>
          <w:sz w:val="28"/>
          <w:szCs w:val="24"/>
        </w:rPr>
      </w:pPr>
      <w:proofErr w:type="spellStart"/>
      <w:r w:rsidRPr="00431FFF">
        <w:rPr>
          <w:sz w:val="28"/>
          <w:szCs w:val="24"/>
        </w:rPr>
        <w:t>Fundays</w:t>
      </w:r>
      <w:proofErr w:type="spellEnd"/>
      <w:r w:rsidRPr="00431FFF">
        <w:rPr>
          <w:sz w:val="28"/>
          <w:szCs w:val="24"/>
        </w:rPr>
        <w:t xml:space="preserve"> Elementary School is having a contest to design their new playground.  Two of the finalists in the contest are shown below.  Aleah wants to vote for the playground design with the largest soccer field.  Which design should she vote for and why?</w:t>
      </w:r>
    </w:p>
    <w:p w:rsidR="00431FFF" w:rsidRPr="00431FFF" w:rsidRDefault="00431FFF" w:rsidP="00431FFF">
      <w:pPr>
        <w:pStyle w:val="ListParagraph"/>
        <w:tabs>
          <w:tab w:val="left" w:pos="3383"/>
        </w:tabs>
        <w:ind w:left="360"/>
        <w:rPr>
          <w:sz w:val="28"/>
          <w:szCs w:val="24"/>
        </w:rPr>
      </w:pPr>
    </w:p>
    <w:tbl>
      <w:tblPr>
        <w:tblStyle w:val="TableGrid"/>
        <w:tblW w:w="10080" w:type="dxa"/>
        <w:tblInd w:w="108" w:type="dxa"/>
        <w:tblLayout w:type="fixed"/>
        <w:tblLook w:val="04A0" w:firstRow="1" w:lastRow="0" w:firstColumn="1" w:lastColumn="0" w:noHBand="0" w:noVBand="1"/>
      </w:tblPr>
      <w:tblGrid>
        <w:gridCol w:w="4860"/>
        <w:gridCol w:w="5220"/>
      </w:tblGrid>
      <w:tr w:rsidR="007807E2" w:rsidRPr="007807E2" w:rsidTr="00A86B89">
        <w:trPr>
          <w:trHeight w:val="2537"/>
        </w:trPr>
        <w:tc>
          <w:tcPr>
            <w:tcW w:w="4860" w:type="dxa"/>
          </w:tcPr>
          <w:p w:rsidR="007807E2" w:rsidRPr="007807E2" w:rsidRDefault="007807E2" w:rsidP="00ED0D0A">
            <w:pPr>
              <w:tabs>
                <w:tab w:val="left" w:pos="3383"/>
              </w:tabs>
              <w:rPr>
                <w:b/>
                <w:sz w:val="28"/>
                <w:szCs w:val="24"/>
              </w:rPr>
            </w:pPr>
            <w:r w:rsidRPr="007807E2">
              <w:rPr>
                <w:b/>
                <w:sz w:val="28"/>
                <w:szCs w:val="24"/>
              </w:rPr>
              <w:t>Design A</w:t>
            </w: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sz w:val="28"/>
                <w:szCs w:val="24"/>
              </w:rPr>
            </w:pPr>
            <w:r w:rsidRPr="007807E2">
              <w:rPr>
                <w:sz w:val="28"/>
                <w:szCs w:val="24"/>
              </w:rPr>
              <w:t xml:space="preserve">    </w:t>
            </w:r>
            <w:r w:rsidR="001670AD">
              <w:rPr>
                <w:sz w:val="28"/>
                <w:szCs w:val="24"/>
              </w:rPr>
              <w:t xml:space="preserve">                            48 </w:t>
            </w:r>
            <w:r w:rsidRPr="007807E2">
              <w:rPr>
                <w:sz w:val="28"/>
                <w:szCs w:val="24"/>
              </w:rPr>
              <w:t>ft.</w:t>
            </w: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sz w:val="28"/>
                <w:szCs w:val="24"/>
              </w:rPr>
            </w:pPr>
            <w:r w:rsidRPr="007807E2">
              <w:rPr>
                <w:noProof/>
                <w:sz w:val="28"/>
                <w:szCs w:val="24"/>
              </w:rPr>
              <mc:AlternateContent>
                <mc:Choice Requires="wps">
                  <w:drawing>
                    <wp:anchor distT="0" distB="0" distL="114300" distR="114300" simplePos="0" relativeHeight="251665408" behindDoc="0" locked="0" layoutInCell="1" allowOverlap="1" wp14:anchorId="796ADD3F" wp14:editId="13B6B9B8">
                      <wp:simplePos x="0" y="0"/>
                      <wp:positionH relativeFrom="column">
                        <wp:posOffset>604687</wp:posOffset>
                      </wp:positionH>
                      <wp:positionV relativeFrom="paragraph">
                        <wp:posOffset>13335</wp:posOffset>
                      </wp:positionV>
                      <wp:extent cx="2078355" cy="517585"/>
                      <wp:effectExtent l="0" t="0" r="17145" b="15875"/>
                      <wp:wrapNone/>
                      <wp:docPr id="13" name="Rectangle 13"/>
                      <wp:cNvGraphicFramePr/>
                      <a:graphic xmlns:a="http://schemas.openxmlformats.org/drawingml/2006/main">
                        <a:graphicData uri="http://schemas.microsoft.com/office/word/2010/wordprocessingShape">
                          <wps:wsp>
                            <wps:cNvSpPr/>
                            <wps:spPr>
                              <a:xfrm>
                                <a:off x="0" y="0"/>
                                <a:ext cx="2078355" cy="517585"/>
                              </a:xfrm>
                              <a:prstGeom prst="rect">
                                <a:avLst/>
                              </a:prstGeom>
                            </wps:spPr>
                            <wps:style>
                              <a:lnRef idx="2">
                                <a:schemeClr val="dk1"/>
                              </a:lnRef>
                              <a:fillRef idx="1">
                                <a:schemeClr val="lt1"/>
                              </a:fillRef>
                              <a:effectRef idx="0">
                                <a:schemeClr val="dk1"/>
                              </a:effectRef>
                              <a:fontRef idx="minor">
                                <a:schemeClr val="dk1"/>
                              </a:fontRef>
                            </wps:style>
                            <wps:txbx>
                              <w:txbxContent>
                                <w:p w:rsidR="007807E2" w:rsidRDefault="007807E2" w:rsidP="007807E2">
                                  <w:pPr>
                                    <w:jc w:val="center"/>
                                  </w:pPr>
                                </w:p>
                                <w:p w:rsidR="007807E2" w:rsidRPr="007807E2" w:rsidRDefault="007807E2" w:rsidP="007807E2">
                                  <w:pPr>
                                    <w:jc w:val="center"/>
                                    <w:rPr>
                                      <w:sz w:val="28"/>
                                    </w:rPr>
                                  </w:pPr>
                                  <w:r w:rsidRPr="007807E2">
                                    <w:rPr>
                                      <w:sz w:val="28"/>
                                    </w:rPr>
                                    <w:t>Soccer Field</w:t>
                                  </w:r>
                                </w:p>
                                <w:p w:rsidR="007807E2" w:rsidRDefault="007807E2" w:rsidP="007807E2">
                                  <w:pPr>
                                    <w:jc w:val="center"/>
                                  </w:pPr>
                                </w:p>
                                <w:p w:rsidR="007807E2" w:rsidRDefault="007807E2" w:rsidP="007807E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96ADD3F" id="Rectangle 13" o:spid="_x0000_s1028" style="position:absolute;margin-left:47.6pt;margin-top:1.05pt;width:163.65pt;height:4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4aaQIAAB4FAAAOAAAAZHJzL2Uyb0RvYy54bWysVE1v2zAMvQ/YfxB0Xx2nzdoFcYqgRYcB&#10;RVu0HXpWZCkxJosapcTOfv0o+aNBV+ww7GKTIh8pko9aXLa1YXuFvgJb8PxkwpmyEsrKbgr+/fnm&#10;0wVnPghbCgNWFfygPL9cfvywaNxcTWELplTIKIj188YVfBuCm2eZl1tVC38CTlkyasBaBFJxk5Uo&#10;Gopem2w6mXzOGsDSIUjlPZ1ed0a+TPG1VjLca+1VYKbgdLeQvpi+6/jNlgsx36Bw20r21xD/cIta&#10;VJaSjqGuRRBsh9UfoepKInjQ4URCnYHWlVSpBqomn7yp5mkrnEq1UHO8G9vk/19Yebd/QFaVNLtT&#10;zqyoaUaP1DVhN0YxOqMGNc7Pye/JPWCveRJjta3GOv6pDtamph7Gpqo2MEmH08n5xelsxpkk2yw/&#10;n13MYtDsFe3Qh68KahaFgiOlT70U+1sfOtfBhXDxNl3+JIWDUfEKxj4qTYXEjAmdKKSuDLK9oOGX&#10;P/I+bfKMEF0ZM4Ly90AmDKDeN8JUotUInLwHfM02eqeMYMMIrCsL+Hew7vyHqrtaY9mhXbdpatNh&#10;QGsoDzRJhI7i3smbitp5K3x4EEicJvbTnoZ7+mgDTcGhlzjbAv567zz6E9XIyllDO1Jw/3MnUHFm&#10;vlki4Zf87CwuVVLOZudTUvDYsj622F19BTSJnF4EJ5MY/YMZRI1Qv9A6r2JWMgkrKXfBZcBBuQrd&#10;7tKDINVqldxokZwIt/bJyRg89jnS5bl9Eeh6TgVi4x0M+yTmb6jV+UakhdUugK4S72Knu772E6Al&#10;TMztH4y45cd68np91pa/AQAA//8DAFBLAwQUAAYACAAAACEAPcg9n90AAAAHAQAADwAAAGRycy9k&#10;b3ducmV2LnhtbEyOwU7DMBBE70j8g7VI3KhTQ6M2ZFOhSAgJToRy4ObGSxIRr6PYTRO+HnOC42hG&#10;b16+n20vJhp95xhhvUpAENfOdNwgHN4eb7YgfNBsdO+YEBbysC8uL3KdGXfmV5qq0IgIYZ9phDaE&#10;IZPS1y1Z7VduII7dpxutDjGOjTSjPke47aVKklRa3XF8aPVAZUv1V3WyCC+LDNPhPd19T2W3mOqj&#10;fHqmEvH6an64BxFoDn9j+NWP6lBEp6M7sfGiR9htVFwiqDWIWN8ptQFxRNjepiCLXP73L34AAAD/&#10;/wMAUEsBAi0AFAAGAAgAAAAhALaDOJL+AAAA4QEAABMAAAAAAAAAAAAAAAAAAAAAAFtDb250ZW50&#10;X1R5cGVzXS54bWxQSwECLQAUAAYACAAAACEAOP0h/9YAAACUAQAACwAAAAAAAAAAAAAAAAAvAQAA&#10;X3JlbHMvLnJlbHNQSwECLQAUAAYACAAAACEAJtz+GmkCAAAeBQAADgAAAAAAAAAAAAAAAAAuAgAA&#10;ZHJzL2Uyb0RvYy54bWxQSwECLQAUAAYACAAAACEAPcg9n90AAAAHAQAADwAAAAAAAAAAAAAAAADD&#10;BAAAZHJzL2Rvd25yZXYueG1sUEsFBgAAAAAEAAQA8wAAAM0FAAAAAA==&#10;" fillcolor="white [3201]" strokecolor="black [3200]" strokeweight="2pt">
                      <v:textbox>
                        <w:txbxContent>
                          <w:p w:rsidR="007807E2" w:rsidRDefault="007807E2" w:rsidP="007807E2">
                            <w:pPr>
                              <w:jc w:val="center"/>
                            </w:pPr>
                          </w:p>
                          <w:p w:rsidR="007807E2" w:rsidRPr="007807E2" w:rsidRDefault="007807E2" w:rsidP="007807E2">
                            <w:pPr>
                              <w:jc w:val="center"/>
                              <w:rPr>
                                <w:sz w:val="28"/>
                              </w:rPr>
                            </w:pPr>
                            <w:r w:rsidRPr="007807E2">
                              <w:rPr>
                                <w:sz w:val="28"/>
                              </w:rPr>
                              <w:t>Soccer Field</w:t>
                            </w:r>
                          </w:p>
                          <w:p w:rsidR="007807E2" w:rsidRDefault="007807E2" w:rsidP="007807E2">
                            <w:pPr>
                              <w:jc w:val="center"/>
                            </w:pPr>
                          </w:p>
                          <w:p w:rsidR="007807E2" w:rsidRDefault="007807E2" w:rsidP="007807E2"/>
                        </w:txbxContent>
                      </v:textbox>
                    </v:rect>
                  </w:pict>
                </mc:Fallback>
              </mc:AlternateContent>
            </w: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sz w:val="28"/>
                <w:szCs w:val="24"/>
              </w:rPr>
            </w:pPr>
            <w:r>
              <w:rPr>
                <w:sz w:val="28"/>
                <w:szCs w:val="24"/>
              </w:rPr>
              <w:t xml:space="preserve">   </w:t>
            </w:r>
            <w:r w:rsidRPr="007807E2">
              <w:rPr>
                <w:sz w:val="28"/>
                <w:szCs w:val="24"/>
              </w:rPr>
              <w:t>23 ft.</w:t>
            </w:r>
          </w:p>
        </w:tc>
        <w:tc>
          <w:tcPr>
            <w:tcW w:w="5220" w:type="dxa"/>
          </w:tcPr>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b/>
                <w:sz w:val="28"/>
                <w:szCs w:val="24"/>
              </w:rPr>
            </w:pPr>
            <w:r w:rsidRPr="007807E2">
              <w:rPr>
                <w:b/>
                <w:sz w:val="28"/>
                <w:szCs w:val="24"/>
              </w:rPr>
              <w:t>Design B</w:t>
            </w: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2581"/>
              </w:tabs>
              <w:rPr>
                <w:sz w:val="28"/>
                <w:szCs w:val="24"/>
              </w:rPr>
            </w:pPr>
            <w:r w:rsidRPr="007807E2">
              <w:rPr>
                <w:sz w:val="28"/>
                <w:szCs w:val="24"/>
              </w:rPr>
              <w:t xml:space="preserve">                                  35</w:t>
            </w:r>
            <w:r w:rsidR="001670AD">
              <w:rPr>
                <w:sz w:val="28"/>
                <w:szCs w:val="24"/>
              </w:rPr>
              <w:t xml:space="preserve"> </w:t>
            </w:r>
            <w:r w:rsidRPr="007807E2">
              <w:rPr>
                <w:sz w:val="28"/>
                <w:szCs w:val="24"/>
              </w:rPr>
              <w:t>ft.</w:t>
            </w: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sz w:val="28"/>
                <w:szCs w:val="24"/>
              </w:rPr>
            </w:pPr>
            <w:r w:rsidRPr="007807E2">
              <w:rPr>
                <w:noProof/>
                <w:sz w:val="28"/>
                <w:szCs w:val="24"/>
              </w:rPr>
              <mc:AlternateContent>
                <mc:Choice Requires="wps">
                  <w:drawing>
                    <wp:anchor distT="0" distB="0" distL="114300" distR="114300" simplePos="0" relativeHeight="251666432" behindDoc="0" locked="0" layoutInCell="1" allowOverlap="1" wp14:anchorId="63FF76AC" wp14:editId="5A78927A">
                      <wp:simplePos x="0" y="0"/>
                      <wp:positionH relativeFrom="column">
                        <wp:posOffset>1170820</wp:posOffset>
                      </wp:positionH>
                      <wp:positionV relativeFrom="paragraph">
                        <wp:posOffset>13335</wp:posOffset>
                      </wp:positionV>
                      <wp:extent cx="1215714" cy="939800"/>
                      <wp:effectExtent l="0" t="0" r="22860" b="12700"/>
                      <wp:wrapNone/>
                      <wp:docPr id="14" name="Rectangle 14"/>
                      <wp:cNvGraphicFramePr/>
                      <a:graphic xmlns:a="http://schemas.openxmlformats.org/drawingml/2006/main">
                        <a:graphicData uri="http://schemas.microsoft.com/office/word/2010/wordprocessingShape">
                          <wps:wsp>
                            <wps:cNvSpPr/>
                            <wps:spPr>
                              <a:xfrm>
                                <a:off x="0" y="0"/>
                                <a:ext cx="1215714" cy="939800"/>
                              </a:xfrm>
                              <a:prstGeom prst="rect">
                                <a:avLst/>
                              </a:prstGeom>
                            </wps:spPr>
                            <wps:style>
                              <a:lnRef idx="2">
                                <a:schemeClr val="dk1"/>
                              </a:lnRef>
                              <a:fillRef idx="1">
                                <a:schemeClr val="lt1"/>
                              </a:fillRef>
                              <a:effectRef idx="0">
                                <a:schemeClr val="dk1"/>
                              </a:effectRef>
                              <a:fontRef idx="minor">
                                <a:schemeClr val="dk1"/>
                              </a:fontRef>
                            </wps:style>
                            <wps:txbx>
                              <w:txbxContent>
                                <w:p w:rsidR="007807E2" w:rsidRPr="007807E2" w:rsidRDefault="007807E2" w:rsidP="007807E2">
                                  <w:pPr>
                                    <w:jc w:val="center"/>
                                    <w:rPr>
                                      <w:sz w:val="28"/>
                                    </w:rPr>
                                  </w:pPr>
                                  <w:r w:rsidRPr="007807E2">
                                    <w:rPr>
                                      <w:sz w:val="28"/>
                                    </w:rPr>
                                    <w:t>Soccer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63FF76AC" id="Rectangle 14" o:spid="_x0000_s1029" style="position:absolute;margin-left:92.2pt;margin-top:1.05pt;width:95.75pt;height:7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jkagIAAB4FAAAOAAAAZHJzL2Uyb0RvYy54bWysVEtv2zAMvg/YfxB0Xx2n6doGdYqgRYcB&#10;RRv0gZ4VWUqMyaJGKbGzXz9KfrToih2GXWxSfIkfP+risq0N2yv0FdiC50cTzpSVUFZ2U/Dnp5sv&#10;Z5z5IGwpDFhV8IPy/HLx+dNF4+ZqClswpUJGSayfN67g2xDcPMu83Kpa+CNwypJRA9YikIqbrETR&#10;UPbaZNPJ5GvWAJYOQSrv6fS6M/JFyq+1kuFea68CMwWnu4X0xfRdx2+2uBDzDQq3rWR/DfEPt6hF&#10;ZanomOpaBMF2WP2Rqq4kggcdjiTUGWhdSZV6oG7yybtuHrfCqdQLgePdCJP/f2nl3X6FrCppdjPO&#10;rKhpRg+EmrAboxidEUCN83Pye3Qr7DVPYuy21VjHP/XB2gTqYQRVtYFJOsyn+clpTC7Jdn58fjZJ&#10;qGev0Q59+KagZlEoOFL5hKXY3/pAFcl1cCEl3qarn6RwMCpewdgHpakRqjhN0YlC6sog2wsafvkj&#10;j71QruQZQ3RlzBiUfxRkwhDU+8YwlWg1Bk4+CnytNnqnimDDGFhXFvDvwbrzH7rueo1th3bdpqkd&#10;DwNaQ3mgSSJ0FPdO3lQE563wYSWQOE3spz0N9/TRBpqCQy9xtgX89dF59CeqkZWzhnak4P7nTqDi&#10;zHy3RMLzfDaLS5WU2cnplBR8a1m/tdhdfQU0iZxeBCeTGP2DGUSNUL/QOi9jVTIJK6l2wWXAQbkK&#10;3e7SgyDVcpncaJGcCLf20cmYPOIc6fLUvgh0PacCsfEOhn0S83fU6nxjpIXlLoCuEu8i0h2u/QRo&#10;CROF+gcjbvlbPXm9PmuL3wAAAP//AwBQSwMEFAAGAAgAAAAhABByJfjfAAAACQEAAA8AAABkcnMv&#10;ZG93bnJldi54bWxMj0FPg0AQhe8m/Q+baeLNLtS2tsjSNCTGRE9iPXjbsiOQsrOE3VLw1zue9Pjy&#10;vbz5Jt2PthUD9r5xpCBeRCCQSmcaqhQc35/utiB80GR06wgVTOhhn81uUp0Yd6U3HIpQCR4hn2gF&#10;dQhdIqUva7TaL1yHxOzL9VYHjn0lTa+vPG5buYyijbS6Ib5Q6w7zGstzcbEKXicZhuPHZvc95M1k&#10;is/8+QVzpW7n4+ERRMAx/JXhV5/VIWOnk7uQ8aLlvF2tuKpgGYNgfv+w3oE4MVhHMcgslf8/yH4A&#10;AAD//wMAUEsBAi0AFAAGAAgAAAAhALaDOJL+AAAA4QEAABMAAAAAAAAAAAAAAAAAAAAAAFtDb250&#10;ZW50X1R5cGVzXS54bWxQSwECLQAUAAYACAAAACEAOP0h/9YAAACUAQAACwAAAAAAAAAAAAAAAAAv&#10;AQAAX3JlbHMvLnJlbHNQSwECLQAUAAYACAAAACEAoqrI5GoCAAAeBQAADgAAAAAAAAAAAAAAAAAu&#10;AgAAZHJzL2Uyb0RvYy54bWxQSwECLQAUAAYACAAAACEAEHIl+N8AAAAJAQAADwAAAAAAAAAAAAAA&#10;AADEBAAAZHJzL2Rvd25yZXYueG1sUEsFBgAAAAAEAAQA8wAAANAFAAAAAA==&#10;" fillcolor="white [3201]" strokecolor="black [3200]" strokeweight="2pt">
                      <v:textbox>
                        <w:txbxContent>
                          <w:p w:rsidR="007807E2" w:rsidRPr="007807E2" w:rsidRDefault="007807E2" w:rsidP="007807E2">
                            <w:pPr>
                              <w:jc w:val="center"/>
                              <w:rPr>
                                <w:sz w:val="28"/>
                              </w:rPr>
                            </w:pPr>
                            <w:r w:rsidRPr="007807E2">
                              <w:rPr>
                                <w:sz w:val="28"/>
                              </w:rPr>
                              <w:t>Soccer Field</w:t>
                            </w:r>
                          </w:p>
                        </w:txbxContent>
                      </v:textbox>
                    </v:rect>
                  </w:pict>
                </mc:Fallback>
              </mc:AlternateContent>
            </w: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sz w:val="28"/>
                <w:szCs w:val="24"/>
              </w:rPr>
            </w:pP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sz w:val="28"/>
                <w:szCs w:val="24"/>
              </w:rPr>
            </w:pPr>
            <w:r w:rsidRPr="007807E2">
              <w:rPr>
                <w:sz w:val="28"/>
                <w:szCs w:val="24"/>
              </w:rPr>
              <w:t xml:space="preserve">                            </w:t>
            </w:r>
            <w:r w:rsidR="001670AD">
              <w:rPr>
                <w:sz w:val="28"/>
                <w:szCs w:val="24"/>
              </w:rPr>
              <w:t xml:space="preserve">                            32 </w:t>
            </w:r>
            <w:r w:rsidRPr="007807E2">
              <w:rPr>
                <w:sz w:val="28"/>
                <w:szCs w:val="24"/>
              </w:rPr>
              <w:t xml:space="preserve">ft.  </w:t>
            </w: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sz w:val="28"/>
                <w:szCs w:val="24"/>
              </w:rPr>
            </w:pPr>
          </w:p>
          <w:p w:rsidR="007807E2" w:rsidRPr="007807E2" w:rsidRDefault="007807E2" w:rsidP="00ED0D0A">
            <w:pPr>
              <w:pBdr>
                <w:top w:val="none" w:sz="0" w:space="0" w:color="auto"/>
                <w:left w:val="none" w:sz="0" w:space="0" w:color="auto"/>
                <w:bottom w:val="none" w:sz="0" w:space="0" w:color="auto"/>
                <w:right w:val="none" w:sz="0" w:space="0" w:color="auto"/>
                <w:between w:val="none" w:sz="0" w:space="0" w:color="auto"/>
              </w:pBdr>
              <w:tabs>
                <w:tab w:val="left" w:pos="3383"/>
              </w:tabs>
              <w:rPr>
                <w:sz w:val="28"/>
                <w:szCs w:val="24"/>
              </w:rPr>
            </w:pPr>
          </w:p>
        </w:tc>
      </w:tr>
    </w:tbl>
    <w:p w:rsidR="00C026C9" w:rsidRDefault="00C026C9"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431FFF">
      <w:pPr>
        <w:pStyle w:val="ListParagraph"/>
        <w:widowControl w:val="0"/>
        <w:tabs>
          <w:tab w:val="left" w:pos="3383"/>
        </w:tabs>
        <w:ind w:left="360"/>
      </w:pPr>
    </w:p>
    <w:p w:rsidR="0082112F" w:rsidRDefault="0082112F" w:rsidP="0082112F">
      <w:pPr>
        <w:jc w:val="center"/>
        <w:rPr>
          <w:b/>
          <w:color w:val="auto"/>
          <w:sz w:val="32"/>
          <w:szCs w:val="32"/>
        </w:rPr>
      </w:pPr>
      <w:r>
        <w:rPr>
          <w:b/>
          <w:sz w:val="32"/>
          <w:szCs w:val="32"/>
        </w:rPr>
        <w:lastRenderedPageBreak/>
        <w:t>Scoring Examples</w:t>
      </w:r>
    </w:p>
    <w:p w:rsidR="0045362D" w:rsidRPr="0045362D" w:rsidRDefault="0045362D" w:rsidP="0082112F">
      <w:pPr>
        <w:rPr>
          <w:b/>
          <w:szCs w:val="24"/>
        </w:rPr>
      </w:pPr>
    </w:p>
    <w:p w:rsidR="0082112F" w:rsidRPr="00D005E9" w:rsidRDefault="0082112F" w:rsidP="0082112F">
      <w:pPr>
        <w:rPr>
          <w:sz w:val="24"/>
          <w:szCs w:val="24"/>
        </w:rPr>
      </w:pPr>
      <w:r>
        <w:rPr>
          <w:b/>
          <w:sz w:val="24"/>
          <w:szCs w:val="24"/>
        </w:rPr>
        <w:t>Not Yet:</w:t>
      </w:r>
      <w:r w:rsidR="00D005E9">
        <w:rPr>
          <w:sz w:val="24"/>
          <w:szCs w:val="24"/>
        </w:rPr>
        <w:t xml:space="preserve"> </w:t>
      </w:r>
      <w:r w:rsidR="0045362D">
        <w:rPr>
          <w:sz w:val="24"/>
          <w:szCs w:val="24"/>
        </w:rPr>
        <w:t xml:space="preserve"> </w:t>
      </w:r>
      <w:r w:rsidR="00D005E9">
        <w:rPr>
          <w:sz w:val="24"/>
          <w:szCs w:val="24"/>
        </w:rPr>
        <w:t>This student does not find correct answers to any part of the task.  The student finds the area instead of the perimeter.</w:t>
      </w:r>
    </w:p>
    <w:p w:rsidR="00755848" w:rsidRDefault="00755848" w:rsidP="0082112F">
      <w:pPr>
        <w:rPr>
          <w:b/>
          <w:sz w:val="24"/>
          <w:szCs w:val="24"/>
        </w:rPr>
      </w:pPr>
      <w:r>
        <w:rPr>
          <w:noProof/>
        </w:rPr>
        <w:drawing>
          <wp:inline distT="0" distB="0" distL="0" distR="0" wp14:anchorId="2CC7CE66" wp14:editId="6A547BB4">
            <wp:extent cx="5231219" cy="3461770"/>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7460" cy="3479135"/>
                    </a:xfrm>
                    <a:prstGeom prst="rect">
                      <a:avLst/>
                    </a:prstGeom>
                  </pic:spPr>
                </pic:pic>
              </a:graphicData>
            </a:graphic>
          </wp:inline>
        </w:drawing>
      </w:r>
    </w:p>
    <w:p w:rsidR="0082112F" w:rsidRDefault="0082112F" w:rsidP="0082112F">
      <w:pPr>
        <w:rPr>
          <w:b/>
          <w:sz w:val="24"/>
          <w:szCs w:val="24"/>
        </w:rPr>
      </w:pPr>
    </w:p>
    <w:p w:rsidR="0082112F" w:rsidRPr="00D005E9" w:rsidRDefault="0082112F" w:rsidP="0082112F">
      <w:pPr>
        <w:rPr>
          <w:sz w:val="24"/>
          <w:szCs w:val="24"/>
        </w:rPr>
      </w:pPr>
      <w:r>
        <w:rPr>
          <w:b/>
          <w:sz w:val="24"/>
          <w:szCs w:val="24"/>
        </w:rPr>
        <w:t>Progressing:</w:t>
      </w:r>
      <w:r w:rsidR="0045362D">
        <w:rPr>
          <w:b/>
          <w:sz w:val="24"/>
          <w:szCs w:val="24"/>
        </w:rPr>
        <w:t xml:space="preserve"> </w:t>
      </w:r>
      <w:r w:rsidR="00D005E9">
        <w:rPr>
          <w:b/>
          <w:sz w:val="24"/>
          <w:szCs w:val="24"/>
        </w:rPr>
        <w:t xml:space="preserve"> </w:t>
      </w:r>
      <w:r w:rsidR="00D005E9">
        <w:rPr>
          <w:sz w:val="24"/>
          <w:szCs w:val="24"/>
        </w:rPr>
        <w:t>The student was able to find the area for Design B using the standard algorithm, but was not able to find the correct area for Design A.  The explanation is therefore incorrect.</w:t>
      </w:r>
    </w:p>
    <w:p w:rsidR="00755848" w:rsidRDefault="00755848" w:rsidP="0082112F">
      <w:pPr>
        <w:rPr>
          <w:b/>
          <w:sz w:val="24"/>
          <w:szCs w:val="24"/>
        </w:rPr>
      </w:pPr>
      <w:r>
        <w:rPr>
          <w:noProof/>
        </w:rPr>
        <w:drawing>
          <wp:inline distT="0" distB="0" distL="0" distR="0" wp14:anchorId="1F3FBB7D" wp14:editId="3D02634B">
            <wp:extent cx="4880344" cy="336775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9485" cy="3374058"/>
                    </a:xfrm>
                    <a:prstGeom prst="rect">
                      <a:avLst/>
                    </a:prstGeom>
                  </pic:spPr>
                </pic:pic>
              </a:graphicData>
            </a:graphic>
          </wp:inline>
        </w:drawing>
      </w:r>
    </w:p>
    <w:p w:rsidR="0082112F" w:rsidRDefault="0082112F" w:rsidP="0082112F">
      <w:pPr>
        <w:rPr>
          <w:b/>
          <w:sz w:val="24"/>
          <w:szCs w:val="24"/>
        </w:rPr>
      </w:pPr>
    </w:p>
    <w:p w:rsidR="0082112F" w:rsidRPr="00D005E9" w:rsidRDefault="0082112F" w:rsidP="0082112F">
      <w:pPr>
        <w:rPr>
          <w:sz w:val="24"/>
          <w:szCs w:val="24"/>
        </w:rPr>
      </w:pPr>
      <w:proofErr w:type="gramStart"/>
      <w:r>
        <w:rPr>
          <w:b/>
          <w:sz w:val="24"/>
          <w:szCs w:val="24"/>
        </w:rPr>
        <w:t>Meets Expectation:</w:t>
      </w:r>
      <w:r w:rsidR="00D005E9">
        <w:rPr>
          <w:sz w:val="24"/>
          <w:szCs w:val="24"/>
        </w:rPr>
        <w:t xml:space="preserve"> </w:t>
      </w:r>
      <w:r w:rsidR="0045362D">
        <w:rPr>
          <w:sz w:val="24"/>
          <w:szCs w:val="24"/>
        </w:rPr>
        <w:t xml:space="preserve"> </w:t>
      </w:r>
      <w:r w:rsidR="00D005E9">
        <w:rPr>
          <w:sz w:val="24"/>
          <w:szCs w:val="24"/>
        </w:rPr>
        <w:t>The student find</w:t>
      </w:r>
      <w:r w:rsidR="0045362D">
        <w:rPr>
          <w:sz w:val="24"/>
          <w:szCs w:val="24"/>
        </w:rPr>
        <w:t>s</w:t>
      </w:r>
      <w:r w:rsidR="00D005E9">
        <w:rPr>
          <w:sz w:val="24"/>
          <w:szCs w:val="24"/>
        </w:rPr>
        <w:t xml:space="preserve"> the correct area for both designs using a</w:t>
      </w:r>
      <w:r w:rsidR="0045362D">
        <w:rPr>
          <w:sz w:val="24"/>
          <w:szCs w:val="24"/>
        </w:rPr>
        <w:t>n area model for multiplication</w:t>
      </w:r>
      <w:r w:rsidR="00D005E9">
        <w:rPr>
          <w:sz w:val="24"/>
          <w:szCs w:val="24"/>
        </w:rPr>
        <w:t xml:space="preserve"> and explains why Aleah would choose Design B.</w:t>
      </w:r>
      <w:proofErr w:type="gramEnd"/>
    </w:p>
    <w:p w:rsidR="00755848" w:rsidRDefault="00755848" w:rsidP="0082112F">
      <w:pPr>
        <w:rPr>
          <w:b/>
          <w:sz w:val="24"/>
          <w:szCs w:val="24"/>
        </w:rPr>
      </w:pPr>
      <w:r>
        <w:rPr>
          <w:noProof/>
        </w:rPr>
        <w:drawing>
          <wp:inline distT="0" distB="0" distL="0" distR="0" wp14:anchorId="2792BABC" wp14:editId="74FADD35">
            <wp:extent cx="4922874" cy="44854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6658" cy="4488939"/>
                    </a:xfrm>
                    <a:prstGeom prst="rect">
                      <a:avLst/>
                    </a:prstGeom>
                  </pic:spPr>
                </pic:pic>
              </a:graphicData>
            </a:graphic>
          </wp:inline>
        </w:drawing>
      </w:r>
    </w:p>
    <w:p w:rsidR="00755848" w:rsidRDefault="00755848" w:rsidP="0082112F">
      <w:pPr>
        <w:rPr>
          <w:b/>
          <w:sz w:val="24"/>
          <w:szCs w:val="24"/>
        </w:rPr>
      </w:pPr>
      <w:bookmarkStart w:id="0" w:name="_GoBack"/>
      <w:bookmarkEnd w:id="0"/>
    </w:p>
    <w:p w:rsidR="0082112F" w:rsidRPr="0084785C" w:rsidRDefault="0082112F" w:rsidP="00431FFF">
      <w:pPr>
        <w:pStyle w:val="ListParagraph"/>
        <w:widowControl w:val="0"/>
        <w:tabs>
          <w:tab w:val="left" w:pos="3383"/>
        </w:tabs>
        <w:ind w:left="360"/>
      </w:pPr>
    </w:p>
    <w:sectPr w:rsidR="0082112F" w:rsidRPr="0084785C" w:rsidSect="00A86B89">
      <w:headerReference w:type="default" r:id="rId12"/>
      <w:footerReference w:type="default" r:id="rId13"/>
      <w:pgSz w:w="12240" w:h="15840"/>
      <w:pgMar w:top="1440" w:right="1440" w:bottom="1440" w:left="1440" w:header="0" w:footer="6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6C" w:rsidRDefault="00AE5C6C" w:rsidP="00971A7C">
      <w:r>
        <w:separator/>
      </w:r>
    </w:p>
  </w:endnote>
  <w:endnote w:type="continuationSeparator" w:id="0">
    <w:p w:rsidR="00AE5C6C" w:rsidRDefault="00AE5C6C" w:rsidP="009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Pr="00A86B89" w:rsidRDefault="00A86B89" w:rsidP="00A86B89">
    <w:pPr>
      <w:pStyle w:val="Footer"/>
      <w:tabs>
        <w:tab w:val="clear" w:pos="9360"/>
        <w:tab w:val="right" w:pos="9720"/>
      </w:tabs>
      <w:ind w:left="-450"/>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-293299</wp:posOffset>
              </wp:positionH>
              <wp:positionV relativeFrom="paragraph">
                <wp:posOffset>-1018</wp:posOffset>
              </wp:positionV>
              <wp:extent cx="646118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6461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2B2A9A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pt,-.1pt" to="48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mvtgEAALcDAAAOAAAAZHJzL2Uyb0RvYy54bWysU8GO0zAQvSPxD5bvNM0uVKuo6R66gguC&#10;ioUP8DrjxsL2WGPTtH/P2G2zCBBCiIvjsd97M288Wd8fvRMHoGQx9LJdLKWAoHGwYd/LL5/fvrqT&#10;ImUVBuUwQC9PkOT95uWL9RQ7uMER3QAkWCSkboq9HHOOXdMkPYJXaYERAl8aJK8yh7RvBlITq3vX&#10;3CyXq2ZCGiKhhpT49OF8KTdV3xjQ+aMxCbJwveTacl2prk9lbTZr1e1JxdHqSxnqH6rwygZOOks9&#10;qKzEN7K/SHmrCROavNDoGzTGaqge2E27/MnN46giVC/cnBTnNqX/J6s/HHYk7NDLWymC8vxEj5mU&#10;3Y9ZbDEEbiCSuC19mmLqGL4NO7pEKe6omD4a8uXLdsSx9vY09xaOWWg+XL1ete3dGyn09a55JkZK&#10;+R2gF2XTS2dDsa06dXifMidj6BXCQSnknLru8slBAbvwCQxb4WRtZdchgq0jcVD8/MPXtthgrYos&#10;FGOdm0nLP5Mu2EKDOlh/S5zRNSOGPBO9DUi/y5qP11LNGX91ffZabD/hcKoPUdvB01GdXSa5jN+P&#10;caU//2+b7wAAAP//AwBQSwMEFAAGAAgAAAAhAGxFYG3cAAAABwEAAA8AAABkcnMvZG93bnJldi54&#10;bWxMjsFOwzAQRO9I/IO1SNxapy1qSohTIQonOKSBA0c3XpKo8TqK3STw9Sy90NPOaEazL91OthUD&#10;9r5xpGAxj0Aglc40VCn4eH+ZbUD4oMno1hEq+EYP2+z6KtWJcSPtcShCJXiEfKIV1CF0iZS+rNFq&#10;P3cdEmdfrrc6sO0raXo98rht5TKK1tLqhvhDrTt8qrE8FierIH5+LfJu3L395DKWeT64sDl+KnV7&#10;Mz0+gAg4hf8y/OEzOmTMdHAnMl60CmZ36yVXWfDh/D5erEAczl5mqbzkz34BAAD//wMAUEsBAi0A&#10;FAAGAAgAAAAhALaDOJL+AAAA4QEAABMAAAAAAAAAAAAAAAAAAAAAAFtDb250ZW50X1R5cGVzXS54&#10;bWxQSwECLQAUAAYACAAAACEAOP0h/9YAAACUAQAACwAAAAAAAAAAAAAAAAAvAQAAX3JlbHMvLnJl&#10;bHNQSwECLQAUAAYACAAAACEAKIC5r7YBAAC3AwAADgAAAAAAAAAAAAAAAAAuAgAAZHJzL2Uyb0Rv&#10;Yy54bWxQSwECLQAUAAYACAAAACEAbEVgbdwAAAAHAQAADwAAAAAAAAAAAAAAAAAQBAAAZHJzL2Rv&#10;d25yZXYueG1sUEsFBgAAAAAEAAQA8wAAABkFAAAAAA==&#10;" strokecolor="black [3040]"/>
          </w:pict>
        </mc:Fallback>
      </mc:AlternateContent>
    </w:r>
    <w:r w:rsidRPr="00A86B89">
      <w:rPr>
        <w:b/>
        <w:sz w:val="18"/>
      </w:rPr>
      <w:t>NC DEPARTMENT OF PUBLIC INSTRUCTION</w:t>
    </w:r>
    <w:r w:rsidR="00971A7C" w:rsidRPr="00A86B89">
      <w:rPr>
        <w:b/>
        <w:sz w:val="18"/>
      </w:rPr>
      <w:tab/>
      <w:t xml:space="preserve">                  </w:t>
    </w:r>
    <w:r w:rsidR="00971A7C" w:rsidRPr="00A86B89">
      <w:rPr>
        <w:b/>
        <w:sz w:val="18"/>
      </w:rPr>
      <w:tab/>
      <w:t xml:space="preserve">                            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6C" w:rsidRDefault="00AE5C6C" w:rsidP="00971A7C">
      <w:r>
        <w:separator/>
      </w:r>
    </w:p>
  </w:footnote>
  <w:footnote w:type="continuationSeparator" w:id="0">
    <w:p w:rsidR="00AE5C6C" w:rsidRDefault="00AE5C6C" w:rsidP="0097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Default="00971A7C" w:rsidP="00971A7C">
    <w:pPr>
      <w:spacing w:before="720"/>
      <w:jc w:val="center"/>
      <w:rPr>
        <w:b/>
        <w:sz w:val="44"/>
        <w:szCs w:val="44"/>
      </w:rPr>
    </w:pPr>
    <w:r>
      <w:rPr>
        <w:b/>
        <w:sz w:val="44"/>
        <w:szCs w:val="44"/>
      </w:rPr>
      <w:t>Formative Instructional and Assessment Tasks</w:t>
    </w:r>
  </w:p>
  <w:p w:rsidR="00971A7C" w:rsidRDefault="00971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94F"/>
    <w:multiLevelType w:val="multilevel"/>
    <w:tmpl w:val="5A944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3535C"/>
    <w:multiLevelType w:val="multilevel"/>
    <w:tmpl w:val="78CCC1C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5C00935"/>
    <w:multiLevelType w:val="hybridMultilevel"/>
    <w:tmpl w:val="E00837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203722"/>
    <w:multiLevelType w:val="multilevel"/>
    <w:tmpl w:val="87A2F6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1FCB6EEF"/>
    <w:multiLevelType w:val="multilevel"/>
    <w:tmpl w:val="3C6EC9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55B5A29"/>
    <w:multiLevelType w:val="hybridMultilevel"/>
    <w:tmpl w:val="176289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AB4AF0"/>
    <w:multiLevelType w:val="hybridMultilevel"/>
    <w:tmpl w:val="222A1C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20A94"/>
    <w:multiLevelType w:val="multilevel"/>
    <w:tmpl w:val="FCB4460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8">
    <w:nsid w:val="29D87242"/>
    <w:multiLevelType w:val="multilevel"/>
    <w:tmpl w:val="1FD223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2C740CDC"/>
    <w:multiLevelType w:val="multilevel"/>
    <w:tmpl w:val="23FCC5C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01265E4"/>
    <w:multiLevelType w:val="multilevel"/>
    <w:tmpl w:val="2B0E3C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nsid w:val="37957DEF"/>
    <w:multiLevelType w:val="multilevel"/>
    <w:tmpl w:val="23E8CE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37B60649"/>
    <w:multiLevelType w:val="multilevel"/>
    <w:tmpl w:val="AE020DC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D344245"/>
    <w:multiLevelType w:val="multilevel"/>
    <w:tmpl w:val="409C1E9C"/>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41C325C2"/>
    <w:multiLevelType w:val="multilevel"/>
    <w:tmpl w:val="5B5649C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5">
    <w:nsid w:val="42086275"/>
    <w:multiLevelType w:val="hybridMultilevel"/>
    <w:tmpl w:val="54129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17">
    <w:nsid w:val="48E70FE3"/>
    <w:multiLevelType w:val="multilevel"/>
    <w:tmpl w:val="309094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4D7F3FF9"/>
    <w:multiLevelType w:val="multilevel"/>
    <w:tmpl w:val="EBFCB8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58114BE1"/>
    <w:multiLevelType w:val="hybridMultilevel"/>
    <w:tmpl w:val="391A1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64782"/>
    <w:multiLevelType w:val="hybridMultilevel"/>
    <w:tmpl w:val="0BFC16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155D77"/>
    <w:multiLevelType w:val="multilevel"/>
    <w:tmpl w:val="C304FA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nsid w:val="5D49120C"/>
    <w:multiLevelType w:val="multilevel"/>
    <w:tmpl w:val="25BE77D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3">
    <w:nsid w:val="625A50E0"/>
    <w:multiLevelType w:val="multilevel"/>
    <w:tmpl w:val="CB9C9C4E"/>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4">
    <w:nsid w:val="6C8504BB"/>
    <w:multiLevelType w:val="hybridMultilevel"/>
    <w:tmpl w:val="26F4C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785EEA"/>
    <w:multiLevelType w:val="multilevel"/>
    <w:tmpl w:val="FBD00C7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73D34463"/>
    <w:multiLevelType w:val="multilevel"/>
    <w:tmpl w:val="9ED4CB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53A09B9"/>
    <w:multiLevelType w:val="multilevel"/>
    <w:tmpl w:val="7DBC27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7A085C61"/>
    <w:multiLevelType w:val="multilevel"/>
    <w:tmpl w:val="850EE5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9">
    <w:nsid w:val="7A461EE9"/>
    <w:multiLevelType w:val="hybridMultilevel"/>
    <w:tmpl w:val="E36E7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10ABB"/>
    <w:multiLevelType w:val="multilevel"/>
    <w:tmpl w:val="8E9A52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1">
    <w:nsid w:val="7F69258A"/>
    <w:multiLevelType w:val="multilevel"/>
    <w:tmpl w:val="C780FA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1"/>
  </w:num>
  <w:num w:numId="2">
    <w:abstractNumId w:val="16"/>
  </w:num>
  <w:num w:numId="3">
    <w:abstractNumId w:val="8"/>
  </w:num>
  <w:num w:numId="4">
    <w:abstractNumId w:val="10"/>
  </w:num>
  <w:num w:numId="5">
    <w:abstractNumId w:val="31"/>
  </w:num>
  <w:num w:numId="6">
    <w:abstractNumId w:val="3"/>
  </w:num>
  <w:num w:numId="7">
    <w:abstractNumId w:val="17"/>
  </w:num>
  <w:num w:numId="8">
    <w:abstractNumId w:val="14"/>
  </w:num>
  <w:num w:numId="9">
    <w:abstractNumId w:val="1"/>
  </w:num>
  <w:num w:numId="10">
    <w:abstractNumId w:val="18"/>
  </w:num>
  <w:num w:numId="11">
    <w:abstractNumId w:val="23"/>
  </w:num>
  <w:num w:numId="12">
    <w:abstractNumId w:val="30"/>
  </w:num>
  <w:num w:numId="13">
    <w:abstractNumId w:val="13"/>
  </w:num>
  <w:num w:numId="14">
    <w:abstractNumId w:val="7"/>
  </w:num>
  <w:num w:numId="15">
    <w:abstractNumId w:val="0"/>
  </w:num>
  <w:num w:numId="16">
    <w:abstractNumId w:val="22"/>
  </w:num>
  <w:num w:numId="17">
    <w:abstractNumId w:val="28"/>
  </w:num>
  <w:num w:numId="18">
    <w:abstractNumId w:val="25"/>
  </w:num>
  <w:num w:numId="19">
    <w:abstractNumId w:val="9"/>
  </w:num>
  <w:num w:numId="20">
    <w:abstractNumId w:val="21"/>
  </w:num>
  <w:num w:numId="21">
    <w:abstractNumId w:val="27"/>
  </w:num>
  <w:num w:numId="22">
    <w:abstractNumId w:val="12"/>
  </w:num>
  <w:num w:numId="23">
    <w:abstractNumId w:val="29"/>
  </w:num>
  <w:num w:numId="24">
    <w:abstractNumId w:val="26"/>
  </w:num>
  <w:num w:numId="25">
    <w:abstractNumId w:val="4"/>
  </w:num>
  <w:num w:numId="26">
    <w:abstractNumId w:val="5"/>
  </w:num>
  <w:num w:numId="27">
    <w:abstractNumId w:val="2"/>
  </w:num>
  <w:num w:numId="28">
    <w:abstractNumId w:val="20"/>
  </w:num>
  <w:num w:numId="29">
    <w:abstractNumId w:val="24"/>
  </w:num>
  <w:num w:numId="30">
    <w:abstractNumId w:val="6"/>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7C"/>
    <w:rsid w:val="00065704"/>
    <w:rsid w:val="000D5498"/>
    <w:rsid w:val="001670AD"/>
    <w:rsid w:val="001D3230"/>
    <w:rsid w:val="001E7462"/>
    <w:rsid w:val="00210F15"/>
    <w:rsid w:val="002347B5"/>
    <w:rsid w:val="00286768"/>
    <w:rsid w:val="0029315A"/>
    <w:rsid w:val="003718D9"/>
    <w:rsid w:val="003901B9"/>
    <w:rsid w:val="003F3CE1"/>
    <w:rsid w:val="00431FFF"/>
    <w:rsid w:val="0045362D"/>
    <w:rsid w:val="005E6313"/>
    <w:rsid w:val="006335C0"/>
    <w:rsid w:val="00715A93"/>
    <w:rsid w:val="00755848"/>
    <w:rsid w:val="007807E2"/>
    <w:rsid w:val="0082112F"/>
    <w:rsid w:val="0084785C"/>
    <w:rsid w:val="0092048B"/>
    <w:rsid w:val="00934F97"/>
    <w:rsid w:val="00971A7C"/>
    <w:rsid w:val="00A86B89"/>
    <w:rsid w:val="00A934EC"/>
    <w:rsid w:val="00AE5C6C"/>
    <w:rsid w:val="00B342D9"/>
    <w:rsid w:val="00C026C9"/>
    <w:rsid w:val="00C7554C"/>
    <w:rsid w:val="00CF412C"/>
    <w:rsid w:val="00CF6667"/>
    <w:rsid w:val="00D005E9"/>
    <w:rsid w:val="00D218B0"/>
    <w:rsid w:val="00D251FC"/>
    <w:rsid w:val="00D51F88"/>
    <w:rsid w:val="00E7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10F15"/>
    <w:pPr>
      <w:ind w:left="720"/>
      <w:contextualSpacing/>
    </w:pPr>
  </w:style>
  <w:style w:type="table" w:styleId="TableGrid">
    <w:name w:val="Table Grid"/>
    <w:basedOn w:val="TableNormal"/>
    <w:uiPriority w:val="59"/>
    <w:rsid w:val="00371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B89"/>
    <w:rPr>
      <w:rFonts w:ascii="Tahoma" w:hAnsi="Tahoma" w:cs="Tahoma"/>
      <w:sz w:val="16"/>
      <w:szCs w:val="16"/>
    </w:rPr>
  </w:style>
  <w:style w:type="character" w:customStyle="1" w:styleId="BalloonTextChar">
    <w:name w:val="Balloon Text Char"/>
    <w:basedOn w:val="DefaultParagraphFont"/>
    <w:link w:val="BalloonText"/>
    <w:uiPriority w:val="99"/>
    <w:semiHidden/>
    <w:rsid w:val="00A86B89"/>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210F15"/>
    <w:pPr>
      <w:ind w:left="720"/>
      <w:contextualSpacing/>
    </w:pPr>
  </w:style>
  <w:style w:type="table" w:styleId="TableGrid">
    <w:name w:val="Table Grid"/>
    <w:basedOn w:val="TableNormal"/>
    <w:uiPriority w:val="59"/>
    <w:rsid w:val="00371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B89"/>
    <w:rPr>
      <w:rFonts w:ascii="Tahoma" w:hAnsi="Tahoma" w:cs="Tahoma"/>
      <w:sz w:val="16"/>
      <w:szCs w:val="16"/>
    </w:rPr>
  </w:style>
  <w:style w:type="character" w:customStyle="1" w:styleId="BalloonTextChar">
    <w:name w:val="Balloon Text Char"/>
    <w:basedOn w:val="DefaultParagraphFont"/>
    <w:link w:val="BalloonText"/>
    <w:uiPriority w:val="99"/>
    <w:semiHidden/>
    <w:rsid w:val="00A86B8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2</cp:revision>
  <cp:lastPrinted>2018-05-23T19:45:00Z</cp:lastPrinted>
  <dcterms:created xsi:type="dcterms:W3CDTF">2018-07-11T01:14:00Z</dcterms:created>
  <dcterms:modified xsi:type="dcterms:W3CDTF">2018-07-11T01:14:00Z</dcterms:modified>
</cp:coreProperties>
</file>