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39D2F9F" w14:textId="77777777" w:rsidR="00351E0E" w:rsidRDefault="00583FA5">
      <w:pPr>
        <w:spacing w:after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Error Analysis</w:t>
      </w:r>
    </w:p>
    <w:tbl>
      <w:tblPr>
        <w:tblStyle w:val="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600" w:firstRow="0" w:lastRow="0" w:firstColumn="0" w:lastColumn="0" w:noHBand="1" w:noVBand="1"/>
      </w:tblPr>
      <w:tblGrid>
        <w:gridCol w:w="9543"/>
      </w:tblGrid>
      <w:tr w:rsidR="00351E0E" w14:paraId="7A47BC60" w14:textId="77777777" w:rsidTr="00AF0735">
        <w:trPr>
          <w:trHeight w:val="578"/>
        </w:trPr>
        <w:tc>
          <w:tcPr>
            <w:tcW w:w="9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8B369" w14:textId="77777777" w:rsidR="00351E0E" w:rsidRDefault="004E5EEE" w:rsidP="00583FA5">
            <w:r>
              <w:t xml:space="preserve">In this lesson, students apply </w:t>
            </w:r>
            <w:r w:rsidR="00583FA5">
              <w:t xml:space="preserve">their knowledge of multiplication to analyze errors made in solving multiplication problems. </w:t>
            </w:r>
          </w:p>
        </w:tc>
      </w:tr>
    </w:tbl>
    <w:p w14:paraId="2D12AB08" w14:textId="77777777" w:rsidR="00351E0E" w:rsidRDefault="00A61DFF"/>
    <w:p w14:paraId="40382AFF" w14:textId="77777777" w:rsidR="00351E0E" w:rsidRDefault="004E5EEE">
      <w:r>
        <w:rPr>
          <w:b/>
        </w:rPr>
        <w:t>NC Mathematics Standards:</w:t>
      </w:r>
    </w:p>
    <w:p w14:paraId="45D6515A" w14:textId="77777777" w:rsidR="00351E0E" w:rsidRDefault="00995AC2">
      <w:pPr>
        <w:ind w:left="360"/>
      </w:pPr>
      <w:r>
        <w:rPr>
          <w:b/>
        </w:rPr>
        <w:t>Number and Operations in Base Ten</w:t>
      </w:r>
    </w:p>
    <w:p w14:paraId="49FBC5EF" w14:textId="77777777" w:rsidR="00995AC2" w:rsidRDefault="00995AC2" w:rsidP="00995AC2">
      <w:pPr>
        <w:ind w:left="360"/>
      </w:pPr>
      <w:r w:rsidRPr="007B56F1">
        <w:rPr>
          <w:b/>
        </w:rPr>
        <w:t>NC.4.</w:t>
      </w:r>
      <w:r>
        <w:rPr>
          <w:b/>
        </w:rPr>
        <w:t xml:space="preserve">NBT.5 </w:t>
      </w:r>
      <w:r>
        <w:t xml:space="preserve">Multiply a whole number of up to three digits by a one-digit whole number, and multiply up to two two-digit numbers with place value understanding using area models, partial products, and the properties of operations. Use models to make connections and to develop the algorithm. </w:t>
      </w:r>
    </w:p>
    <w:p w14:paraId="5AE52C4D" w14:textId="77777777" w:rsidR="00351E0E" w:rsidRDefault="00A61DFF"/>
    <w:p w14:paraId="24E174F2" w14:textId="77777777" w:rsidR="00351E0E" w:rsidRDefault="004E5EEE">
      <w:r>
        <w:rPr>
          <w:b/>
        </w:rPr>
        <w:t>Standards for Mathematical Practice:</w:t>
      </w:r>
    </w:p>
    <w:p w14:paraId="78501BC3" w14:textId="77777777" w:rsidR="00351E0E" w:rsidRPr="00851895" w:rsidRDefault="004E5EEE">
      <w:pPr>
        <w:tabs>
          <w:tab w:val="left" w:pos="720"/>
        </w:tabs>
        <w:ind w:left="720" w:hanging="360"/>
      </w:pPr>
      <w:r w:rsidRPr="00851895">
        <w:t xml:space="preserve">1.  Make sense of problems and persevere in solving them. </w:t>
      </w:r>
    </w:p>
    <w:p w14:paraId="3445FC5B" w14:textId="77777777" w:rsidR="00252094" w:rsidRDefault="00252094">
      <w:pPr>
        <w:tabs>
          <w:tab w:val="left" w:pos="720"/>
        </w:tabs>
        <w:ind w:left="720" w:hanging="360"/>
      </w:pPr>
      <w:r>
        <w:t xml:space="preserve">2.  </w:t>
      </w:r>
      <w:r w:rsidRPr="00252094">
        <w:t>Reason abstractly and quantitatively.</w:t>
      </w:r>
    </w:p>
    <w:p w14:paraId="7BEEF3EA" w14:textId="77777777" w:rsidR="007B56F1" w:rsidRDefault="004E5EEE">
      <w:pPr>
        <w:tabs>
          <w:tab w:val="left" w:pos="720"/>
        </w:tabs>
        <w:ind w:left="720" w:hanging="360"/>
      </w:pPr>
      <w:r w:rsidRPr="00851895">
        <w:t>3.  Construct viable arguments and critique the reasoning of others.</w:t>
      </w:r>
    </w:p>
    <w:p w14:paraId="19105571" w14:textId="77777777" w:rsidR="00851895" w:rsidRDefault="004E5EEE">
      <w:pPr>
        <w:tabs>
          <w:tab w:val="left" w:pos="720"/>
        </w:tabs>
        <w:ind w:left="720" w:hanging="360"/>
      </w:pPr>
      <w:r>
        <w:t>4.  Model with mathematics.</w:t>
      </w:r>
    </w:p>
    <w:p w14:paraId="22AA863A" w14:textId="77777777" w:rsidR="00351E0E" w:rsidRDefault="00A61DFF"/>
    <w:p w14:paraId="02EC1F10" w14:textId="77777777" w:rsidR="00351E0E" w:rsidRDefault="004E5EEE">
      <w:r>
        <w:rPr>
          <w:b/>
        </w:rPr>
        <w:t>Student Outcomes:</w:t>
      </w:r>
      <w:r>
        <w:t xml:space="preserve"> </w:t>
      </w:r>
    </w:p>
    <w:p w14:paraId="377060EF" w14:textId="77777777" w:rsidR="00851895" w:rsidRPr="00D270AE" w:rsidRDefault="004E5EEE" w:rsidP="00995AC2">
      <w:pPr>
        <w:numPr>
          <w:ilvl w:val="0"/>
          <w:numId w:val="8"/>
        </w:numPr>
      </w:pPr>
      <w:r w:rsidRPr="00D270AE">
        <w:t xml:space="preserve">I can </w:t>
      </w:r>
      <w:r w:rsidR="00995AC2">
        <w:t xml:space="preserve">analyze student work to find errors </w:t>
      </w:r>
      <w:r w:rsidR="00D004DD">
        <w:t xml:space="preserve">and correct student mistakes. </w:t>
      </w:r>
    </w:p>
    <w:p w14:paraId="6D438C89" w14:textId="77777777" w:rsidR="00351E0E" w:rsidRDefault="00A61DFF"/>
    <w:p w14:paraId="53736133" w14:textId="77777777" w:rsidR="00351E0E" w:rsidRDefault="004E5EEE">
      <w:pPr>
        <w:rPr>
          <w:b/>
        </w:rPr>
      </w:pPr>
      <w:r>
        <w:rPr>
          <w:b/>
        </w:rPr>
        <w:t>Math Language:</w:t>
      </w:r>
    </w:p>
    <w:p w14:paraId="0C64BE11" w14:textId="77777777" w:rsidR="00351E0E" w:rsidRPr="00851895" w:rsidRDefault="00D004DD" w:rsidP="00851895">
      <w:pPr>
        <w:pStyle w:val="ListParagraph"/>
        <w:numPr>
          <w:ilvl w:val="0"/>
          <w:numId w:val="6"/>
        </w:numPr>
      </w:pPr>
      <w:r>
        <w:t>multiplication</w:t>
      </w:r>
    </w:p>
    <w:p w14:paraId="0FDC522B" w14:textId="77777777" w:rsidR="00D004DD" w:rsidRDefault="00D004DD" w:rsidP="00D004DD">
      <w:pPr>
        <w:pStyle w:val="ListParagraph"/>
        <w:numPr>
          <w:ilvl w:val="0"/>
          <w:numId w:val="6"/>
        </w:numPr>
      </w:pPr>
      <w:r>
        <w:t>open array</w:t>
      </w:r>
    </w:p>
    <w:p w14:paraId="1248F3BF" w14:textId="77777777" w:rsidR="00351E0E" w:rsidRDefault="00A61DFF"/>
    <w:p w14:paraId="13BB9BBD" w14:textId="77777777" w:rsidR="00351E0E" w:rsidRDefault="004E5EEE">
      <w:r>
        <w:rPr>
          <w:b/>
        </w:rPr>
        <w:t>Materials:</w:t>
      </w:r>
      <w:r>
        <w:t xml:space="preserve"> </w:t>
      </w:r>
    </w:p>
    <w:p w14:paraId="1F5261BA" w14:textId="5B8AA2E0" w:rsidR="00063901" w:rsidRPr="00D270AE" w:rsidRDefault="00D004DD" w:rsidP="00AF0735">
      <w:pPr>
        <w:numPr>
          <w:ilvl w:val="0"/>
          <w:numId w:val="9"/>
        </w:numPr>
      </w:pPr>
      <w:r>
        <w:t xml:space="preserve">student </w:t>
      </w:r>
      <w:r w:rsidR="004F71E2">
        <w:t>handout – Error Analysis (1 per student)</w:t>
      </w:r>
    </w:p>
    <w:p w14:paraId="2A3A3B44" w14:textId="77777777" w:rsidR="00351E0E" w:rsidRDefault="00A61DFF" w:rsidP="004F71E2"/>
    <w:p w14:paraId="170062B1" w14:textId="77777777" w:rsidR="00351E0E" w:rsidRDefault="004E5EEE">
      <w:r>
        <w:rPr>
          <w:b/>
        </w:rPr>
        <w:t>Launch:</w:t>
      </w:r>
    </w:p>
    <w:p w14:paraId="04D6E29E" w14:textId="2385439A" w:rsidR="00703595" w:rsidRDefault="00BD3E28" w:rsidP="00703595">
      <w:pPr>
        <w:numPr>
          <w:ilvl w:val="0"/>
          <w:numId w:val="4"/>
        </w:numPr>
        <w:contextualSpacing/>
      </w:pPr>
      <w:r>
        <w:t xml:space="preserve">Introduce Problem (5 – 10 </w:t>
      </w:r>
      <w:r w:rsidR="004E5EEE">
        <w:t xml:space="preserve">minutes) </w:t>
      </w:r>
    </w:p>
    <w:p w14:paraId="42C0715C" w14:textId="6E366B07" w:rsidR="00351E0E" w:rsidRDefault="004E5EEE" w:rsidP="00CD4431">
      <w:pPr>
        <w:ind w:left="720"/>
      </w:pPr>
      <w:r>
        <w:t xml:space="preserve">Ask students if they </w:t>
      </w:r>
      <w:r w:rsidR="00D004DD">
        <w:t>have ever made a mistake before</w:t>
      </w:r>
      <w:r w:rsidR="00BD3E28">
        <w:t>.  Have a few students share an example of a mistake they have made and what they learned from the mistake</w:t>
      </w:r>
      <w:r w:rsidR="00D004DD">
        <w:t xml:space="preserve">. </w:t>
      </w:r>
      <w:r w:rsidR="00BD3E28">
        <w:t xml:space="preserve"> Discuss </w:t>
      </w:r>
      <w:r w:rsidR="00D004DD">
        <w:t xml:space="preserve">how we can learn just as much from </w:t>
      </w:r>
      <w:r w:rsidR="00BD3E28">
        <w:t xml:space="preserve">making </w:t>
      </w:r>
      <w:r w:rsidR="00D004DD">
        <w:t xml:space="preserve">mistakes as </w:t>
      </w:r>
      <w:r w:rsidR="00BD3E28">
        <w:t xml:space="preserve">we can from getting correct answers. (Mistakes are opportunities for learning.  This is important to establish within your </w:t>
      </w:r>
      <w:r w:rsidR="00D004DD">
        <w:t xml:space="preserve">classroom community so that students are comfortable talking about </w:t>
      </w:r>
      <w:r w:rsidR="00BD3E28">
        <w:t xml:space="preserve">their </w:t>
      </w:r>
      <w:r w:rsidR="00D004DD">
        <w:t>mistakes</w:t>
      </w:r>
      <w:r w:rsidR="00BD3E28">
        <w:t xml:space="preserve"> and what they learn from their mistakes.)</w:t>
      </w:r>
      <w:r w:rsidR="00D004DD">
        <w:t xml:space="preserve"> </w:t>
      </w:r>
    </w:p>
    <w:p w14:paraId="6BC9A578" w14:textId="77777777" w:rsidR="00CD4431" w:rsidRDefault="00A61DFF" w:rsidP="00CD4431">
      <w:pPr>
        <w:ind w:left="720"/>
      </w:pPr>
    </w:p>
    <w:p w14:paraId="7097498F" w14:textId="77777777" w:rsidR="004F71E2" w:rsidRDefault="004F71E2" w:rsidP="004F71E2">
      <w:pPr>
        <w:ind w:left="720"/>
      </w:pPr>
      <w:r>
        <w:t>Pass out the student handout and p</w:t>
      </w:r>
      <w:r w:rsidR="006159BC">
        <w:t>ose the following problem.</w:t>
      </w:r>
    </w:p>
    <w:p w14:paraId="05A4A9CD" w14:textId="1DB07DB8" w:rsidR="004F71E2" w:rsidRPr="004F71E2" w:rsidRDefault="004F71E2" w:rsidP="004F71E2">
      <w:pPr>
        <w:ind w:left="720"/>
        <w:rPr>
          <w:i/>
        </w:rPr>
      </w:pPr>
      <w:r w:rsidRPr="004F71E2">
        <w:rPr>
          <w:i/>
        </w:rPr>
        <w:t>Lauren solved the problem 25 x 34 and determined the product to be 310.  Here is her work. Is the work correct?  How do you know?</w:t>
      </w:r>
    </w:p>
    <w:p w14:paraId="27B2D860" w14:textId="77777777" w:rsidR="006159BC" w:rsidRDefault="006159BC" w:rsidP="00CD4431">
      <w:pPr>
        <w:ind w:left="720"/>
      </w:pPr>
      <w:r w:rsidRPr="006159BC">
        <w:rPr>
          <w:noProof/>
        </w:rPr>
        <w:drawing>
          <wp:inline distT="0" distB="0" distL="0" distR="0" wp14:anchorId="117927AF" wp14:editId="6C619A99">
            <wp:extent cx="1727906" cy="3248410"/>
            <wp:effectExtent l="1905" t="0" r="7620" b="7620"/>
            <wp:docPr id="3" name="Picture 3" descr="C:\Users\m1harrison\Desktop\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1harrison\Desktop\IMG_6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r="55410"/>
                    <a:stretch/>
                  </pic:blipFill>
                  <pic:spPr bwMode="auto">
                    <a:xfrm rot="5400000">
                      <a:off x="0" y="0"/>
                      <a:ext cx="1725760" cy="32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3A774" w14:textId="77777777" w:rsidR="00351E0E" w:rsidRDefault="00A61DFF"/>
    <w:p w14:paraId="59DBD90B" w14:textId="77777777" w:rsidR="00351E0E" w:rsidRDefault="004E5EEE">
      <w:pPr>
        <w:rPr>
          <w:b/>
        </w:rPr>
      </w:pPr>
      <w:r>
        <w:rPr>
          <w:b/>
        </w:rPr>
        <w:t>Explore:</w:t>
      </w:r>
    </w:p>
    <w:p w14:paraId="622254E9" w14:textId="77777777" w:rsidR="00351E0E" w:rsidRDefault="006159BC">
      <w:pPr>
        <w:numPr>
          <w:ilvl w:val="0"/>
          <w:numId w:val="4"/>
        </w:numPr>
        <w:contextualSpacing/>
      </w:pPr>
      <w:r>
        <w:t>Analyze</w:t>
      </w:r>
      <w:r w:rsidR="003E0109">
        <w:t xml:space="preserve"> the Problem (10 – 15</w:t>
      </w:r>
      <w:r w:rsidR="004E5EEE">
        <w:t xml:space="preserve"> minutes) </w:t>
      </w:r>
    </w:p>
    <w:p w14:paraId="5A204749" w14:textId="77777777" w:rsidR="00D270AE" w:rsidRDefault="004E5EEE" w:rsidP="00D270AE">
      <w:pPr>
        <w:ind w:left="720"/>
      </w:pPr>
      <w:r>
        <w:t>Allow</w:t>
      </w:r>
      <w:r w:rsidR="00D270AE">
        <w:t xml:space="preserve"> students time to work individually and then with partners in order to solve the task.  As students work, </w:t>
      </w:r>
      <w:r w:rsidR="003E0109">
        <w:t xml:space="preserve">observe how they are trying to make sense of the error. </w:t>
      </w:r>
    </w:p>
    <w:p w14:paraId="235B90CA" w14:textId="77777777" w:rsidR="00D270AE" w:rsidRDefault="00D270AE" w:rsidP="00D270AE">
      <w:r>
        <w:tab/>
        <w:t>Observe:</w:t>
      </w:r>
    </w:p>
    <w:p w14:paraId="0ACE63FC" w14:textId="2FDA535A" w:rsidR="003067BA" w:rsidRDefault="003E0109" w:rsidP="00282616">
      <w:pPr>
        <w:pStyle w:val="ListParagraph"/>
        <w:numPr>
          <w:ilvl w:val="1"/>
          <w:numId w:val="15"/>
        </w:numPr>
      </w:pPr>
      <w:r>
        <w:t>Are they solving the problem on their own</w:t>
      </w:r>
      <w:r w:rsidR="004F71E2">
        <w:t xml:space="preserve"> before or after analyzing Lauren’s work</w:t>
      </w:r>
      <w:r>
        <w:t>?</w:t>
      </w:r>
    </w:p>
    <w:p w14:paraId="2ADE82C8" w14:textId="66250731" w:rsidR="003E0109" w:rsidRDefault="004F71E2" w:rsidP="00282616">
      <w:pPr>
        <w:pStyle w:val="ListParagraph"/>
        <w:numPr>
          <w:ilvl w:val="1"/>
          <w:numId w:val="15"/>
        </w:numPr>
      </w:pPr>
      <w:r>
        <w:t>How are</w:t>
      </w:r>
      <w:r w:rsidR="003E0109">
        <w:t xml:space="preserve"> they using the sample to try and find the mistake? </w:t>
      </w:r>
    </w:p>
    <w:p w14:paraId="354BEA07" w14:textId="77777777" w:rsidR="003E0109" w:rsidRDefault="003E0109" w:rsidP="00282616">
      <w:pPr>
        <w:pStyle w:val="ListParagraph"/>
        <w:numPr>
          <w:ilvl w:val="1"/>
          <w:numId w:val="15"/>
        </w:numPr>
      </w:pPr>
      <w:r>
        <w:t>Did they solve the problem using a different method?</w:t>
      </w:r>
    </w:p>
    <w:p w14:paraId="3C5DF14D" w14:textId="77777777" w:rsidR="003E0109" w:rsidRDefault="003E0109" w:rsidP="00282616">
      <w:pPr>
        <w:pStyle w:val="ListParagraph"/>
        <w:numPr>
          <w:ilvl w:val="1"/>
          <w:numId w:val="15"/>
        </w:numPr>
      </w:pPr>
      <w:r>
        <w:t>Did they solve the problem using the same method?</w:t>
      </w:r>
    </w:p>
    <w:p w14:paraId="7AFED9E1" w14:textId="77777777" w:rsidR="00D270AE" w:rsidRDefault="00D270AE" w:rsidP="00D270AE"/>
    <w:p w14:paraId="1DF994CF" w14:textId="14A93F5C" w:rsidR="00D270AE" w:rsidRDefault="00D270AE" w:rsidP="00D270AE">
      <w:pPr>
        <w:ind w:left="720"/>
      </w:pPr>
      <w:r>
        <w:t xml:space="preserve">Carefully select students to present to the class.  </w:t>
      </w:r>
      <w:r w:rsidR="003E0109">
        <w:t xml:space="preserve">Look for students that solved the problem correctly using the same method. </w:t>
      </w:r>
      <w:r w:rsidR="004F71E2">
        <w:t xml:space="preserve"> </w:t>
      </w:r>
      <w:r w:rsidR="003E0109">
        <w:t xml:space="preserve">Look for students who were able to determine what step made the mistake. </w:t>
      </w:r>
      <w:r w:rsidR="004F71E2">
        <w:t xml:space="preserve"> </w:t>
      </w:r>
      <w:r w:rsidR="003E0109">
        <w:t xml:space="preserve">Look for students who can </w:t>
      </w:r>
      <w:r w:rsidR="004F71E2">
        <w:t>describe the mistake</w:t>
      </w:r>
      <w:r w:rsidR="003E0109">
        <w:t xml:space="preserve">. </w:t>
      </w:r>
    </w:p>
    <w:p w14:paraId="0ACE9DA6" w14:textId="77777777" w:rsidR="00351E0E" w:rsidRDefault="00A61DFF"/>
    <w:p w14:paraId="3382919E" w14:textId="77777777" w:rsidR="00351E0E" w:rsidRDefault="004E5EEE">
      <w:pPr>
        <w:rPr>
          <w:b/>
        </w:rPr>
      </w:pPr>
      <w:r>
        <w:rPr>
          <w:b/>
        </w:rPr>
        <w:t>Discuss:</w:t>
      </w:r>
    </w:p>
    <w:p w14:paraId="33192999" w14:textId="77777777" w:rsidR="00351E0E" w:rsidRDefault="004E5EEE">
      <w:pPr>
        <w:numPr>
          <w:ilvl w:val="0"/>
          <w:numId w:val="4"/>
        </w:numPr>
        <w:contextualSpacing/>
      </w:pPr>
      <w:r>
        <w:t xml:space="preserve">Discussion of </w:t>
      </w:r>
      <w:r w:rsidR="003E0109">
        <w:t>Error</w:t>
      </w:r>
      <w:r>
        <w:t xml:space="preserve"> (15 – 2</w:t>
      </w:r>
      <w:r w:rsidR="00D270AE">
        <w:t>5</w:t>
      </w:r>
      <w:r>
        <w:t xml:space="preserve"> minutes)</w:t>
      </w:r>
    </w:p>
    <w:p w14:paraId="675DAC32" w14:textId="6CE39C6F" w:rsidR="00D60C07" w:rsidRDefault="003E0109" w:rsidP="003E0109">
      <w:pPr>
        <w:ind w:left="720"/>
      </w:pPr>
      <w:r>
        <w:t xml:space="preserve">This is the most important part of the lesson. Students need to be able to generalize and verbalize the error that was made. </w:t>
      </w:r>
      <w:r w:rsidR="004F71E2">
        <w:t xml:space="preserve"> </w:t>
      </w:r>
      <w:r>
        <w:t>In the sample, you are looking for students t</w:t>
      </w:r>
      <w:r w:rsidR="004F71E2">
        <w:t>hat understand that Lauren</w:t>
      </w:r>
      <w:r>
        <w:t xml:space="preserve"> made an error with multiplying tens by tens. </w:t>
      </w:r>
      <w:r w:rsidR="004F71E2">
        <w:t xml:space="preserve"> </w:t>
      </w:r>
      <w:r>
        <w:t>Although this may seem like a simple mental math error, this concept is difficult for many learners.</w:t>
      </w:r>
      <w:r w:rsidR="004F71E2">
        <w:t xml:space="preserve">  It is important to understanding the distributive property and place value when multiplying multi-digit numbers.</w:t>
      </w:r>
      <w:r>
        <w:t xml:space="preserve"> </w:t>
      </w:r>
      <w:r w:rsidR="004F71E2">
        <w:t xml:space="preserve"> </w:t>
      </w:r>
      <w:r>
        <w:t>Pose the following questions:</w:t>
      </w:r>
    </w:p>
    <w:p w14:paraId="0FA3DD4C" w14:textId="77777777" w:rsidR="003E0109" w:rsidRDefault="003E0109" w:rsidP="003E0109">
      <w:pPr>
        <w:pStyle w:val="ListParagraph"/>
        <w:numPr>
          <w:ilvl w:val="0"/>
          <w:numId w:val="21"/>
        </w:numPr>
      </w:pPr>
      <w:r>
        <w:t>Is the student correct?</w:t>
      </w:r>
    </w:p>
    <w:p w14:paraId="1C6D6C00" w14:textId="77777777" w:rsidR="003E0109" w:rsidRDefault="003E0109" w:rsidP="003E0109">
      <w:pPr>
        <w:pStyle w:val="ListParagraph"/>
        <w:numPr>
          <w:ilvl w:val="0"/>
          <w:numId w:val="21"/>
        </w:numPr>
      </w:pPr>
      <w:r>
        <w:t>How do you know?</w:t>
      </w:r>
    </w:p>
    <w:p w14:paraId="2CD5091A" w14:textId="77777777" w:rsidR="003E0109" w:rsidRDefault="003E0109" w:rsidP="003E0109">
      <w:pPr>
        <w:pStyle w:val="ListParagraph"/>
        <w:numPr>
          <w:ilvl w:val="0"/>
          <w:numId w:val="21"/>
        </w:numPr>
      </w:pPr>
      <w:r>
        <w:t>In what step did the student make the error?</w:t>
      </w:r>
    </w:p>
    <w:p w14:paraId="03CB00C4" w14:textId="77777777" w:rsidR="003E0109" w:rsidRDefault="003E0109" w:rsidP="003E0109">
      <w:pPr>
        <w:pStyle w:val="ListParagraph"/>
        <w:numPr>
          <w:ilvl w:val="0"/>
          <w:numId w:val="21"/>
        </w:numPr>
      </w:pPr>
      <w:r>
        <w:t xml:space="preserve">How would you help this student correct the error? </w:t>
      </w:r>
    </w:p>
    <w:p w14:paraId="1DE91C46" w14:textId="77777777" w:rsidR="003E0109" w:rsidRDefault="003E0109" w:rsidP="003E0109">
      <w:pPr>
        <w:pStyle w:val="ListParagraph"/>
        <w:numPr>
          <w:ilvl w:val="0"/>
          <w:numId w:val="21"/>
        </w:numPr>
      </w:pPr>
      <w:r>
        <w:t xml:space="preserve">Can you think of another way to explain how to correctly solve this problem? </w:t>
      </w:r>
    </w:p>
    <w:p w14:paraId="72F53067" w14:textId="77777777" w:rsidR="004F71E2" w:rsidRDefault="004F71E2" w:rsidP="00A63116"/>
    <w:p w14:paraId="12EE5E55" w14:textId="1E29BF9E" w:rsidR="00A63116" w:rsidRDefault="00A63116" w:rsidP="004F71E2">
      <w:pPr>
        <w:ind w:left="720"/>
      </w:pPr>
      <w:r>
        <w:t xml:space="preserve">*Although these are sample questions to pose, be mindful of classroom discussion. Your students may need different questions and </w:t>
      </w:r>
      <w:r w:rsidR="004F71E2">
        <w:t xml:space="preserve">the </w:t>
      </w:r>
      <w:r>
        <w:t xml:space="preserve">conversation may lead you to ask additional questions. </w:t>
      </w:r>
      <w:r w:rsidR="004F71E2">
        <w:t xml:space="preserve"> </w:t>
      </w:r>
      <w:r w:rsidR="006661E8">
        <w:t xml:space="preserve">During this discussion, the teacher may need to connect the student work with place value blocks or suggest that students show each step with a model to reinforce what happens when tens are multiplied by tens. </w:t>
      </w:r>
      <w:r w:rsidR="004F71E2">
        <w:t xml:space="preserve"> </w:t>
      </w:r>
      <w:r w:rsidR="006661E8">
        <w:t>If students say to count the zeros, then press them to explain why this works using a manipulative</w:t>
      </w:r>
      <w:r w:rsidR="004F71E2">
        <w:t xml:space="preserve"> or model</w:t>
      </w:r>
      <w:r w:rsidR="006661E8">
        <w:t>.</w:t>
      </w:r>
      <w:r w:rsidR="00AB5641" w:rsidRPr="00AB5641">
        <w:t xml:space="preserve"> </w:t>
      </w:r>
      <w:r w:rsidR="00AB5641">
        <w:t xml:space="preserve">The discussion should be centered </w:t>
      </w:r>
      <w:proofErr w:type="gramStart"/>
      <w:r w:rsidR="00AB5641">
        <w:t>around</w:t>
      </w:r>
      <w:proofErr w:type="gramEnd"/>
      <w:r w:rsidR="00AB5641">
        <w:t xml:space="preserve"> reasoning that 60 couldn’t possibly be the answer for 20 groups of 30 when 2 groups of 30 is 60. </w:t>
      </w:r>
      <w:r w:rsidR="004F71E2">
        <w:t xml:space="preserve"> </w:t>
      </w:r>
      <w:r w:rsidR="00AB5641">
        <w:t>Be sure students understand to always use reasoning when computing and not to blindly use tricks and short cuts – that</w:t>
      </w:r>
      <w:r w:rsidR="004F71E2">
        <w:t xml:space="preserve"> is</w:t>
      </w:r>
      <w:r w:rsidR="00AB5641">
        <w:t xml:space="preserve"> when simple errors occur!</w:t>
      </w:r>
    </w:p>
    <w:p w14:paraId="7774DB49" w14:textId="77777777" w:rsidR="00466D5A" w:rsidRDefault="00466D5A" w:rsidP="004F71E2">
      <w:pPr>
        <w:ind w:left="720"/>
      </w:pPr>
    </w:p>
    <w:p w14:paraId="590D7B86" w14:textId="7E7A3745" w:rsidR="00466D5A" w:rsidRDefault="00466D5A" w:rsidP="004F71E2">
      <w:pPr>
        <w:ind w:left="720"/>
      </w:pPr>
      <w:r>
        <w:t xml:space="preserve">Close the lesson by reminding students about the importance of learning from mistakes.  Call on a few students to explain what the class can learn from Lauren’s mistake.  </w:t>
      </w:r>
      <w:bookmarkStart w:id="0" w:name="_GoBack"/>
      <w:bookmarkEnd w:id="0"/>
    </w:p>
    <w:p w14:paraId="5DA59F7F" w14:textId="77777777" w:rsidR="00D270AE" w:rsidRDefault="00D270AE" w:rsidP="00D270AE"/>
    <w:p w14:paraId="35E4A2F4" w14:textId="77777777" w:rsidR="00351E0E" w:rsidRDefault="004E5EEE">
      <w:pPr>
        <w:rPr>
          <w:b/>
        </w:rPr>
      </w:pPr>
      <w:r>
        <w:rPr>
          <w:b/>
        </w:rPr>
        <w:t>Evaluation of Student Understanding</w:t>
      </w:r>
      <w:r w:rsidR="00792C5E">
        <w:rPr>
          <w:b/>
        </w:rPr>
        <w:t>:</w:t>
      </w:r>
    </w:p>
    <w:p w14:paraId="1F4C3FFC" w14:textId="77777777" w:rsidR="00AF0735" w:rsidRDefault="004E5EEE" w:rsidP="00282616">
      <w:pPr>
        <w:rPr>
          <w:b/>
        </w:rPr>
      </w:pPr>
      <w:r>
        <w:rPr>
          <w:b/>
        </w:rPr>
        <w:t xml:space="preserve">Informal Evaluation: </w:t>
      </w:r>
      <w:r w:rsidR="00947FF5">
        <w:rPr>
          <w:b/>
        </w:rPr>
        <w:t xml:space="preserve"> </w:t>
      </w:r>
    </w:p>
    <w:p w14:paraId="4B3F7C1D" w14:textId="5E7A8D2B" w:rsidR="00351E0E" w:rsidRPr="00282616" w:rsidRDefault="00947FF5" w:rsidP="00282616">
      <w:pPr>
        <w:pStyle w:val="ListParagraph"/>
        <w:numPr>
          <w:ilvl w:val="0"/>
          <w:numId w:val="18"/>
        </w:numPr>
        <w:ind w:left="720"/>
        <w:rPr>
          <w:b/>
        </w:rPr>
      </w:pPr>
      <w:r w:rsidRPr="00947FF5">
        <w:t xml:space="preserve">Observe and monitor </w:t>
      </w:r>
      <w:r w:rsidR="00A63116">
        <w:t>stu</w:t>
      </w:r>
      <w:r w:rsidR="004F71E2">
        <w:t>dents as they are trying to figure out</w:t>
      </w:r>
      <w:r w:rsidR="00A63116">
        <w:t xml:space="preserve"> the problem. </w:t>
      </w:r>
      <w:r w:rsidRPr="00281B30">
        <w:t xml:space="preserve"> </w:t>
      </w:r>
    </w:p>
    <w:p w14:paraId="5D894F02" w14:textId="77777777" w:rsidR="00AF0735" w:rsidRDefault="004E5EEE" w:rsidP="00282616">
      <w:pPr>
        <w:rPr>
          <w:b/>
        </w:rPr>
      </w:pPr>
      <w:r>
        <w:rPr>
          <w:b/>
        </w:rPr>
        <w:t xml:space="preserve">Formal Evaluation/Exit Ticket: </w:t>
      </w:r>
      <w:r w:rsidR="00947FF5">
        <w:rPr>
          <w:b/>
        </w:rPr>
        <w:t xml:space="preserve"> </w:t>
      </w:r>
    </w:p>
    <w:p w14:paraId="77A8DDD5" w14:textId="77777777" w:rsidR="00351E0E" w:rsidRPr="00281B30" w:rsidRDefault="00947FF5" w:rsidP="00282616">
      <w:pPr>
        <w:pStyle w:val="ListParagraph"/>
        <w:numPr>
          <w:ilvl w:val="0"/>
          <w:numId w:val="19"/>
        </w:numPr>
        <w:ind w:left="720"/>
      </w:pPr>
      <w:r w:rsidRPr="00281B30">
        <w:t xml:space="preserve">At the end of the lesson, </w:t>
      </w:r>
      <w:r w:rsidR="00A63116">
        <w:t xml:space="preserve">ask students to correct their own problem where they have made a simple error. After they have made the error, ask them to show how they would teach another student how to correct the error. </w:t>
      </w:r>
      <w:r w:rsidR="00281B30">
        <w:t xml:space="preserve">  </w:t>
      </w:r>
    </w:p>
    <w:p w14:paraId="245339FA" w14:textId="77777777" w:rsidR="00351E0E" w:rsidRDefault="00A61DFF">
      <w:pPr>
        <w:rPr>
          <w:b/>
        </w:rPr>
      </w:pPr>
    </w:p>
    <w:p w14:paraId="27E40091" w14:textId="77777777" w:rsidR="00351E0E" w:rsidRDefault="004E5EEE">
      <w:pPr>
        <w:rPr>
          <w:b/>
        </w:rPr>
      </w:pPr>
      <w:r>
        <w:rPr>
          <w:b/>
        </w:rPr>
        <w:t>Meeting the Needs of the Range of Learners</w:t>
      </w:r>
      <w:r w:rsidR="00AF0735">
        <w:rPr>
          <w:b/>
        </w:rPr>
        <w:t>:</w:t>
      </w:r>
    </w:p>
    <w:p w14:paraId="70F67EDC" w14:textId="77777777" w:rsidR="00AF0735" w:rsidRDefault="004E5EEE" w:rsidP="00AF0735">
      <w:r>
        <w:rPr>
          <w:b/>
        </w:rPr>
        <w:t>Intervention</w:t>
      </w:r>
      <w:r w:rsidR="00AF0735">
        <w:rPr>
          <w:b/>
        </w:rPr>
        <w:t>s</w:t>
      </w:r>
      <w:r>
        <w:rPr>
          <w:b/>
        </w:rPr>
        <w:t>:</w:t>
      </w:r>
      <w:r w:rsidR="00947FF5" w:rsidRPr="00947FF5">
        <w:t xml:space="preserve"> </w:t>
      </w:r>
      <w:r w:rsidR="00947FF5">
        <w:t xml:space="preserve"> </w:t>
      </w:r>
    </w:p>
    <w:p w14:paraId="3B6DA300" w14:textId="77777777" w:rsidR="00351E0E" w:rsidRPr="00152235" w:rsidRDefault="00947FF5" w:rsidP="00152235">
      <w:pPr>
        <w:pStyle w:val="ListParagraph"/>
        <w:numPr>
          <w:ilvl w:val="0"/>
          <w:numId w:val="12"/>
        </w:numPr>
        <w:rPr>
          <w:b/>
        </w:rPr>
      </w:pPr>
      <w:r>
        <w:t xml:space="preserve">Suggest that students </w:t>
      </w:r>
      <w:r w:rsidR="00152235">
        <w:t xml:space="preserve">first use their favorite method to solve the problem before trying to find the error. See if their answer is the same as the one provided. </w:t>
      </w:r>
    </w:p>
    <w:p w14:paraId="7813122F" w14:textId="77777777" w:rsidR="00351E0E" w:rsidRDefault="004E5EEE" w:rsidP="00AF0735">
      <w:pPr>
        <w:rPr>
          <w:b/>
        </w:rPr>
      </w:pPr>
      <w:r>
        <w:rPr>
          <w:b/>
        </w:rPr>
        <w:t>Extension</w:t>
      </w:r>
      <w:r w:rsidR="00AF0735">
        <w:rPr>
          <w:b/>
        </w:rPr>
        <w:t>s</w:t>
      </w:r>
      <w:r>
        <w:rPr>
          <w:b/>
        </w:rPr>
        <w:t xml:space="preserve">: </w:t>
      </w:r>
    </w:p>
    <w:p w14:paraId="0EAD9774" w14:textId="77777777" w:rsidR="00351E0E" w:rsidRPr="00152235" w:rsidRDefault="00152235" w:rsidP="00252094">
      <w:pPr>
        <w:pStyle w:val="ListParagraph"/>
        <w:numPr>
          <w:ilvl w:val="0"/>
          <w:numId w:val="12"/>
        </w:numPr>
        <w:rPr>
          <w:b/>
        </w:rPr>
      </w:pPr>
      <w:r>
        <w:t>Use this as a model to analyze other errors in the classroom. You may choose your own common errors that you find from your current students or use some of the ones provided.</w:t>
      </w:r>
    </w:p>
    <w:p w14:paraId="3497F2B7" w14:textId="77777777" w:rsidR="000923EE" w:rsidRDefault="00152235" w:rsidP="000923EE">
      <w:pPr>
        <w:tabs>
          <w:tab w:val="left" w:pos="7332"/>
          <w:tab w:val="left" w:pos="7584"/>
        </w:tabs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52235">
        <w:rPr>
          <w:b/>
          <w:noProof/>
        </w:rPr>
        <w:drawing>
          <wp:inline distT="0" distB="0" distL="0" distR="0" wp14:anchorId="0467E416" wp14:editId="20A5CBAD">
            <wp:extent cx="2710521" cy="1645138"/>
            <wp:effectExtent l="0" t="635" r="0" b="0"/>
            <wp:docPr id="4" name="Picture 4" descr="C:\Users\m1harrison\Desktop\IMG_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1harrison\Desktop\IMG_6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1" t="36464" r="24472" b="27728"/>
                    <a:stretch/>
                  </pic:blipFill>
                  <pic:spPr bwMode="auto">
                    <a:xfrm rot="5400000">
                      <a:off x="0" y="0"/>
                      <a:ext cx="2710815" cy="164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3E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Pr="00152235">
        <w:rPr>
          <w:b/>
          <w:noProof/>
        </w:rPr>
        <w:drawing>
          <wp:inline distT="0" distB="0" distL="0" distR="0" wp14:anchorId="138381B8" wp14:editId="37142977">
            <wp:extent cx="2686306" cy="2417421"/>
            <wp:effectExtent l="1270" t="0" r="1270" b="1270"/>
            <wp:docPr id="5" name="Picture 5" descr="C:\Users\m1harrison\Desktop\IMG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1harrison\Desktop\IMG_6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1" t="20896" r="4991" b="20024"/>
                    <a:stretch/>
                  </pic:blipFill>
                  <pic:spPr bwMode="auto">
                    <a:xfrm rot="5400000">
                      <a:off x="0" y="0"/>
                      <a:ext cx="2690544" cy="242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3EE" w:rsidRPr="000923E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472B73" w14:textId="77777777" w:rsidR="00152235" w:rsidRPr="00152235" w:rsidRDefault="000923EE" w:rsidP="000923EE">
      <w:pPr>
        <w:tabs>
          <w:tab w:val="left" w:pos="7332"/>
          <w:tab w:val="left" w:pos="7584"/>
        </w:tabs>
        <w:rPr>
          <w:b/>
        </w:rPr>
      </w:pPr>
      <w:r w:rsidRPr="000923EE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B8787DC" wp14:editId="275D1BC2">
            <wp:extent cx="1918186" cy="2987432"/>
            <wp:effectExtent l="0" t="1270" r="5080" b="5080"/>
            <wp:docPr id="6" name="Picture 6" descr="C:\Users\m1harrison\Documents\IMG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1harrison\Documents\IMG_6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2" t="24013" r="21486" b="10966"/>
                    <a:stretch/>
                  </pic:blipFill>
                  <pic:spPr bwMode="auto">
                    <a:xfrm rot="5400000">
                      <a:off x="0" y="0"/>
                      <a:ext cx="1918186" cy="29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AB3DD" w14:textId="52C5A809" w:rsidR="00252094" w:rsidRDefault="00252094" w:rsidP="00252094">
      <w:pPr>
        <w:pStyle w:val="ListParagraph"/>
        <w:rPr>
          <w:b/>
        </w:rPr>
      </w:pPr>
    </w:p>
    <w:p w14:paraId="03CC5064" w14:textId="5034CE1D" w:rsidR="006661E8" w:rsidRDefault="006661E8" w:rsidP="00252094">
      <w:pPr>
        <w:pStyle w:val="ListParagraph"/>
        <w:rPr>
          <w:b/>
        </w:rPr>
      </w:pPr>
    </w:p>
    <w:p w14:paraId="14D41ACF" w14:textId="28153CBC" w:rsidR="006661E8" w:rsidRDefault="006661E8" w:rsidP="00252094">
      <w:pPr>
        <w:pStyle w:val="ListParagraph"/>
        <w:rPr>
          <w:b/>
        </w:rPr>
      </w:pPr>
    </w:p>
    <w:p w14:paraId="51C7C15A" w14:textId="7751775A" w:rsidR="006661E8" w:rsidRDefault="006661E8" w:rsidP="00252094">
      <w:pPr>
        <w:pStyle w:val="ListParagraph"/>
        <w:rPr>
          <w:b/>
        </w:rPr>
      </w:pPr>
    </w:p>
    <w:p w14:paraId="0B5CB9D9" w14:textId="77777777" w:rsidR="006661E8" w:rsidRDefault="006661E8" w:rsidP="00252094">
      <w:pPr>
        <w:pStyle w:val="ListParagraph"/>
        <w:rPr>
          <w:b/>
        </w:rPr>
      </w:pPr>
    </w:p>
    <w:p w14:paraId="27B3245E" w14:textId="77777777" w:rsidR="00351E0E" w:rsidRDefault="004E5EEE">
      <w:pPr>
        <w:spacing w:after="60"/>
      </w:pPr>
      <w:r>
        <w:rPr>
          <w:b/>
        </w:rPr>
        <w:t>Possible Misconceptions/Suggestions:</w:t>
      </w:r>
    </w:p>
    <w:tbl>
      <w:tblPr>
        <w:tblStyle w:val="a0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8"/>
        <w:gridCol w:w="5124"/>
      </w:tblGrid>
      <w:tr w:rsidR="00351E0E" w14:paraId="2284EC01" w14:textId="77777777" w:rsidTr="00252094">
        <w:tc>
          <w:tcPr>
            <w:tcW w:w="4578" w:type="dxa"/>
            <w:shd w:val="clear" w:color="auto" w:fill="D9D9D9" w:themeFill="background1" w:themeFillShade="D9"/>
          </w:tcPr>
          <w:p w14:paraId="1E86E006" w14:textId="77777777" w:rsidR="00351E0E" w:rsidRDefault="004E5EEE">
            <w:r>
              <w:rPr>
                <w:b/>
              </w:rPr>
              <w:t>Possible Misconceptions</w:t>
            </w:r>
          </w:p>
        </w:tc>
        <w:tc>
          <w:tcPr>
            <w:tcW w:w="5124" w:type="dxa"/>
            <w:shd w:val="clear" w:color="auto" w:fill="D9D9D9" w:themeFill="background1" w:themeFillShade="D9"/>
          </w:tcPr>
          <w:p w14:paraId="374D10A9" w14:textId="77777777" w:rsidR="00351E0E" w:rsidRDefault="004E5EEE">
            <w:r>
              <w:rPr>
                <w:b/>
              </w:rPr>
              <w:t>Suggestions</w:t>
            </w:r>
          </w:p>
        </w:tc>
      </w:tr>
      <w:tr w:rsidR="00351E0E" w14:paraId="7A80FF22" w14:textId="77777777" w:rsidTr="00281B30">
        <w:tc>
          <w:tcPr>
            <w:tcW w:w="4578" w:type="dxa"/>
          </w:tcPr>
          <w:p w14:paraId="605E9636" w14:textId="77777777" w:rsidR="00F52BAB" w:rsidRDefault="008C4F9E" w:rsidP="00F52BAB">
            <w:pPr>
              <w:pStyle w:val="ListParagraph"/>
              <w:numPr>
                <w:ilvl w:val="0"/>
                <w:numId w:val="13"/>
              </w:numPr>
            </w:pPr>
            <w:r>
              <w:t xml:space="preserve">Students </w:t>
            </w:r>
            <w:r w:rsidR="00F52BAB">
              <w:t xml:space="preserve">may not be able to solve the problem correctly. </w:t>
            </w:r>
          </w:p>
        </w:tc>
        <w:tc>
          <w:tcPr>
            <w:tcW w:w="5124" w:type="dxa"/>
          </w:tcPr>
          <w:p w14:paraId="27B58A22" w14:textId="77777777" w:rsidR="000005C2" w:rsidRDefault="00F52BAB" w:rsidP="000005C2">
            <w:pPr>
              <w:pStyle w:val="ListParagraph"/>
              <w:numPr>
                <w:ilvl w:val="0"/>
                <w:numId w:val="13"/>
              </w:numPr>
            </w:pPr>
            <w:r>
              <w:t>Allow them to work with partners to first come up with the correct answer.</w:t>
            </w:r>
          </w:p>
        </w:tc>
      </w:tr>
    </w:tbl>
    <w:p w14:paraId="41C8B1D0" w14:textId="77777777" w:rsidR="00351E0E" w:rsidRDefault="00A61DFF">
      <w:pPr>
        <w:spacing w:after="60"/>
      </w:pPr>
    </w:p>
    <w:p w14:paraId="4B5A5925" w14:textId="77777777" w:rsidR="00351E0E" w:rsidRDefault="004E5EEE">
      <w:pPr>
        <w:spacing w:after="60"/>
      </w:pPr>
      <w:r>
        <w:rPr>
          <w:b/>
        </w:rPr>
        <w:t>Possible Solutions:</w:t>
      </w:r>
      <w:r>
        <w:t xml:space="preserve"> </w:t>
      </w:r>
    </w:p>
    <w:p w14:paraId="641ABF73" w14:textId="77777777" w:rsidR="00F67935" w:rsidRDefault="00F67935">
      <w:pPr>
        <w:spacing w:after="60"/>
      </w:pPr>
      <w:r w:rsidRPr="00F67935">
        <w:rPr>
          <w:noProof/>
        </w:rPr>
        <w:drawing>
          <wp:inline distT="0" distB="0" distL="0" distR="0" wp14:anchorId="2831ACD5" wp14:editId="14C01EE7">
            <wp:extent cx="1642413" cy="2806700"/>
            <wp:effectExtent l="8255" t="0" r="4445" b="4445"/>
            <wp:docPr id="7" name="Picture 7" descr="C:\Users\m1harrison\Documents\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1harrison\Documents\IMG_6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29975" r="68648" b="8934"/>
                    <a:stretch/>
                  </pic:blipFill>
                  <pic:spPr bwMode="auto">
                    <a:xfrm rot="5400000">
                      <a:off x="0" y="0"/>
                      <a:ext cx="1642599" cy="2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F84E7" w14:textId="50B17482" w:rsidR="00351E0E" w:rsidRDefault="004F71E2" w:rsidP="00FE34BE">
      <w:pPr>
        <w:spacing w:after="60"/>
      </w:pPr>
      <w:r>
        <w:t>T</w:t>
      </w:r>
      <w:r w:rsidR="006661E8">
        <w:t>he student more than likely used the counting zeros method instead of reasoning about the solution. The student only added one zero when multiplying</w:t>
      </w:r>
      <w:r w:rsidR="00F67935">
        <w:t xml:space="preserve"> the tens place by the tens place</w:t>
      </w:r>
      <w:r w:rsidR="006661E8">
        <w:t xml:space="preserve">. The students should realize that 60 couldn’t possibly be the answer for 20 groups of 30 when two groups of 30 is 60. This is a common mistake </w:t>
      </w:r>
      <w:r w:rsidR="00AB5641">
        <w:t>made</w:t>
      </w:r>
      <w:r w:rsidR="006661E8">
        <w:t xml:space="preserve"> </w:t>
      </w:r>
      <w:r w:rsidR="00AB5641">
        <w:t>when students</w:t>
      </w:r>
      <w:r w:rsidR="006661E8">
        <w:t xml:space="preserve"> simply </w:t>
      </w:r>
      <w:r w:rsidR="00AB5641">
        <w:t xml:space="preserve">add zeros without using sense making also. </w:t>
      </w:r>
    </w:p>
    <w:p w14:paraId="470A81DC" w14:textId="77777777" w:rsidR="00351E0E" w:rsidRDefault="00A61DFF">
      <w:pPr>
        <w:jc w:val="center"/>
      </w:pPr>
    </w:p>
    <w:p w14:paraId="7924BD25" w14:textId="77777777" w:rsidR="000D5411" w:rsidRDefault="004E5EEE" w:rsidP="003E0109">
      <w:pPr>
        <w:spacing w:after="240"/>
        <w:rPr>
          <w:rFonts w:ascii="Franklin Gothic Demi Cond" w:hAnsi="Franklin Gothic Demi Cond"/>
          <w:sz w:val="36"/>
          <w:szCs w:val="40"/>
        </w:rPr>
      </w:pPr>
      <w:r w:rsidRPr="009B63A5">
        <w:rPr>
          <w:rFonts w:ascii="Franklin Gothic Demi Cond" w:hAnsi="Franklin Gothic Demi Cond"/>
          <w:sz w:val="36"/>
          <w:szCs w:val="40"/>
        </w:rPr>
        <w:t xml:space="preserve"> </w:t>
      </w:r>
    </w:p>
    <w:p w14:paraId="4A7F229E" w14:textId="77777777" w:rsidR="00BD3E28" w:rsidRDefault="00BD3E28" w:rsidP="003E0109">
      <w:pPr>
        <w:spacing w:after="240"/>
        <w:rPr>
          <w:rFonts w:ascii="Franklin Gothic Demi Cond" w:hAnsi="Franklin Gothic Demi Cond"/>
          <w:sz w:val="36"/>
          <w:szCs w:val="40"/>
        </w:rPr>
      </w:pPr>
    </w:p>
    <w:p w14:paraId="0A5FDFAB" w14:textId="77777777" w:rsidR="00BD3E28" w:rsidRDefault="00BD3E28" w:rsidP="003E0109">
      <w:pPr>
        <w:spacing w:after="240"/>
        <w:rPr>
          <w:rFonts w:ascii="Franklin Gothic Demi Cond" w:hAnsi="Franklin Gothic Demi Cond"/>
          <w:sz w:val="36"/>
          <w:szCs w:val="40"/>
        </w:rPr>
      </w:pPr>
    </w:p>
    <w:p w14:paraId="1B14558D" w14:textId="77777777" w:rsidR="00BD3E28" w:rsidRDefault="00BD3E28" w:rsidP="003E0109">
      <w:pPr>
        <w:spacing w:after="240"/>
        <w:rPr>
          <w:rFonts w:ascii="Franklin Gothic Demi Cond" w:hAnsi="Franklin Gothic Demi Cond"/>
          <w:sz w:val="36"/>
          <w:szCs w:val="40"/>
        </w:rPr>
      </w:pPr>
    </w:p>
    <w:p w14:paraId="7622BF10" w14:textId="77777777" w:rsidR="00BD3E28" w:rsidRDefault="00BD3E28" w:rsidP="003E0109">
      <w:pPr>
        <w:spacing w:after="240"/>
        <w:rPr>
          <w:rFonts w:ascii="Franklin Gothic Demi Cond" w:hAnsi="Franklin Gothic Demi Cond"/>
          <w:sz w:val="36"/>
          <w:szCs w:val="40"/>
        </w:rPr>
      </w:pPr>
    </w:p>
    <w:p w14:paraId="2E08B589" w14:textId="77777777" w:rsidR="00BD3E28" w:rsidRDefault="00BD3E28" w:rsidP="003E0109">
      <w:pPr>
        <w:spacing w:after="240"/>
        <w:rPr>
          <w:rFonts w:ascii="Franklin Gothic Demi Cond" w:hAnsi="Franklin Gothic Demi Cond"/>
          <w:sz w:val="36"/>
          <w:szCs w:val="40"/>
        </w:rPr>
      </w:pPr>
    </w:p>
    <w:p w14:paraId="1F2911D4" w14:textId="77777777" w:rsidR="00BD3E28" w:rsidRDefault="00BD3E28" w:rsidP="003E0109">
      <w:pPr>
        <w:spacing w:after="240"/>
        <w:rPr>
          <w:rFonts w:ascii="Franklin Gothic Demi Cond" w:hAnsi="Franklin Gothic Demi Cond"/>
          <w:sz w:val="36"/>
          <w:szCs w:val="40"/>
        </w:rPr>
      </w:pPr>
    </w:p>
    <w:p w14:paraId="059DA951" w14:textId="77777777" w:rsidR="00BD3E28" w:rsidRDefault="00BD3E28" w:rsidP="003E0109">
      <w:pPr>
        <w:spacing w:after="240"/>
        <w:rPr>
          <w:rFonts w:ascii="Franklin Gothic Demi Cond" w:hAnsi="Franklin Gothic Demi Cond"/>
          <w:sz w:val="36"/>
          <w:szCs w:val="40"/>
        </w:rPr>
      </w:pPr>
    </w:p>
    <w:p w14:paraId="0C753DDA" w14:textId="77777777" w:rsidR="00BD3E28" w:rsidRDefault="00BD3E28" w:rsidP="003E0109">
      <w:pPr>
        <w:spacing w:after="240"/>
        <w:rPr>
          <w:rFonts w:ascii="Franklin Gothic Demi Cond" w:hAnsi="Franklin Gothic Demi Cond"/>
          <w:sz w:val="36"/>
          <w:szCs w:val="40"/>
        </w:rPr>
      </w:pPr>
    </w:p>
    <w:p w14:paraId="08D29B3B" w14:textId="77777777" w:rsidR="00BD3E28" w:rsidRDefault="00BD3E28" w:rsidP="003E0109">
      <w:pPr>
        <w:spacing w:after="240"/>
        <w:rPr>
          <w:rFonts w:ascii="Franklin Gothic Demi Cond" w:hAnsi="Franklin Gothic Demi Cond"/>
          <w:sz w:val="36"/>
          <w:szCs w:val="40"/>
        </w:rPr>
      </w:pPr>
    </w:p>
    <w:p w14:paraId="1299E168" w14:textId="34690463" w:rsidR="00BD3E28" w:rsidRPr="004F71E2" w:rsidRDefault="00BD3E28" w:rsidP="00BD3E28">
      <w:pPr>
        <w:spacing w:after="240"/>
        <w:jc w:val="center"/>
        <w:rPr>
          <w:rFonts w:ascii="Franklin Gothic Demi Cond" w:hAnsi="Franklin Gothic Demi Cond"/>
          <w:sz w:val="52"/>
          <w:szCs w:val="40"/>
        </w:rPr>
      </w:pPr>
      <w:r w:rsidRPr="004F71E2">
        <w:rPr>
          <w:rFonts w:ascii="Franklin Gothic Demi Cond" w:hAnsi="Franklin Gothic Demi Cond"/>
          <w:sz w:val="52"/>
          <w:szCs w:val="40"/>
        </w:rPr>
        <w:t>Error Analysis</w:t>
      </w:r>
    </w:p>
    <w:p w14:paraId="7E8AE4C0" w14:textId="2934E62D" w:rsidR="004F71E2" w:rsidRPr="004F71E2" w:rsidRDefault="00BD3E28" w:rsidP="00BD3E28">
      <w:pPr>
        <w:ind w:left="720"/>
        <w:rPr>
          <w:rFonts w:ascii="Franklin Gothic Demi" w:hAnsi="Franklin Gothic Demi"/>
          <w:sz w:val="36"/>
        </w:rPr>
      </w:pPr>
      <w:r w:rsidRPr="004F71E2">
        <w:rPr>
          <w:rFonts w:ascii="Franklin Gothic Demi" w:hAnsi="Franklin Gothic Demi"/>
          <w:sz w:val="36"/>
        </w:rPr>
        <w:t xml:space="preserve">Lauren </w:t>
      </w:r>
      <w:r w:rsidRPr="004F71E2">
        <w:rPr>
          <w:rFonts w:ascii="Franklin Gothic Demi" w:hAnsi="Franklin Gothic Demi"/>
          <w:sz w:val="36"/>
        </w:rPr>
        <w:t>solved</w:t>
      </w:r>
      <w:r w:rsidRPr="004F71E2">
        <w:rPr>
          <w:rFonts w:ascii="Franklin Gothic Demi" w:hAnsi="Franklin Gothic Demi"/>
          <w:sz w:val="36"/>
        </w:rPr>
        <w:t xml:space="preserve"> </w:t>
      </w:r>
      <w:r w:rsidR="004F71E2" w:rsidRPr="004F71E2">
        <w:rPr>
          <w:rFonts w:ascii="Franklin Gothic Demi" w:hAnsi="Franklin Gothic Demi"/>
          <w:sz w:val="36"/>
        </w:rPr>
        <w:t>the problem 25 x 34 and determined the product to be</w:t>
      </w:r>
      <w:r w:rsidRPr="004F71E2">
        <w:rPr>
          <w:rFonts w:ascii="Franklin Gothic Demi" w:hAnsi="Franklin Gothic Demi"/>
          <w:sz w:val="36"/>
        </w:rPr>
        <w:t xml:space="preserve"> 310. </w:t>
      </w:r>
      <w:r w:rsidR="004F71E2" w:rsidRPr="004F71E2">
        <w:rPr>
          <w:rFonts w:ascii="Franklin Gothic Demi" w:hAnsi="Franklin Gothic Demi"/>
          <w:sz w:val="36"/>
        </w:rPr>
        <w:t xml:space="preserve"> Below is</w:t>
      </w:r>
      <w:r w:rsidRPr="004F71E2">
        <w:rPr>
          <w:rFonts w:ascii="Franklin Gothic Demi" w:hAnsi="Franklin Gothic Demi"/>
          <w:sz w:val="36"/>
        </w:rPr>
        <w:t xml:space="preserve"> her work. </w:t>
      </w:r>
    </w:p>
    <w:p w14:paraId="740EAF71" w14:textId="340B1BC3" w:rsidR="00BD3E28" w:rsidRPr="004F71E2" w:rsidRDefault="00BD3E28" w:rsidP="004F71E2">
      <w:pPr>
        <w:ind w:left="720"/>
        <w:jc w:val="center"/>
        <w:rPr>
          <w:rFonts w:ascii="Franklin Gothic Demi" w:hAnsi="Franklin Gothic Demi"/>
          <w:sz w:val="36"/>
        </w:rPr>
      </w:pPr>
      <w:r w:rsidRPr="004F71E2">
        <w:rPr>
          <w:rFonts w:ascii="Franklin Gothic Demi" w:hAnsi="Franklin Gothic Demi"/>
          <w:sz w:val="36"/>
        </w:rPr>
        <w:t>Is the</w:t>
      </w:r>
      <w:r w:rsidR="004F71E2" w:rsidRPr="004F71E2">
        <w:rPr>
          <w:rFonts w:ascii="Franklin Gothic Demi" w:hAnsi="Franklin Gothic Demi"/>
          <w:sz w:val="36"/>
        </w:rPr>
        <w:t xml:space="preserve"> work</w:t>
      </w:r>
      <w:r w:rsidRPr="004F71E2">
        <w:rPr>
          <w:rFonts w:ascii="Franklin Gothic Demi" w:hAnsi="Franklin Gothic Demi"/>
          <w:sz w:val="36"/>
        </w:rPr>
        <w:t xml:space="preserve"> correct? </w:t>
      </w:r>
      <w:r w:rsidR="004F71E2" w:rsidRPr="004F71E2">
        <w:rPr>
          <w:rFonts w:ascii="Franklin Gothic Demi" w:hAnsi="Franklin Gothic Demi"/>
          <w:sz w:val="36"/>
        </w:rPr>
        <w:t xml:space="preserve"> </w:t>
      </w:r>
      <w:r w:rsidRPr="004F71E2">
        <w:rPr>
          <w:rFonts w:ascii="Franklin Gothic Demi" w:hAnsi="Franklin Gothic Demi"/>
          <w:sz w:val="36"/>
        </w:rPr>
        <w:t>How do you know?</w:t>
      </w:r>
    </w:p>
    <w:p w14:paraId="3BDA06E2" w14:textId="48FF7AF6" w:rsidR="00BD3E28" w:rsidRPr="00BD3E28" w:rsidRDefault="00BD3E28" w:rsidP="00BD3E28">
      <w:pPr>
        <w:spacing w:after="240"/>
        <w:jc w:val="center"/>
        <w:rPr>
          <w:b/>
          <w:sz w:val="52"/>
          <w:szCs w:val="40"/>
        </w:rPr>
      </w:pPr>
      <w:r w:rsidRPr="006159BC">
        <w:rPr>
          <w:noProof/>
        </w:rPr>
        <w:drawing>
          <wp:inline distT="0" distB="0" distL="0" distR="0" wp14:anchorId="0C1D1A85" wp14:editId="79929FA8">
            <wp:extent cx="2444115" cy="4594860"/>
            <wp:effectExtent l="0" t="8572" r="4762" b="4763"/>
            <wp:docPr id="2" name="Picture 2" descr="C:\Users\m1harrison\Desktop\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1harrison\Desktop\IMG_6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r="55410"/>
                    <a:stretch/>
                  </pic:blipFill>
                  <pic:spPr bwMode="auto">
                    <a:xfrm rot="5400000">
                      <a:off x="0" y="0"/>
                      <a:ext cx="2444115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3E28" w:rsidRPr="00BD3E28" w:rsidSect="00252094">
      <w:footerReference w:type="default" r:id="rId17"/>
      <w:pgSz w:w="12240" w:h="15840"/>
      <w:pgMar w:top="1296" w:right="1296" w:bottom="1296" w:left="1296" w:header="0" w:footer="2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59C2C6" w14:textId="77777777" w:rsidR="001C4F61" w:rsidRDefault="001C4F61">
      <w:r>
        <w:separator/>
      </w:r>
    </w:p>
  </w:endnote>
  <w:endnote w:type="continuationSeparator" w:id="0">
    <w:p w14:paraId="1A10DA1D" w14:textId="77777777" w:rsidR="001C4F61" w:rsidRDefault="001C4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472A8" w14:textId="77777777" w:rsidR="00351E0E" w:rsidRDefault="007012EA">
    <w:pPr>
      <w:rPr>
        <w:sz w:val="20"/>
        <w:szCs w:val="20"/>
      </w:rPr>
    </w:pPr>
    <w:r>
      <w:rPr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67A07E" wp14:editId="4E84BD31">
              <wp:simplePos x="0" y="0"/>
              <wp:positionH relativeFrom="column">
                <wp:posOffset>-17145</wp:posOffset>
              </wp:positionH>
              <wp:positionV relativeFrom="paragraph">
                <wp:posOffset>140780</wp:posOffset>
              </wp:positionV>
              <wp:extent cx="612775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7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A8860B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11.1pt" to="481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" strokecolor="black [3040]"/>
          </w:pict>
        </mc:Fallback>
      </mc:AlternateContent>
    </w:r>
    <w:r w:rsidR="004E5EEE">
      <w:rPr>
        <w:b/>
        <w:sz w:val="20"/>
        <w:szCs w:val="20"/>
      </w:rPr>
      <w:tab/>
    </w:r>
    <w:r w:rsidR="004E5EEE">
      <w:rPr>
        <w:b/>
        <w:sz w:val="20"/>
        <w:szCs w:val="20"/>
      </w:rPr>
      <w:tab/>
    </w:r>
    <w:r w:rsidR="004E5EEE">
      <w:rPr>
        <w:b/>
        <w:sz w:val="20"/>
        <w:szCs w:val="20"/>
      </w:rPr>
      <w:tab/>
    </w:r>
    <w:r w:rsidR="004E5EEE">
      <w:rPr>
        <w:b/>
        <w:sz w:val="20"/>
        <w:szCs w:val="20"/>
      </w:rPr>
      <w:tab/>
    </w:r>
    <w:r w:rsidR="004E5EEE">
      <w:rPr>
        <w:b/>
        <w:sz w:val="20"/>
        <w:szCs w:val="20"/>
      </w:rPr>
      <w:tab/>
    </w:r>
  </w:p>
  <w:p w14:paraId="452F38E6" w14:textId="77777777" w:rsidR="00351E0E" w:rsidRDefault="004E5EE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9630"/>
      </w:tabs>
      <w:spacing w:after="576"/>
      <w:rPr>
        <w:sz w:val="18"/>
        <w:szCs w:val="18"/>
      </w:rPr>
    </w:pPr>
    <w:r>
      <w:rPr>
        <w:b/>
        <w:sz w:val="18"/>
        <w:szCs w:val="18"/>
      </w:rPr>
      <w:t xml:space="preserve">NC DEPARTMENT </w:t>
    </w:r>
    <w:r w:rsidR="00D270AE">
      <w:rPr>
        <w:b/>
        <w:sz w:val="18"/>
        <w:szCs w:val="18"/>
      </w:rPr>
      <w:t>OF PUBLIC INSTRUCTION</w:t>
    </w:r>
    <w:r w:rsidR="00D270AE">
      <w:rPr>
        <w:b/>
        <w:sz w:val="18"/>
        <w:szCs w:val="18"/>
      </w:rPr>
      <w:tab/>
    </w:r>
    <w:r w:rsidR="00D270AE">
      <w:rPr>
        <w:b/>
        <w:sz w:val="18"/>
        <w:szCs w:val="18"/>
      </w:rPr>
      <w:tab/>
    </w:r>
    <w:r w:rsidR="00D270AE">
      <w:rPr>
        <w:b/>
        <w:sz w:val="18"/>
        <w:szCs w:val="18"/>
      </w:rPr>
      <w:tab/>
    </w:r>
    <w:r w:rsidR="00D270AE">
      <w:rPr>
        <w:b/>
        <w:sz w:val="18"/>
        <w:szCs w:val="18"/>
      </w:rPr>
      <w:tab/>
    </w:r>
    <w:r w:rsidR="00D270AE">
      <w:rPr>
        <w:b/>
        <w:sz w:val="18"/>
        <w:szCs w:val="18"/>
      </w:rPr>
      <w:tab/>
    </w:r>
    <w:r w:rsidR="00D270AE">
      <w:rPr>
        <w:b/>
        <w:sz w:val="18"/>
        <w:szCs w:val="18"/>
      </w:rPr>
      <w:tab/>
      <w:t>FOURTH</w:t>
    </w:r>
    <w:r>
      <w:rPr>
        <w:b/>
        <w:sz w:val="18"/>
        <w:szCs w:val="18"/>
      </w:rPr>
      <w:t xml:space="preserve"> GRADE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E4E40" w14:textId="77777777" w:rsidR="001C4F61" w:rsidRDefault="001C4F61">
      <w:r>
        <w:separator/>
      </w:r>
    </w:p>
  </w:footnote>
  <w:footnote w:type="continuationSeparator" w:id="0">
    <w:p w14:paraId="6B82C4D3" w14:textId="77777777" w:rsidR="001C4F61" w:rsidRDefault="001C4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B750D"/>
    <w:multiLevelType w:val="hybridMultilevel"/>
    <w:tmpl w:val="6DFCEC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A15D14"/>
    <w:multiLevelType w:val="hybridMultilevel"/>
    <w:tmpl w:val="FEA0CC5C"/>
    <w:lvl w:ilvl="0" w:tplc="077A342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 w:tplc="DB82C9E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 w:tplc="656EC604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 w:tplc="3EE43CFA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 w:tplc="B82E7568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 w:tplc="9CBC7DE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 w:tplc="59580D7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 w:tplc="DE18E4A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 w:tplc="7A92AAE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>
    <w:nsid w:val="17781B6B"/>
    <w:multiLevelType w:val="hybridMultilevel"/>
    <w:tmpl w:val="04EE97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155F9C"/>
    <w:multiLevelType w:val="hybridMultilevel"/>
    <w:tmpl w:val="5F9C6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9D05EF"/>
    <w:multiLevelType w:val="hybridMultilevel"/>
    <w:tmpl w:val="8C5AC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36D58"/>
    <w:multiLevelType w:val="hybridMultilevel"/>
    <w:tmpl w:val="1CDC9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279C0"/>
    <w:multiLevelType w:val="hybridMultilevel"/>
    <w:tmpl w:val="038A0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F0752E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 w:tplc="D360AAA4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 w:tplc="C9CADCA8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 w:tplc="C2526B56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 w:tplc="60BEBC1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 w:tplc="C77C6E5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 w:tplc="71A68C38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 w:tplc="AAAE6A0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7">
    <w:nsid w:val="333772CD"/>
    <w:multiLevelType w:val="hybridMultilevel"/>
    <w:tmpl w:val="575E1C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56D531F"/>
    <w:multiLevelType w:val="hybridMultilevel"/>
    <w:tmpl w:val="4A8A2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A09252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 w:tplc="C08A0BCE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 w:tplc="52E6AB8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 w:tplc="FE6C1500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 w:tplc="F682749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 w:tplc="14901BC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 w:tplc="CCD82FEE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 w:tplc="166ED88C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9">
    <w:nsid w:val="3A7E32A6"/>
    <w:multiLevelType w:val="hybridMultilevel"/>
    <w:tmpl w:val="874AA6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FF434F9"/>
    <w:multiLevelType w:val="hybridMultilevel"/>
    <w:tmpl w:val="0942A964"/>
    <w:lvl w:ilvl="0" w:tplc="A0BE25E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 w:tplc="69A09252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 w:tplc="C08A0BCE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 w:tplc="52E6AB8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 w:tplc="FE6C1500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 w:tplc="F682749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 w:tplc="14901BC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 w:tplc="CCD82FEE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 w:tplc="166ED88C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1">
    <w:nsid w:val="42BB3311"/>
    <w:multiLevelType w:val="hybridMultilevel"/>
    <w:tmpl w:val="A0DCA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06068F"/>
    <w:multiLevelType w:val="hybridMultilevel"/>
    <w:tmpl w:val="AB94CC66"/>
    <w:lvl w:ilvl="0" w:tplc="C436026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EBC6C56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2A0935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2E02E5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FD0E65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ACEDF9C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0CCBCC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43E906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E2A6893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4C616BCD"/>
    <w:multiLevelType w:val="hybridMultilevel"/>
    <w:tmpl w:val="EBEC59C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B4956E4"/>
    <w:multiLevelType w:val="hybridMultilevel"/>
    <w:tmpl w:val="222E8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92378D"/>
    <w:multiLevelType w:val="hybridMultilevel"/>
    <w:tmpl w:val="9506A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F0752E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 w:tplc="D360AAA4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 w:tplc="C9CADCA8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 w:tplc="C2526B56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 w:tplc="60BEBC1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 w:tplc="C77C6E5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 w:tplc="71A68C38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 w:tplc="AAAE6A0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6">
    <w:nsid w:val="681417D6"/>
    <w:multiLevelType w:val="hybridMultilevel"/>
    <w:tmpl w:val="42D089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6D9D6976"/>
    <w:multiLevelType w:val="hybridMultilevel"/>
    <w:tmpl w:val="51FCA8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FD75BDF"/>
    <w:multiLevelType w:val="hybridMultilevel"/>
    <w:tmpl w:val="77F0B140"/>
    <w:lvl w:ilvl="0" w:tplc="585AD2E6">
      <w:start w:val="1"/>
      <w:numFmt w:val="decimal"/>
      <w:lvlText w:val="%1."/>
      <w:lvlJc w:val="left"/>
      <w:pPr>
        <w:ind w:left="720" w:hanging="360"/>
      </w:pPr>
    </w:lvl>
    <w:lvl w:ilvl="1" w:tplc="7AFA5ECC">
      <w:start w:val="1"/>
      <w:numFmt w:val="decimal"/>
      <w:lvlText w:val="%2."/>
      <w:lvlJc w:val="left"/>
      <w:pPr>
        <w:ind w:left="1440" w:hanging="1080"/>
      </w:pPr>
    </w:lvl>
    <w:lvl w:ilvl="2" w:tplc="10CCAEDC">
      <w:start w:val="1"/>
      <w:numFmt w:val="decimal"/>
      <w:lvlText w:val="%3."/>
      <w:lvlJc w:val="left"/>
      <w:pPr>
        <w:ind w:left="2160" w:hanging="1980"/>
      </w:pPr>
    </w:lvl>
    <w:lvl w:ilvl="3" w:tplc="BA18DEB8">
      <w:start w:val="1"/>
      <w:numFmt w:val="decimal"/>
      <w:lvlText w:val="%4."/>
      <w:lvlJc w:val="left"/>
      <w:pPr>
        <w:ind w:left="2880" w:hanging="2520"/>
      </w:pPr>
    </w:lvl>
    <w:lvl w:ilvl="4" w:tplc="CE16C606">
      <w:start w:val="1"/>
      <w:numFmt w:val="decimal"/>
      <w:lvlText w:val="%5."/>
      <w:lvlJc w:val="left"/>
      <w:pPr>
        <w:ind w:left="3600" w:hanging="3240"/>
      </w:pPr>
    </w:lvl>
    <w:lvl w:ilvl="5" w:tplc="7AFEC630">
      <w:start w:val="1"/>
      <w:numFmt w:val="decimal"/>
      <w:lvlText w:val="%6."/>
      <w:lvlJc w:val="left"/>
      <w:pPr>
        <w:ind w:left="4320" w:hanging="4140"/>
      </w:pPr>
    </w:lvl>
    <w:lvl w:ilvl="6" w:tplc="B72EDD24">
      <w:start w:val="1"/>
      <w:numFmt w:val="decimal"/>
      <w:lvlText w:val="%7."/>
      <w:lvlJc w:val="left"/>
      <w:pPr>
        <w:ind w:left="5040" w:hanging="4680"/>
      </w:pPr>
    </w:lvl>
    <w:lvl w:ilvl="7" w:tplc="28C095BA">
      <w:start w:val="1"/>
      <w:numFmt w:val="decimal"/>
      <w:lvlText w:val="%8."/>
      <w:lvlJc w:val="left"/>
      <w:pPr>
        <w:ind w:left="5760" w:hanging="5400"/>
      </w:pPr>
    </w:lvl>
    <w:lvl w:ilvl="8" w:tplc="98824FB6">
      <w:start w:val="1"/>
      <w:numFmt w:val="decimal"/>
      <w:lvlText w:val="%9."/>
      <w:lvlJc w:val="left"/>
      <w:pPr>
        <w:ind w:left="6480" w:hanging="6300"/>
      </w:pPr>
    </w:lvl>
  </w:abstractNum>
  <w:abstractNum w:abstractNumId="19">
    <w:nsid w:val="7A4D2346"/>
    <w:multiLevelType w:val="hybridMultilevel"/>
    <w:tmpl w:val="DB9686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BE24F97"/>
    <w:multiLevelType w:val="hybridMultilevel"/>
    <w:tmpl w:val="4E3811E0"/>
    <w:lvl w:ilvl="0" w:tplc="045239CA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 w:tplc="74F0752E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 w:tplc="D360AAA4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 w:tplc="C9CADCA8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 w:tplc="C2526B56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 w:tplc="60BEBC1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 w:tplc="C77C6E5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 w:tplc="71A68C38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 w:tplc="AAAE6A0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12"/>
  </w:num>
  <w:num w:numId="5">
    <w:abstractNumId w:val="3"/>
  </w:num>
  <w:num w:numId="6">
    <w:abstractNumId w:val="4"/>
  </w:num>
  <w:num w:numId="7">
    <w:abstractNumId w:val="18"/>
  </w:num>
  <w:num w:numId="8">
    <w:abstractNumId w:val="8"/>
  </w:num>
  <w:num w:numId="9">
    <w:abstractNumId w:val="6"/>
  </w:num>
  <w:num w:numId="10">
    <w:abstractNumId w:val="15"/>
  </w:num>
  <w:num w:numId="11">
    <w:abstractNumId w:val="16"/>
  </w:num>
  <w:num w:numId="12">
    <w:abstractNumId w:val="14"/>
  </w:num>
  <w:num w:numId="13">
    <w:abstractNumId w:val="0"/>
  </w:num>
  <w:num w:numId="14">
    <w:abstractNumId w:val="11"/>
  </w:num>
  <w:num w:numId="15">
    <w:abstractNumId w:val="5"/>
  </w:num>
  <w:num w:numId="16">
    <w:abstractNumId w:val="7"/>
  </w:num>
  <w:num w:numId="17">
    <w:abstractNumId w:val="17"/>
  </w:num>
  <w:num w:numId="18">
    <w:abstractNumId w:val="19"/>
  </w:num>
  <w:num w:numId="19">
    <w:abstractNumId w:val="9"/>
  </w:num>
  <w:num w:numId="20">
    <w:abstractNumId w:val="1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001"/>
    <w:rsid w:val="000005C2"/>
    <w:rsid w:val="0008708C"/>
    <w:rsid w:val="000923EE"/>
    <w:rsid w:val="000D5411"/>
    <w:rsid w:val="000E14E3"/>
    <w:rsid w:val="00152235"/>
    <w:rsid w:val="001C4F61"/>
    <w:rsid w:val="00252094"/>
    <w:rsid w:val="00281B30"/>
    <w:rsid w:val="00282616"/>
    <w:rsid w:val="00285AD2"/>
    <w:rsid w:val="003067BA"/>
    <w:rsid w:val="003C4227"/>
    <w:rsid w:val="003E0109"/>
    <w:rsid w:val="00466D5A"/>
    <w:rsid w:val="00471335"/>
    <w:rsid w:val="004E5EEE"/>
    <w:rsid w:val="004F71E2"/>
    <w:rsid w:val="00577CE6"/>
    <w:rsid w:val="00583FA5"/>
    <w:rsid w:val="006159BC"/>
    <w:rsid w:val="006661E8"/>
    <w:rsid w:val="006A186A"/>
    <w:rsid w:val="007012EA"/>
    <w:rsid w:val="00725001"/>
    <w:rsid w:val="00792C5E"/>
    <w:rsid w:val="008C4F9E"/>
    <w:rsid w:val="00903E33"/>
    <w:rsid w:val="00947FF5"/>
    <w:rsid w:val="00995AC2"/>
    <w:rsid w:val="009B4BDA"/>
    <w:rsid w:val="009B63A5"/>
    <w:rsid w:val="00A63116"/>
    <w:rsid w:val="00AB5641"/>
    <w:rsid w:val="00AF0735"/>
    <w:rsid w:val="00B55D49"/>
    <w:rsid w:val="00BD3E28"/>
    <w:rsid w:val="00C9774E"/>
    <w:rsid w:val="00CB23C1"/>
    <w:rsid w:val="00D004DD"/>
    <w:rsid w:val="00D0695C"/>
    <w:rsid w:val="00D270AE"/>
    <w:rsid w:val="00D60C07"/>
    <w:rsid w:val="00D67CA3"/>
    <w:rsid w:val="00E94BB6"/>
    <w:rsid w:val="00F52BAB"/>
    <w:rsid w:val="00F67935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BEF4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F71E2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C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56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44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70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0AE"/>
  </w:style>
  <w:style w:type="paragraph" w:styleId="Footer">
    <w:name w:val="footer"/>
    <w:basedOn w:val="Normal"/>
    <w:link w:val="FooterChar"/>
    <w:uiPriority w:val="99"/>
    <w:unhideWhenUsed/>
    <w:rsid w:val="00D270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0AE"/>
  </w:style>
  <w:style w:type="table" w:styleId="TableGrid">
    <w:name w:val="Table Grid"/>
    <w:basedOn w:val="TableNormal"/>
    <w:uiPriority w:val="59"/>
    <w:rsid w:val="00C977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F71E2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C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56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44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70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0AE"/>
  </w:style>
  <w:style w:type="paragraph" w:styleId="Footer">
    <w:name w:val="footer"/>
    <w:basedOn w:val="Normal"/>
    <w:link w:val="FooterChar"/>
    <w:uiPriority w:val="99"/>
    <w:unhideWhenUsed/>
    <w:rsid w:val="00D270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0AE"/>
  </w:style>
  <w:style w:type="table" w:styleId="TableGrid">
    <w:name w:val="Table Grid"/>
    <w:basedOn w:val="TableNormal"/>
    <w:uiPriority w:val="59"/>
    <w:rsid w:val="00C977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B53E6-D5E5-41BB-87CA-895E62098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Floyd, Ana</dc:creator>
  <cp:lastModifiedBy>Floyd, Ana</cp:lastModifiedBy>
  <cp:revision>2</cp:revision>
  <cp:lastPrinted>2018-07-06T16:12:00Z</cp:lastPrinted>
  <dcterms:created xsi:type="dcterms:W3CDTF">2018-09-09T22:26:00Z</dcterms:created>
  <dcterms:modified xsi:type="dcterms:W3CDTF">2018-09-09T22:26:00Z</dcterms:modified>
</cp:coreProperties>
</file>