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1842A7" w14:textId="46E50BAD" w:rsidR="00351E0E" w:rsidRDefault="003A6147">
      <w:pPr>
        <w:spacing w:after="240"/>
        <w:jc w:val="center"/>
        <w:rPr>
          <w:b/>
          <w:sz w:val="48"/>
          <w:szCs w:val="48"/>
        </w:rPr>
      </w:pPr>
      <w:r>
        <w:rPr>
          <w:b/>
          <w:sz w:val="48"/>
          <w:szCs w:val="48"/>
        </w:rPr>
        <w:t>Larry’s Dream Home</w:t>
      </w:r>
    </w:p>
    <w:tbl>
      <w:tblPr>
        <w:tblStyle w:val="a"/>
        <w:tblW w:w="0" w:type="auto"/>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Pr>
      <w:tblGrid>
        <w:gridCol w:w="9543"/>
      </w:tblGrid>
      <w:tr w:rsidR="00351E0E" w14:paraId="36C65779" w14:textId="77777777" w:rsidTr="00AF0735">
        <w:trPr>
          <w:trHeight w:val="578"/>
        </w:trPr>
        <w:tc>
          <w:tcPr>
            <w:tcW w:w="9543" w:type="dxa"/>
            <w:shd w:val="clear" w:color="auto" w:fill="auto"/>
            <w:tcMar>
              <w:top w:w="100" w:type="dxa"/>
              <w:left w:w="100" w:type="dxa"/>
              <w:bottom w:w="100" w:type="dxa"/>
              <w:right w:w="100" w:type="dxa"/>
            </w:tcMar>
          </w:tcPr>
          <w:p w14:paraId="45C1CC45" w14:textId="20003F17" w:rsidR="00351E0E" w:rsidRDefault="004E5EEE">
            <w:r>
              <w:t xml:space="preserve">In this lesson, students </w:t>
            </w:r>
            <w:r w:rsidR="002E38B0">
              <w:t xml:space="preserve">find the area of rectilinear </w:t>
            </w:r>
            <w:r w:rsidR="0088488E">
              <w:t>figures with known side lengths and justify which home would be the best home for Larry.</w:t>
            </w:r>
          </w:p>
        </w:tc>
      </w:tr>
    </w:tbl>
    <w:p w14:paraId="72167FB7" w14:textId="77777777" w:rsidR="00351E0E" w:rsidRDefault="00251133"/>
    <w:p w14:paraId="642E899D" w14:textId="77777777" w:rsidR="00351E0E" w:rsidRDefault="004E5EEE">
      <w:r>
        <w:rPr>
          <w:b/>
        </w:rPr>
        <w:t>NC Mathematics Standards:</w:t>
      </w:r>
    </w:p>
    <w:p w14:paraId="686228DF" w14:textId="15D068EF" w:rsidR="00351E0E" w:rsidRDefault="003A6147">
      <w:pPr>
        <w:ind w:left="360"/>
      </w:pPr>
      <w:r>
        <w:rPr>
          <w:b/>
        </w:rPr>
        <w:t>Measurement and Data</w:t>
      </w:r>
    </w:p>
    <w:p w14:paraId="0AC583BD" w14:textId="420469AD" w:rsidR="003A6147" w:rsidRDefault="004E5EEE" w:rsidP="003A6147">
      <w:pPr>
        <w:ind w:left="360"/>
      </w:pPr>
      <w:r w:rsidRPr="007B56F1">
        <w:rPr>
          <w:b/>
        </w:rPr>
        <w:t>NC.4.</w:t>
      </w:r>
      <w:r w:rsidR="003A6147">
        <w:rPr>
          <w:b/>
        </w:rPr>
        <w:t>MD</w:t>
      </w:r>
      <w:r w:rsidRPr="007B56F1">
        <w:rPr>
          <w:b/>
        </w:rPr>
        <w:t>.</w:t>
      </w:r>
      <w:r w:rsidR="003A6147">
        <w:rPr>
          <w:b/>
        </w:rPr>
        <w:t>3</w:t>
      </w:r>
      <w:r>
        <w:t xml:space="preserve"> </w:t>
      </w:r>
      <w:r w:rsidR="003A6147">
        <w:t>Solve problems with area and perimeter.</w:t>
      </w:r>
    </w:p>
    <w:p w14:paraId="565B8D7A" w14:textId="15AFF063" w:rsidR="003A6147" w:rsidRDefault="003A6147" w:rsidP="003A6147">
      <w:pPr>
        <w:pStyle w:val="ListParagraph"/>
        <w:numPr>
          <w:ilvl w:val="0"/>
          <w:numId w:val="20"/>
        </w:numPr>
      </w:pPr>
      <w:r>
        <w:t>Find areas of rectilinear figures with known side lengths.</w:t>
      </w:r>
    </w:p>
    <w:p w14:paraId="114F546B" w14:textId="049183B2" w:rsidR="003A6147" w:rsidRDefault="003A6147" w:rsidP="003A6147">
      <w:pPr>
        <w:pStyle w:val="ListParagraph"/>
        <w:numPr>
          <w:ilvl w:val="0"/>
          <w:numId w:val="20"/>
        </w:numPr>
      </w:pPr>
      <w:r>
        <w:t>Solve problems involving a fixed area and varying perimeters with a fixed perimeter and</w:t>
      </w:r>
    </w:p>
    <w:p w14:paraId="2B665135" w14:textId="77777777" w:rsidR="003A6147" w:rsidRDefault="003A6147" w:rsidP="003A6147">
      <w:pPr>
        <w:pStyle w:val="ListParagraph"/>
        <w:ind w:left="1080"/>
      </w:pPr>
      <w:r>
        <w:t>varying areas.</w:t>
      </w:r>
    </w:p>
    <w:p w14:paraId="0243F9A4" w14:textId="56D50E62" w:rsidR="00351E0E" w:rsidRDefault="003A6147" w:rsidP="003A6147">
      <w:pPr>
        <w:pStyle w:val="ListParagraph"/>
        <w:numPr>
          <w:ilvl w:val="0"/>
          <w:numId w:val="20"/>
        </w:numPr>
      </w:pPr>
      <w:r>
        <w:t>Apply the area and perimeter formulas for rectangles in real world and mathematical problems.</w:t>
      </w:r>
    </w:p>
    <w:p w14:paraId="4695A104" w14:textId="77777777" w:rsidR="003A6147" w:rsidRDefault="003A6147" w:rsidP="003A6147">
      <w:pPr>
        <w:pStyle w:val="ListParagraph"/>
        <w:ind w:left="1080"/>
      </w:pPr>
    </w:p>
    <w:p w14:paraId="04CCC14E" w14:textId="77777777" w:rsidR="00351E0E" w:rsidRDefault="004E5EEE">
      <w:r>
        <w:rPr>
          <w:b/>
        </w:rPr>
        <w:t>Standards for Mathematical Practice:</w:t>
      </w:r>
    </w:p>
    <w:p w14:paraId="3E206DB5" w14:textId="77777777" w:rsidR="00351E0E" w:rsidRPr="00851895" w:rsidRDefault="004E5EEE">
      <w:pPr>
        <w:tabs>
          <w:tab w:val="left" w:pos="720"/>
        </w:tabs>
        <w:ind w:left="720" w:hanging="360"/>
      </w:pPr>
      <w:r w:rsidRPr="00851895">
        <w:t xml:space="preserve">1.  Make sense of problems and persevere in solving them. </w:t>
      </w:r>
    </w:p>
    <w:p w14:paraId="7D1D9534" w14:textId="77777777" w:rsidR="00252094" w:rsidRDefault="00252094">
      <w:pPr>
        <w:tabs>
          <w:tab w:val="left" w:pos="720"/>
        </w:tabs>
        <w:ind w:left="720" w:hanging="360"/>
      </w:pPr>
      <w:r>
        <w:t xml:space="preserve">2.  </w:t>
      </w:r>
      <w:r w:rsidRPr="00252094">
        <w:t>Reason abstractly and quantitatively.</w:t>
      </w:r>
    </w:p>
    <w:p w14:paraId="72F1E259" w14:textId="77777777" w:rsidR="007B56F1" w:rsidRDefault="004E5EEE">
      <w:pPr>
        <w:tabs>
          <w:tab w:val="left" w:pos="720"/>
        </w:tabs>
        <w:ind w:left="720" w:hanging="360"/>
      </w:pPr>
      <w:r w:rsidRPr="00851895">
        <w:t>3.  Construct viable arguments and critique the reasoning of others.</w:t>
      </w:r>
    </w:p>
    <w:p w14:paraId="44857747" w14:textId="77777777" w:rsidR="00851895" w:rsidRDefault="004E5EEE">
      <w:pPr>
        <w:tabs>
          <w:tab w:val="left" w:pos="720"/>
        </w:tabs>
        <w:ind w:left="720" w:hanging="360"/>
      </w:pPr>
      <w:r>
        <w:t>4.  Model with mathematics.</w:t>
      </w:r>
    </w:p>
    <w:p w14:paraId="0C3C1CCA" w14:textId="77777777" w:rsidR="00351E0E" w:rsidRDefault="00251133"/>
    <w:p w14:paraId="3AB43AE1" w14:textId="325E63A0" w:rsidR="00351E0E" w:rsidRPr="00D270AE" w:rsidRDefault="004E5EEE" w:rsidP="0004598E">
      <w:r>
        <w:rPr>
          <w:b/>
        </w:rPr>
        <w:t>Student Outcomes:</w:t>
      </w:r>
      <w:r>
        <w:t xml:space="preserve"> </w:t>
      </w:r>
    </w:p>
    <w:p w14:paraId="2F439963" w14:textId="011411D9" w:rsidR="00851895" w:rsidRDefault="004E5EEE" w:rsidP="00AF0735">
      <w:pPr>
        <w:numPr>
          <w:ilvl w:val="0"/>
          <w:numId w:val="8"/>
        </w:numPr>
      </w:pPr>
      <w:r w:rsidRPr="00D270AE">
        <w:t xml:space="preserve">I can solve problems that involve analyzing </w:t>
      </w:r>
      <w:r w:rsidR="0004598E">
        <w:t>perimeter and area</w:t>
      </w:r>
      <w:r w:rsidRPr="00D270AE">
        <w:t>.</w:t>
      </w:r>
    </w:p>
    <w:p w14:paraId="1082BA4C" w14:textId="0231B4B4" w:rsidR="00251133" w:rsidRPr="00D270AE" w:rsidRDefault="00251133" w:rsidP="00AF0735">
      <w:pPr>
        <w:numPr>
          <w:ilvl w:val="0"/>
          <w:numId w:val="8"/>
        </w:numPr>
      </w:pPr>
      <w:r>
        <w:t>I can find the area of rectilinear figures.</w:t>
      </w:r>
    </w:p>
    <w:p w14:paraId="4F604806" w14:textId="77777777" w:rsidR="00351E0E" w:rsidRDefault="00251133"/>
    <w:p w14:paraId="3BB7FEF3" w14:textId="77777777" w:rsidR="00351E0E" w:rsidRDefault="004E5EEE">
      <w:pPr>
        <w:rPr>
          <w:b/>
        </w:rPr>
      </w:pPr>
      <w:r>
        <w:rPr>
          <w:b/>
        </w:rPr>
        <w:t>Math Language:</w:t>
      </w:r>
    </w:p>
    <w:p w14:paraId="175F89BF" w14:textId="26495FDF" w:rsidR="00351E0E" w:rsidRDefault="006112B4" w:rsidP="006C5E2D">
      <w:pPr>
        <w:pStyle w:val="ListParagraph"/>
        <w:numPr>
          <w:ilvl w:val="0"/>
          <w:numId w:val="6"/>
        </w:numPr>
      </w:pPr>
      <w:r>
        <w:t>p</w:t>
      </w:r>
      <w:r w:rsidR="006C5E2D">
        <w:t>erimeter</w:t>
      </w:r>
    </w:p>
    <w:p w14:paraId="79B58BD3" w14:textId="72E45E1C" w:rsidR="006C5E2D" w:rsidRDefault="006112B4" w:rsidP="006C5E2D">
      <w:pPr>
        <w:pStyle w:val="ListParagraph"/>
        <w:numPr>
          <w:ilvl w:val="0"/>
          <w:numId w:val="6"/>
        </w:numPr>
      </w:pPr>
      <w:r>
        <w:t>a</w:t>
      </w:r>
      <w:r w:rsidR="006C5E2D">
        <w:t>rea</w:t>
      </w:r>
    </w:p>
    <w:p w14:paraId="47EE0E9E" w14:textId="11955F77" w:rsidR="00251133" w:rsidRDefault="00251133" w:rsidP="006C5E2D">
      <w:pPr>
        <w:pStyle w:val="ListParagraph"/>
        <w:numPr>
          <w:ilvl w:val="0"/>
          <w:numId w:val="6"/>
        </w:numPr>
      </w:pPr>
      <w:r>
        <w:t>dimensions</w:t>
      </w:r>
    </w:p>
    <w:p w14:paraId="12B3AA35" w14:textId="2A7C1227" w:rsidR="00251133" w:rsidRDefault="00251133" w:rsidP="006C5E2D">
      <w:pPr>
        <w:pStyle w:val="ListParagraph"/>
        <w:numPr>
          <w:ilvl w:val="0"/>
          <w:numId w:val="6"/>
        </w:numPr>
      </w:pPr>
      <w:r>
        <w:t>rectilinear figures</w:t>
      </w:r>
    </w:p>
    <w:p w14:paraId="5D0ABAE6" w14:textId="77777777" w:rsidR="006C5E2D" w:rsidRDefault="006C5E2D" w:rsidP="006C5E2D">
      <w:pPr>
        <w:pStyle w:val="ListParagraph"/>
      </w:pPr>
    </w:p>
    <w:p w14:paraId="47342CB1" w14:textId="77777777" w:rsidR="00351E0E" w:rsidRDefault="004E5EEE">
      <w:r>
        <w:rPr>
          <w:b/>
        </w:rPr>
        <w:t>Materials:</w:t>
      </w:r>
      <w:r>
        <w:t xml:space="preserve"> </w:t>
      </w:r>
    </w:p>
    <w:p w14:paraId="12B37000" w14:textId="77777777" w:rsidR="00063901" w:rsidRPr="00D270AE" w:rsidRDefault="004E5EEE" w:rsidP="00AF0735">
      <w:pPr>
        <w:numPr>
          <w:ilvl w:val="0"/>
          <w:numId w:val="9"/>
        </w:numPr>
      </w:pPr>
      <w:r w:rsidRPr="00D270AE">
        <w:t>student handout (1 per student)</w:t>
      </w:r>
    </w:p>
    <w:p w14:paraId="1B191E3C" w14:textId="77777777" w:rsidR="00351E0E" w:rsidRDefault="00251133" w:rsidP="00AF6F01"/>
    <w:p w14:paraId="2DA9AA15" w14:textId="77777777" w:rsidR="00351E0E" w:rsidRDefault="004E5EEE">
      <w:r>
        <w:rPr>
          <w:b/>
        </w:rPr>
        <w:t>Launch:</w:t>
      </w:r>
    </w:p>
    <w:p w14:paraId="60EEA9A4" w14:textId="77777777" w:rsidR="00703595" w:rsidRDefault="004E5EEE" w:rsidP="00703595">
      <w:pPr>
        <w:numPr>
          <w:ilvl w:val="0"/>
          <w:numId w:val="4"/>
        </w:numPr>
        <w:contextualSpacing/>
      </w:pPr>
      <w:r>
        <w:t xml:space="preserve">Introduce Problem (5 minutes) </w:t>
      </w:r>
    </w:p>
    <w:p w14:paraId="52FAC2BE" w14:textId="223AED23" w:rsidR="00251133" w:rsidRDefault="00251133" w:rsidP="00251133">
      <w:pPr>
        <w:ind w:left="720"/>
        <w:contextualSpacing/>
      </w:pPr>
      <w:r>
        <w:t>Present the following problem to students:</w:t>
      </w:r>
    </w:p>
    <w:p w14:paraId="5219EBA2" w14:textId="77777777" w:rsidR="006C36CE" w:rsidRPr="006C36CE" w:rsidRDefault="006C36CE" w:rsidP="00251133">
      <w:pPr>
        <w:ind w:left="720" w:firstLine="720"/>
        <w:rPr>
          <w:i/>
        </w:rPr>
      </w:pPr>
      <w:r w:rsidRPr="006C36CE">
        <w:rPr>
          <w:i/>
        </w:rPr>
        <w:t xml:space="preserve">Larry Lots </w:t>
      </w:r>
      <w:proofErr w:type="spellStart"/>
      <w:r w:rsidRPr="006C36CE">
        <w:rPr>
          <w:i/>
        </w:rPr>
        <w:t>O’Money</w:t>
      </w:r>
      <w:proofErr w:type="spellEnd"/>
      <w:r w:rsidRPr="006C36CE">
        <w:rPr>
          <w:i/>
        </w:rPr>
        <w:t xml:space="preserve"> has dedicated his life to making money and is now ready to build his dream home.  Unfamiliar with the process, he decided to seek help in determining which property is ideal for his new home.  His friend, Matthew Moneymaker, showed him several properties.</w:t>
      </w:r>
    </w:p>
    <w:p w14:paraId="47717773" w14:textId="77777777" w:rsidR="006C36CE" w:rsidRPr="006C36CE" w:rsidRDefault="006C36CE" w:rsidP="00251133">
      <w:pPr>
        <w:ind w:left="720" w:firstLine="720"/>
        <w:rPr>
          <w:i/>
        </w:rPr>
      </w:pPr>
      <w:r w:rsidRPr="006C36CE">
        <w:rPr>
          <w:i/>
        </w:rPr>
        <w:t>Matthew Moneymaker found three properties that he feels would be ideal for Larry’s dream home.  Each of the properties cost $50,000, yet they differ in size.   Ideally, he wants the largest property for the cheapest cost.  Which one is the best purchase for Larry?</w:t>
      </w:r>
    </w:p>
    <w:p w14:paraId="67004932" w14:textId="3074053D" w:rsidR="006C36CE" w:rsidRPr="006C36CE" w:rsidRDefault="006C36CE" w:rsidP="00251133">
      <w:pPr>
        <w:ind w:left="720" w:firstLine="720"/>
        <w:rPr>
          <w:i/>
        </w:rPr>
      </w:pPr>
      <w:r w:rsidRPr="006C36CE">
        <w:rPr>
          <w:i/>
        </w:rPr>
        <w:t xml:space="preserve">You are Mr. </w:t>
      </w:r>
      <w:proofErr w:type="spellStart"/>
      <w:r w:rsidRPr="006C36CE">
        <w:rPr>
          <w:i/>
        </w:rPr>
        <w:t>O’Money’s</w:t>
      </w:r>
      <w:proofErr w:type="spellEnd"/>
      <w:r w:rsidRPr="006C36CE">
        <w:rPr>
          <w:i/>
        </w:rPr>
        <w:t xml:space="preserve"> financial advisor.  Advise Mr. </w:t>
      </w:r>
      <w:proofErr w:type="spellStart"/>
      <w:r w:rsidRPr="006C36CE">
        <w:rPr>
          <w:i/>
        </w:rPr>
        <w:t>O’Money</w:t>
      </w:r>
      <w:proofErr w:type="spellEnd"/>
      <w:r w:rsidRPr="006C36CE">
        <w:rPr>
          <w:i/>
        </w:rPr>
        <w:t xml:space="preserve"> which property he should purchase.  Justify your choice using your calculations.</w:t>
      </w:r>
    </w:p>
    <w:p w14:paraId="331EED03" w14:textId="77777777" w:rsidR="00251133" w:rsidRDefault="00251133" w:rsidP="00251133">
      <w:pPr>
        <w:ind w:left="720"/>
      </w:pPr>
    </w:p>
    <w:p w14:paraId="215C3DA2" w14:textId="4F6AE5B2" w:rsidR="00AB3916" w:rsidRDefault="006C36CE" w:rsidP="00251133">
      <w:pPr>
        <w:pStyle w:val="ListParagraph"/>
        <w:numPr>
          <w:ilvl w:val="0"/>
          <w:numId w:val="4"/>
        </w:numPr>
      </w:pPr>
      <w:r>
        <w:t xml:space="preserve">Have students predict which property they feel will be the best for Larry’s dream home and have </w:t>
      </w:r>
      <w:proofErr w:type="gramStart"/>
      <w:r>
        <w:t>them</w:t>
      </w:r>
      <w:proofErr w:type="gramEnd"/>
      <w:r>
        <w:t xml:space="preserve"> justify their choice.</w:t>
      </w:r>
      <w:r w:rsidR="00251133">
        <w:t xml:space="preserve">  </w:t>
      </w:r>
      <w:r w:rsidR="00251133">
        <w:t>Ask students to solve the problem and represent their work so anyone that is looking at the paper can understand how they are solving the problem.</w:t>
      </w:r>
    </w:p>
    <w:p w14:paraId="74D1254D" w14:textId="77777777" w:rsidR="00251133" w:rsidRDefault="00251133">
      <w:pPr>
        <w:rPr>
          <w:b/>
        </w:rPr>
      </w:pPr>
    </w:p>
    <w:p w14:paraId="7907D497" w14:textId="77777777" w:rsidR="00351E0E" w:rsidRDefault="004E5EEE">
      <w:pPr>
        <w:rPr>
          <w:b/>
        </w:rPr>
      </w:pPr>
      <w:r>
        <w:rPr>
          <w:b/>
        </w:rPr>
        <w:t>Explore:</w:t>
      </w:r>
    </w:p>
    <w:p w14:paraId="3C738FA1" w14:textId="77777777" w:rsidR="00351E0E" w:rsidRDefault="004E5EEE">
      <w:pPr>
        <w:numPr>
          <w:ilvl w:val="0"/>
          <w:numId w:val="4"/>
        </w:numPr>
        <w:contextualSpacing/>
      </w:pPr>
      <w:r>
        <w:t xml:space="preserve">Solving the Problem (15 – 20 minutes) </w:t>
      </w:r>
    </w:p>
    <w:p w14:paraId="6C06CBCA" w14:textId="36DAA88C" w:rsidR="00D270AE" w:rsidRDefault="004E5EEE" w:rsidP="00AF6F01">
      <w:pPr>
        <w:ind w:left="720"/>
      </w:pPr>
      <w:r>
        <w:t>Allow</w:t>
      </w:r>
      <w:r w:rsidR="00D270AE">
        <w:t xml:space="preserve"> students time to work individually and then with partners in order to solve the task.  As students work, observe students to see how they are solving the task.  Encourage students to share their strategies with one another and describe how they are answering each question.</w:t>
      </w:r>
    </w:p>
    <w:p w14:paraId="53B50F4D" w14:textId="49A81621" w:rsidR="00AB3916" w:rsidRDefault="00AB3916" w:rsidP="00251133">
      <w:pPr>
        <w:pStyle w:val="ListParagraph"/>
        <w:numPr>
          <w:ilvl w:val="0"/>
          <w:numId w:val="10"/>
        </w:numPr>
        <w:ind w:left="1440"/>
      </w:pPr>
      <w:r>
        <w:t xml:space="preserve">Look for students who </w:t>
      </w:r>
      <w:r w:rsidR="00251133">
        <w:t xml:space="preserve">incorrectly </w:t>
      </w:r>
      <w:r>
        <w:t>use perimeter rather than area to determine the ideal property.</w:t>
      </w:r>
    </w:p>
    <w:p w14:paraId="6418DB3B" w14:textId="23D3CB62" w:rsidR="00AB3916" w:rsidRDefault="00AB3916" w:rsidP="00251133">
      <w:pPr>
        <w:pStyle w:val="ListParagraph"/>
        <w:numPr>
          <w:ilvl w:val="0"/>
          <w:numId w:val="10"/>
        </w:numPr>
        <w:ind w:left="1440"/>
      </w:pPr>
      <w:r>
        <w:t>Do students forget to calculate all of the sides of the rectangle to determine the area?</w:t>
      </w:r>
    </w:p>
    <w:p w14:paraId="289F539B" w14:textId="791D3C94" w:rsidR="00AB3916" w:rsidRDefault="00AB3916" w:rsidP="00251133">
      <w:pPr>
        <w:pStyle w:val="ListParagraph"/>
        <w:numPr>
          <w:ilvl w:val="0"/>
          <w:numId w:val="10"/>
        </w:numPr>
        <w:ind w:left="1440"/>
      </w:pPr>
      <w:r>
        <w:t>Look for the various strategies that students use to solve the problem.</w:t>
      </w:r>
    </w:p>
    <w:p w14:paraId="03572DBD" w14:textId="21464C80" w:rsidR="00AB3916" w:rsidRDefault="00AB3916" w:rsidP="00251133">
      <w:pPr>
        <w:pStyle w:val="ListParagraph"/>
        <w:numPr>
          <w:ilvl w:val="0"/>
          <w:numId w:val="10"/>
        </w:numPr>
        <w:ind w:left="1440"/>
      </w:pPr>
      <w:r>
        <w:t xml:space="preserve">How do students break up the rectangles in order to find the area of the rectilinear </w:t>
      </w:r>
    </w:p>
    <w:p w14:paraId="428269A0" w14:textId="77777777" w:rsidR="00AB3916" w:rsidRDefault="00AB3916" w:rsidP="00251133">
      <w:pPr>
        <w:pStyle w:val="ListParagraph"/>
        <w:ind w:left="1440"/>
      </w:pPr>
      <w:r>
        <w:t>figures?</w:t>
      </w:r>
    </w:p>
    <w:p w14:paraId="10BA38FD" w14:textId="13AE573D" w:rsidR="00D270AE" w:rsidRDefault="00AB3916" w:rsidP="00251133">
      <w:pPr>
        <w:pStyle w:val="ListParagraph"/>
        <w:numPr>
          <w:ilvl w:val="0"/>
          <w:numId w:val="10"/>
        </w:numPr>
        <w:ind w:left="1440"/>
      </w:pPr>
      <w:r>
        <w:t>How do students justify which property is the most ideal?</w:t>
      </w:r>
    </w:p>
    <w:p w14:paraId="22556FCA" w14:textId="77777777" w:rsidR="00AB3916" w:rsidRDefault="00AB3916" w:rsidP="00AB3916">
      <w:pPr>
        <w:pStyle w:val="ListParagraph"/>
      </w:pPr>
    </w:p>
    <w:p w14:paraId="532904F8" w14:textId="7491E637" w:rsidR="00D270AE" w:rsidRDefault="00D270AE" w:rsidP="00D270AE">
      <w:pPr>
        <w:ind w:left="720"/>
      </w:pPr>
      <w:r>
        <w:t xml:space="preserve">Carefully select students to present to the class.  Look for </w:t>
      </w:r>
      <w:r w:rsidR="00251133">
        <w:t>different strategies and ways that students determined the area of the rectilinear figures.</w:t>
      </w:r>
    </w:p>
    <w:p w14:paraId="67B08DBC" w14:textId="77777777" w:rsidR="00351E0E" w:rsidRDefault="00251133"/>
    <w:p w14:paraId="7B3A57DC" w14:textId="77777777" w:rsidR="00351E0E" w:rsidRDefault="004E5EEE">
      <w:pPr>
        <w:rPr>
          <w:b/>
        </w:rPr>
      </w:pPr>
      <w:r>
        <w:rPr>
          <w:b/>
        </w:rPr>
        <w:t>Discuss:</w:t>
      </w:r>
    </w:p>
    <w:p w14:paraId="084988B6" w14:textId="77777777" w:rsidR="00351E0E" w:rsidRDefault="004E5EEE">
      <w:pPr>
        <w:numPr>
          <w:ilvl w:val="0"/>
          <w:numId w:val="4"/>
        </w:numPr>
        <w:contextualSpacing/>
      </w:pPr>
      <w:r>
        <w:t>Discussion of Solutions (15 – 2</w:t>
      </w:r>
      <w:r w:rsidR="00D270AE">
        <w:t>5</w:t>
      </w:r>
      <w:r>
        <w:t xml:space="preserve"> minutes)</w:t>
      </w:r>
    </w:p>
    <w:p w14:paraId="5DE810E6" w14:textId="725FADF9" w:rsidR="00D270AE" w:rsidRDefault="00D270AE" w:rsidP="00AF6F01">
      <w:pPr>
        <w:ind w:left="720"/>
      </w:pPr>
      <w:r>
        <w:t xml:space="preserve">Bring the group back together and have selected students share their strategies for solving the task. </w:t>
      </w:r>
      <w:r w:rsidR="00AF6F01">
        <w:t>Summarize the lesson by c</w:t>
      </w:r>
      <w:r w:rsidR="001D5BBA">
        <w:t>ompar</w:t>
      </w:r>
      <w:r w:rsidR="00AF6F01">
        <w:t>ing</w:t>
      </w:r>
      <w:r w:rsidR="001D5BBA">
        <w:t xml:space="preserve"> the various strategies for finding the area of rectilinear rectangles. Be sure the students understand and can explain each method. </w:t>
      </w:r>
      <w:r w:rsidR="009A06A9">
        <w:t>Two critical strategies are:</w:t>
      </w:r>
      <w:r w:rsidR="001D5BBA">
        <w:t xml:space="preserve"> </w:t>
      </w:r>
    </w:p>
    <w:p w14:paraId="55C886B5" w14:textId="1CBCA503" w:rsidR="00DD0B67" w:rsidRDefault="009A06A9" w:rsidP="00DD0B67">
      <w:pPr>
        <w:pStyle w:val="ListParagraph"/>
        <w:numPr>
          <w:ilvl w:val="1"/>
          <w:numId w:val="10"/>
        </w:numPr>
      </w:pPr>
      <w:r>
        <w:t>Decompose</w:t>
      </w:r>
      <w:r w:rsidR="00DD0B67">
        <w:t xml:space="preserve"> the shape into two or more rectangles and find the area of each rectangle. Then find the sum of the area </w:t>
      </w:r>
      <w:r>
        <w:t>for</w:t>
      </w:r>
      <w:r w:rsidR="00DD0B67">
        <w:t xml:space="preserve"> all the rectangles to find the total area of the shape.</w:t>
      </w:r>
      <w:r>
        <w:t xml:space="preserve"> This method helps students see that area is additive.</w:t>
      </w:r>
      <w:r w:rsidR="00DD0B67">
        <w:t xml:space="preserve"> </w:t>
      </w:r>
      <w:r>
        <w:t>It may help students if you m</w:t>
      </w:r>
      <w:r w:rsidR="00DD0B67">
        <w:t>ake the connection back to creating arrays in the shape.</w:t>
      </w:r>
    </w:p>
    <w:p w14:paraId="0D43B64A" w14:textId="40A008EF" w:rsidR="00DD0B67" w:rsidRDefault="009A06A9" w:rsidP="00DD0B67">
      <w:pPr>
        <w:pStyle w:val="ListParagraph"/>
        <w:numPr>
          <w:ilvl w:val="1"/>
          <w:numId w:val="10"/>
        </w:numPr>
      </w:pPr>
      <w:r>
        <w:t>Find the area of the shape by “filling in the missing piece” of the rectilinear rectangle so it is one large rectangle. Find the area of the large rectangle. Find the area of the missing chunk of the rectangle. Subtract that smaller chunk’s area from the area of the entire large rectangle to find the area of the rectilinear shape.</w:t>
      </w:r>
    </w:p>
    <w:p w14:paraId="19F47B1E" w14:textId="042DC4AF" w:rsidR="001D5BBA" w:rsidRDefault="001D5BBA" w:rsidP="001D5BBA">
      <w:pPr>
        <w:ind w:left="1080"/>
      </w:pPr>
    </w:p>
    <w:p w14:paraId="2ADD3AB9" w14:textId="77777777" w:rsidR="00351E0E" w:rsidRDefault="004E5EEE">
      <w:pPr>
        <w:rPr>
          <w:b/>
        </w:rPr>
      </w:pPr>
      <w:r>
        <w:rPr>
          <w:b/>
        </w:rPr>
        <w:t>Evaluation of Student Understanding</w:t>
      </w:r>
      <w:r w:rsidR="00792C5E">
        <w:rPr>
          <w:b/>
        </w:rPr>
        <w:t>:</w:t>
      </w:r>
    </w:p>
    <w:p w14:paraId="042285A8" w14:textId="77777777" w:rsidR="00AF0735" w:rsidRDefault="004E5EEE" w:rsidP="00282616">
      <w:pPr>
        <w:rPr>
          <w:b/>
        </w:rPr>
      </w:pPr>
      <w:r>
        <w:rPr>
          <w:b/>
        </w:rPr>
        <w:t xml:space="preserve">Informal Evaluation: </w:t>
      </w:r>
      <w:r w:rsidR="00947FF5">
        <w:rPr>
          <w:b/>
        </w:rPr>
        <w:t xml:space="preserve"> </w:t>
      </w:r>
    </w:p>
    <w:p w14:paraId="3B6E2538" w14:textId="1C39CFA2" w:rsidR="00351E0E" w:rsidRPr="00282616" w:rsidRDefault="00947FF5" w:rsidP="00282616">
      <w:pPr>
        <w:pStyle w:val="ListParagraph"/>
        <w:numPr>
          <w:ilvl w:val="0"/>
          <w:numId w:val="18"/>
        </w:numPr>
        <w:ind w:left="720"/>
        <w:rPr>
          <w:b/>
        </w:rPr>
      </w:pPr>
      <w:r w:rsidRPr="00947FF5">
        <w:t xml:space="preserve">Observe and monitor students as they solve the problem.  How are they making sense of the </w:t>
      </w:r>
      <w:r w:rsidRPr="00281B30">
        <w:t xml:space="preserve">problem?  </w:t>
      </w:r>
      <w:r w:rsidR="00251133">
        <w:t>What strategies do students have for finding the area of each figure?</w:t>
      </w:r>
    </w:p>
    <w:p w14:paraId="0B96AF1D" w14:textId="77777777" w:rsidR="00AF0735" w:rsidRDefault="004E5EEE" w:rsidP="00282616">
      <w:pPr>
        <w:rPr>
          <w:b/>
        </w:rPr>
      </w:pPr>
      <w:r>
        <w:rPr>
          <w:b/>
        </w:rPr>
        <w:t xml:space="preserve">Formal Evaluation/Exit Ticket: </w:t>
      </w:r>
      <w:r w:rsidR="00947FF5">
        <w:rPr>
          <w:b/>
        </w:rPr>
        <w:t xml:space="preserve"> </w:t>
      </w:r>
    </w:p>
    <w:p w14:paraId="2EC88FE0" w14:textId="31B3934B" w:rsidR="00351E0E" w:rsidRPr="00281B30" w:rsidRDefault="00947FF5" w:rsidP="00282616">
      <w:pPr>
        <w:pStyle w:val="ListParagraph"/>
        <w:numPr>
          <w:ilvl w:val="0"/>
          <w:numId w:val="19"/>
        </w:numPr>
        <w:ind w:left="720"/>
      </w:pPr>
      <w:r w:rsidRPr="00281B30">
        <w:t xml:space="preserve">At the end of the lesson, </w:t>
      </w:r>
      <w:r w:rsidR="00281B30" w:rsidRPr="00281B30">
        <w:t xml:space="preserve">give students a </w:t>
      </w:r>
      <w:r w:rsidR="001D5BBA">
        <w:t>simple rectilinear rectangle with sides labeled to see if they can find the area</w:t>
      </w:r>
      <w:r w:rsidR="00251133">
        <w:t xml:space="preserve"> using the </w:t>
      </w:r>
      <w:r w:rsidR="001D5BBA">
        <w:t xml:space="preserve">methods discussed in class. (See </w:t>
      </w:r>
      <w:r w:rsidR="005B690A">
        <w:t>additional resources on tools4ncteachers website</w:t>
      </w:r>
      <w:r w:rsidR="001D5BBA">
        <w:t xml:space="preserve"> for specific exit tickets for this standard.)</w:t>
      </w:r>
      <w:r w:rsidR="00281B30">
        <w:t xml:space="preserve">  </w:t>
      </w:r>
    </w:p>
    <w:p w14:paraId="1B6F691C" w14:textId="77777777" w:rsidR="00252094" w:rsidRDefault="00252094" w:rsidP="001D5BBA">
      <w:pPr>
        <w:rPr>
          <w:b/>
        </w:rPr>
      </w:pPr>
    </w:p>
    <w:p w14:paraId="512671DF" w14:textId="77777777" w:rsidR="00251133" w:rsidRPr="001D5BBA" w:rsidRDefault="00251133" w:rsidP="001D5BBA">
      <w:pPr>
        <w:rPr>
          <w:b/>
        </w:rPr>
      </w:pPr>
    </w:p>
    <w:p w14:paraId="1C2020D4" w14:textId="77777777" w:rsidR="00351E0E" w:rsidRDefault="004E5EEE">
      <w:pPr>
        <w:spacing w:after="60"/>
      </w:pPr>
      <w:r>
        <w:rPr>
          <w:b/>
        </w:rPr>
        <w:t>Possible Misconceptions/Suggestions:</w:t>
      </w:r>
    </w:p>
    <w:tbl>
      <w:tblPr>
        <w:tblStyle w:val="a0"/>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8"/>
        <w:gridCol w:w="5124"/>
      </w:tblGrid>
      <w:tr w:rsidR="00351E0E" w14:paraId="4A2DDCDC" w14:textId="77777777" w:rsidTr="00252094">
        <w:tc>
          <w:tcPr>
            <w:tcW w:w="4578" w:type="dxa"/>
            <w:shd w:val="clear" w:color="auto" w:fill="D9D9D9" w:themeFill="background1" w:themeFillShade="D9"/>
          </w:tcPr>
          <w:p w14:paraId="17982DB3" w14:textId="77777777" w:rsidR="00351E0E" w:rsidRDefault="004E5EEE">
            <w:r>
              <w:rPr>
                <w:b/>
              </w:rPr>
              <w:t>Possible Misconceptions</w:t>
            </w:r>
          </w:p>
        </w:tc>
        <w:tc>
          <w:tcPr>
            <w:tcW w:w="5124" w:type="dxa"/>
            <w:shd w:val="clear" w:color="auto" w:fill="D9D9D9" w:themeFill="background1" w:themeFillShade="D9"/>
          </w:tcPr>
          <w:p w14:paraId="441DE6D9" w14:textId="77777777" w:rsidR="00351E0E" w:rsidRDefault="004E5EEE">
            <w:r>
              <w:rPr>
                <w:b/>
              </w:rPr>
              <w:t>Suggestions</w:t>
            </w:r>
          </w:p>
        </w:tc>
      </w:tr>
      <w:tr w:rsidR="00351E0E" w14:paraId="19DD806A" w14:textId="77777777" w:rsidTr="00281B30">
        <w:tc>
          <w:tcPr>
            <w:tcW w:w="4578" w:type="dxa"/>
          </w:tcPr>
          <w:p w14:paraId="2BF502A2" w14:textId="68021699" w:rsidR="00590C37" w:rsidRDefault="008C4F9E" w:rsidP="00251133">
            <w:pPr>
              <w:pStyle w:val="ListParagraph"/>
              <w:numPr>
                <w:ilvl w:val="0"/>
                <w:numId w:val="13"/>
              </w:numPr>
            </w:pPr>
            <w:r>
              <w:t xml:space="preserve">Students </w:t>
            </w:r>
            <w:r w:rsidR="00590C37">
              <w:t>mix up numbers for the smaller rectangles they create when they divide the rectilinear rectangle.</w:t>
            </w:r>
          </w:p>
          <w:p w14:paraId="204D3AFB" w14:textId="7F95F59E" w:rsidR="00590C37" w:rsidRDefault="00590C37" w:rsidP="001D5BBA">
            <w:pPr>
              <w:pStyle w:val="ListParagraph"/>
              <w:numPr>
                <w:ilvl w:val="0"/>
                <w:numId w:val="13"/>
              </w:numPr>
            </w:pPr>
            <w:r>
              <w:lastRenderedPageBreak/>
              <w:t xml:space="preserve">Students </w:t>
            </w:r>
            <w:r w:rsidR="00F56C35">
              <w:t>have trouble decomposing the rectilinear rectangles</w:t>
            </w:r>
            <w:r>
              <w:t>.</w:t>
            </w:r>
          </w:p>
        </w:tc>
        <w:tc>
          <w:tcPr>
            <w:tcW w:w="5124" w:type="dxa"/>
          </w:tcPr>
          <w:p w14:paraId="67FA7840" w14:textId="0EE4269D" w:rsidR="00590C37" w:rsidRDefault="00590C37" w:rsidP="00590C37">
            <w:pPr>
              <w:pStyle w:val="ListParagraph"/>
              <w:numPr>
                <w:ilvl w:val="0"/>
                <w:numId w:val="13"/>
              </w:numPr>
            </w:pPr>
            <w:r>
              <w:lastRenderedPageBreak/>
              <w:t>Use grid paper and colored pencils to help students keep track of their numbers.</w:t>
            </w:r>
          </w:p>
          <w:p w14:paraId="2764E070" w14:textId="77777777" w:rsidR="00590C37" w:rsidRDefault="00590C37" w:rsidP="00590C37"/>
          <w:p w14:paraId="4EDD4644" w14:textId="00FA9AB3" w:rsidR="002D5049" w:rsidRDefault="00590C37" w:rsidP="00251133">
            <w:pPr>
              <w:pStyle w:val="ListParagraph"/>
              <w:numPr>
                <w:ilvl w:val="0"/>
                <w:numId w:val="13"/>
              </w:numPr>
            </w:pPr>
            <w:r>
              <w:lastRenderedPageBreak/>
              <w:t xml:space="preserve">Students need </w:t>
            </w:r>
            <w:r w:rsidR="00F56C35">
              <w:t xml:space="preserve">to find area of shapes </w:t>
            </w:r>
            <w:r w:rsidR="005D56FF">
              <w:t xml:space="preserve">with smaller </w:t>
            </w:r>
            <w:r w:rsidR="00F56C35">
              <w:t>side lengths</w:t>
            </w:r>
            <w:r w:rsidR="005D56FF">
              <w:t xml:space="preserve"> </w:t>
            </w:r>
            <w:r w:rsidR="00251133">
              <w:t xml:space="preserve">using </w:t>
            </w:r>
            <w:r>
              <w:t>models and</w:t>
            </w:r>
            <w:r w:rsidR="002D5049">
              <w:t xml:space="preserve"> paper</w:t>
            </w:r>
            <w:r>
              <w:t xml:space="preserve"> shapes </w:t>
            </w:r>
            <w:r w:rsidR="009A5502">
              <w:t xml:space="preserve">to cut </w:t>
            </w:r>
            <w:r w:rsidR="00F56C35">
              <w:t>out the rectangles</w:t>
            </w:r>
            <w:r>
              <w:t>.</w:t>
            </w:r>
            <w:r w:rsidR="002D5049">
              <w:t xml:space="preserve"> Consider starting with two pre-cut rectangles </w:t>
            </w:r>
            <w:r w:rsidR="00F56C35">
              <w:t>with a given area written on each rectangle, then ask students to compose a rectilinear shape using the rectangles and find the area of the newly constructed shape. Continue using the pre-cut rectangles to compose rectilinear shapes; then ask students to decompose shapes you create with the pre-cut pieces before moving to rectilinear shapes the students cut apart to decompose into rectangles.</w:t>
            </w:r>
            <w:r w:rsidR="002D5049">
              <w:t xml:space="preserve"> </w:t>
            </w:r>
          </w:p>
        </w:tc>
      </w:tr>
    </w:tbl>
    <w:p w14:paraId="6FE90C9B" w14:textId="77777777" w:rsidR="009A06A9" w:rsidRDefault="009A06A9" w:rsidP="009A06A9">
      <w:pPr>
        <w:rPr>
          <w:b/>
          <w:sz w:val="32"/>
          <w:szCs w:val="40"/>
        </w:rPr>
      </w:pPr>
    </w:p>
    <w:p w14:paraId="34B993FF" w14:textId="2B652D91" w:rsidR="009A06A9" w:rsidRDefault="009A06A9" w:rsidP="009A06A9">
      <w:pPr>
        <w:rPr>
          <w:b/>
        </w:rPr>
      </w:pPr>
      <w:r w:rsidRPr="009A06A9">
        <w:rPr>
          <w:b/>
        </w:rPr>
        <w:t>Solutions:</w:t>
      </w:r>
    </w:p>
    <w:p w14:paraId="6391EAD1" w14:textId="290D8578" w:rsidR="00BF503E" w:rsidRPr="00BF503E" w:rsidRDefault="00BF503E" w:rsidP="00251133">
      <w:pPr>
        <w:pStyle w:val="ListParagraph"/>
        <w:numPr>
          <w:ilvl w:val="0"/>
          <w:numId w:val="21"/>
        </w:numPr>
      </w:pPr>
      <w:proofErr w:type="spellStart"/>
      <w:r w:rsidRPr="00BF503E">
        <w:t>Tarheel</w:t>
      </w:r>
      <w:proofErr w:type="spellEnd"/>
      <w:r w:rsidRPr="00BF503E">
        <w:t xml:space="preserve"> Ranch:</w:t>
      </w:r>
      <w:r w:rsidR="00803D11">
        <w:t xml:space="preserve"> </w:t>
      </w:r>
      <w:r w:rsidR="00251133">
        <w:t xml:space="preserve"> </w:t>
      </w:r>
      <w:r w:rsidR="00803D11">
        <w:t>6500</w:t>
      </w:r>
      <w:r w:rsidR="002D5049">
        <w:t xml:space="preserve"> square feet</w:t>
      </w:r>
    </w:p>
    <w:p w14:paraId="62D51CBE" w14:textId="763401BE" w:rsidR="00BF503E" w:rsidRPr="00BF503E" w:rsidRDefault="00BF503E" w:rsidP="00251133">
      <w:pPr>
        <w:pStyle w:val="ListParagraph"/>
        <w:numPr>
          <w:ilvl w:val="0"/>
          <w:numId w:val="21"/>
        </w:numPr>
      </w:pPr>
      <w:r w:rsidRPr="00BF503E">
        <w:t>Wolfpack Manor:</w:t>
      </w:r>
      <w:r w:rsidR="002D5049">
        <w:t xml:space="preserve"> </w:t>
      </w:r>
      <w:r w:rsidR="00251133">
        <w:t xml:space="preserve"> </w:t>
      </w:r>
      <w:r w:rsidR="002D5049">
        <w:t>7500 square feet</w:t>
      </w:r>
    </w:p>
    <w:p w14:paraId="0FC24E25" w14:textId="06C6082B" w:rsidR="00BF503E" w:rsidRPr="00BF503E" w:rsidRDefault="00BF503E" w:rsidP="00251133">
      <w:pPr>
        <w:pStyle w:val="ListParagraph"/>
        <w:numPr>
          <w:ilvl w:val="0"/>
          <w:numId w:val="21"/>
        </w:numPr>
      </w:pPr>
      <w:r w:rsidRPr="00BF503E">
        <w:t>Blue Devil Acres:</w:t>
      </w:r>
      <w:r w:rsidR="002D5049">
        <w:t xml:space="preserve"> </w:t>
      </w:r>
      <w:r w:rsidR="00251133">
        <w:t xml:space="preserve"> </w:t>
      </w:r>
      <w:r w:rsidR="002D5049">
        <w:t>5600 square feet</w:t>
      </w:r>
    </w:p>
    <w:p w14:paraId="250AF7B6" w14:textId="77777777" w:rsidR="009A06A9" w:rsidRDefault="009A06A9" w:rsidP="00201FD7">
      <w:pPr>
        <w:jc w:val="center"/>
        <w:rPr>
          <w:b/>
          <w:sz w:val="32"/>
          <w:szCs w:val="40"/>
        </w:rPr>
      </w:pPr>
    </w:p>
    <w:p w14:paraId="5FFD4CB9" w14:textId="470D7901" w:rsidR="009A06A9" w:rsidRDefault="009A06A9" w:rsidP="00201FD7">
      <w:pPr>
        <w:jc w:val="center"/>
        <w:rPr>
          <w:b/>
          <w:sz w:val="32"/>
          <w:szCs w:val="40"/>
        </w:rPr>
      </w:pPr>
    </w:p>
    <w:p w14:paraId="6AE7ED42" w14:textId="5E85EB45" w:rsidR="00BF503E" w:rsidRDefault="00BF503E" w:rsidP="00201FD7">
      <w:pPr>
        <w:jc w:val="center"/>
        <w:rPr>
          <w:b/>
          <w:sz w:val="32"/>
          <w:szCs w:val="40"/>
        </w:rPr>
      </w:pPr>
    </w:p>
    <w:p w14:paraId="529F9E4A" w14:textId="5088701F" w:rsidR="00BF503E" w:rsidRDefault="00BF503E" w:rsidP="00201FD7">
      <w:pPr>
        <w:jc w:val="center"/>
        <w:rPr>
          <w:b/>
          <w:sz w:val="32"/>
          <w:szCs w:val="40"/>
        </w:rPr>
      </w:pPr>
    </w:p>
    <w:p w14:paraId="1D423D0A" w14:textId="112C7211" w:rsidR="00BF503E" w:rsidRDefault="00BF503E" w:rsidP="00201FD7">
      <w:pPr>
        <w:jc w:val="center"/>
        <w:rPr>
          <w:b/>
          <w:sz w:val="32"/>
          <w:szCs w:val="40"/>
        </w:rPr>
      </w:pPr>
    </w:p>
    <w:p w14:paraId="7120A9F3" w14:textId="0D24BCD3" w:rsidR="00BF503E" w:rsidRDefault="00BF503E" w:rsidP="00201FD7">
      <w:pPr>
        <w:jc w:val="center"/>
        <w:rPr>
          <w:b/>
          <w:sz w:val="32"/>
          <w:szCs w:val="40"/>
        </w:rPr>
      </w:pPr>
    </w:p>
    <w:p w14:paraId="556CB3B5" w14:textId="4637046A" w:rsidR="00BF503E" w:rsidRDefault="00BF503E" w:rsidP="00201FD7">
      <w:pPr>
        <w:jc w:val="center"/>
        <w:rPr>
          <w:b/>
          <w:sz w:val="32"/>
          <w:szCs w:val="40"/>
        </w:rPr>
      </w:pPr>
    </w:p>
    <w:p w14:paraId="47B1324B" w14:textId="73E354A3" w:rsidR="00BF503E" w:rsidRDefault="00BF503E" w:rsidP="00201FD7">
      <w:pPr>
        <w:jc w:val="center"/>
        <w:rPr>
          <w:b/>
          <w:sz w:val="32"/>
          <w:szCs w:val="40"/>
        </w:rPr>
      </w:pPr>
    </w:p>
    <w:p w14:paraId="7332F8E8" w14:textId="0583DAB0" w:rsidR="00BF503E" w:rsidRDefault="00BF503E" w:rsidP="00201FD7">
      <w:pPr>
        <w:jc w:val="center"/>
        <w:rPr>
          <w:b/>
          <w:sz w:val="32"/>
          <w:szCs w:val="40"/>
        </w:rPr>
      </w:pPr>
    </w:p>
    <w:p w14:paraId="2E6955E6" w14:textId="1A1128BB" w:rsidR="00BF503E" w:rsidRDefault="00BF503E" w:rsidP="00201FD7">
      <w:pPr>
        <w:jc w:val="center"/>
        <w:rPr>
          <w:b/>
          <w:sz w:val="32"/>
          <w:szCs w:val="40"/>
        </w:rPr>
      </w:pPr>
    </w:p>
    <w:p w14:paraId="1F544F0C" w14:textId="00695349" w:rsidR="00BF503E" w:rsidRDefault="00BF503E" w:rsidP="00201FD7">
      <w:pPr>
        <w:jc w:val="center"/>
        <w:rPr>
          <w:b/>
          <w:sz w:val="32"/>
          <w:szCs w:val="40"/>
        </w:rPr>
      </w:pPr>
    </w:p>
    <w:p w14:paraId="63ACB56A" w14:textId="73B88F8E" w:rsidR="00BF503E" w:rsidRDefault="00BF503E" w:rsidP="00201FD7">
      <w:pPr>
        <w:jc w:val="center"/>
        <w:rPr>
          <w:b/>
          <w:sz w:val="32"/>
          <w:szCs w:val="40"/>
        </w:rPr>
      </w:pPr>
    </w:p>
    <w:p w14:paraId="0A681FF8" w14:textId="579F176D" w:rsidR="00BF503E" w:rsidRDefault="00BF503E" w:rsidP="00201FD7">
      <w:pPr>
        <w:jc w:val="center"/>
        <w:rPr>
          <w:b/>
          <w:sz w:val="32"/>
          <w:szCs w:val="40"/>
        </w:rPr>
      </w:pPr>
    </w:p>
    <w:p w14:paraId="035F774B" w14:textId="5BA224F0" w:rsidR="00BF503E" w:rsidRDefault="00BF503E" w:rsidP="00F56C35">
      <w:pPr>
        <w:rPr>
          <w:b/>
          <w:sz w:val="32"/>
          <w:szCs w:val="40"/>
        </w:rPr>
      </w:pPr>
    </w:p>
    <w:p w14:paraId="766FF236" w14:textId="3FABF874" w:rsidR="00AF6F01" w:rsidRDefault="00AF6F01" w:rsidP="00F56C35">
      <w:pPr>
        <w:rPr>
          <w:b/>
          <w:sz w:val="32"/>
          <w:szCs w:val="40"/>
        </w:rPr>
      </w:pPr>
    </w:p>
    <w:p w14:paraId="43675747" w14:textId="6E8C102A" w:rsidR="00AF6F01" w:rsidRDefault="00AF6F01" w:rsidP="00F56C35">
      <w:pPr>
        <w:rPr>
          <w:b/>
          <w:sz w:val="32"/>
          <w:szCs w:val="40"/>
        </w:rPr>
      </w:pPr>
    </w:p>
    <w:p w14:paraId="0E54FF24" w14:textId="6DCCC07F" w:rsidR="00AF6F01" w:rsidRDefault="00AF6F01" w:rsidP="00F56C35">
      <w:pPr>
        <w:rPr>
          <w:b/>
          <w:sz w:val="32"/>
          <w:szCs w:val="40"/>
        </w:rPr>
      </w:pPr>
    </w:p>
    <w:p w14:paraId="6301BFB8" w14:textId="5524F226" w:rsidR="00AF6F01" w:rsidRDefault="00AF6F01" w:rsidP="00F56C35">
      <w:pPr>
        <w:rPr>
          <w:b/>
          <w:sz w:val="32"/>
          <w:szCs w:val="40"/>
        </w:rPr>
      </w:pPr>
    </w:p>
    <w:p w14:paraId="641FD615" w14:textId="30CDBDF6" w:rsidR="009B63A5" w:rsidRPr="00251133" w:rsidRDefault="00201FD7" w:rsidP="00201FD7">
      <w:pPr>
        <w:jc w:val="center"/>
        <w:rPr>
          <w:b/>
          <w:sz w:val="48"/>
          <w:szCs w:val="40"/>
        </w:rPr>
      </w:pPr>
      <w:r w:rsidRPr="00251133">
        <w:rPr>
          <w:b/>
          <w:sz w:val="48"/>
          <w:szCs w:val="40"/>
        </w:rPr>
        <w:t xml:space="preserve">Larry’s Dream Home </w:t>
      </w:r>
      <w:r w:rsidR="002D717D" w:rsidRPr="00251133">
        <w:rPr>
          <w:b/>
          <w:sz w:val="48"/>
          <w:szCs w:val="40"/>
        </w:rPr>
        <w:t>Options</w:t>
      </w:r>
    </w:p>
    <w:p w14:paraId="38B1A095" w14:textId="116A3625" w:rsidR="00201FD7" w:rsidRDefault="00201FD7" w:rsidP="00201FD7">
      <w:pPr>
        <w:jc w:val="center"/>
        <w:rPr>
          <w:sz w:val="36"/>
          <w:szCs w:val="40"/>
        </w:rPr>
      </w:pPr>
    </w:p>
    <w:p w14:paraId="77B23E80" w14:textId="071A3840" w:rsidR="00201FD7" w:rsidRDefault="00201FD7" w:rsidP="00201FD7">
      <w:pPr>
        <w:rPr>
          <w:noProof/>
          <w:sz w:val="32"/>
        </w:rPr>
      </w:pPr>
      <w:bookmarkStart w:id="0" w:name="_Hlk518909094"/>
      <w:r w:rsidRPr="00201FD7">
        <w:rPr>
          <w:noProof/>
          <w:sz w:val="32"/>
        </w:rPr>
        <w:t>Option 1:</w:t>
      </w:r>
      <w:r w:rsidR="00251133">
        <w:rPr>
          <w:noProof/>
          <w:sz w:val="32"/>
        </w:rPr>
        <w:t xml:space="preserve"> </w:t>
      </w:r>
      <w:r w:rsidRPr="00201FD7">
        <w:rPr>
          <w:noProof/>
          <w:sz w:val="32"/>
        </w:rPr>
        <w:t xml:space="preserve"> Tarheel Ranc</w:t>
      </w:r>
      <w:bookmarkEnd w:id="0"/>
      <w:r w:rsidR="00BE544C">
        <w:rPr>
          <w:noProof/>
          <w:sz w:val="32"/>
        </w:rPr>
        <w:t>h</w:t>
      </w:r>
    </w:p>
    <w:p w14:paraId="6CC7AF6A" w14:textId="77777777" w:rsidR="00BE544C" w:rsidRPr="00BE544C" w:rsidRDefault="00BE544C" w:rsidP="00201FD7">
      <w:pPr>
        <w:rPr>
          <w:noProof/>
          <w:sz w:val="32"/>
        </w:rPr>
      </w:pPr>
    </w:p>
    <w:p w14:paraId="703ABB76" w14:textId="1AD67A31" w:rsidR="00201FD7" w:rsidRDefault="00201FD7" w:rsidP="00201FD7">
      <w:pPr>
        <w:jc w:val="center"/>
        <w:rPr>
          <w:sz w:val="36"/>
          <w:szCs w:val="40"/>
        </w:rPr>
      </w:pPr>
      <w:r>
        <w:rPr>
          <w:noProof/>
        </w:rPr>
        <w:drawing>
          <wp:anchor distT="0" distB="0" distL="114300" distR="114300" simplePos="0" relativeHeight="251658240" behindDoc="0" locked="0" layoutInCell="1" allowOverlap="1" wp14:anchorId="311A63A6" wp14:editId="211A49FB">
            <wp:simplePos x="0" y="0"/>
            <wp:positionH relativeFrom="column">
              <wp:posOffset>900505</wp:posOffset>
            </wp:positionH>
            <wp:positionV relativeFrom="paragraph">
              <wp:posOffset>643890</wp:posOffset>
            </wp:positionV>
            <wp:extent cx="354890" cy="169948"/>
            <wp:effectExtent l="0" t="0" r="762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5044" cy="174811"/>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2A2D4F2" wp14:editId="7B3F1E36">
            <wp:extent cx="3560740" cy="1325880"/>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67147" cy="1328266"/>
                    </a:xfrm>
                    <a:prstGeom prst="rect">
                      <a:avLst/>
                    </a:prstGeom>
                  </pic:spPr>
                </pic:pic>
              </a:graphicData>
            </a:graphic>
          </wp:inline>
        </w:drawing>
      </w:r>
    </w:p>
    <w:p w14:paraId="3464CDBA" w14:textId="25C5847B" w:rsidR="009B63A5" w:rsidRDefault="00201FD7" w:rsidP="000D5411">
      <w:pPr>
        <w:rPr>
          <w:rFonts w:asciiTheme="minorHAnsi" w:hAnsiTheme="minorHAnsi" w:cstheme="minorHAnsi"/>
          <w:sz w:val="32"/>
          <w:szCs w:val="40"/>
        </w:rPr>
      </w:pPr>
      <w:r>
        <w:rPr>
          <w:rFonts w:asciiTheme="minorHAnsi" w:hAnsiTheme="minorHAnsi" w:cstheme="minorHAnsi"/>
          <w:sz w:val="36"/>
          <w:szCs w:val="40"/>
        </w:rPr>
        <w:tab/>
      </w:r>
      <w:r>
        <w:rPr>
          <w:rFonts w:asciiTheme="minorHAnsi" w:hAnsiTheme="minorHAnsi" w:cstheme="minorHAnsi"/>
          <w:sz w:val="36"/>
          <w:szCs w:val="40"/>
        </w:rPr>
        <w:tab/>
      </w:r>
      <w:r>
        <w:rPr>
          <w:rFonts w:asciiTheme="minorHAnsi" w:hAnsiTheme="minorHAnsi" w:cstheme="minorHAnsi"/>
          <w:sz w:val="36"/>
          <w:szCs w:val="40"/>
        </w:rPr>
        <w:tab/>
      </w:r>
      <w:r>
        <w:rPr>
          <w:rFonts w:asciiTheme="minorHAnsi" w:hAnsiTheme="minorHAnsi" w:cstheme="minorHAnsi"/>
          <w:sz w:val="36"/>
          <w:szCs w:val="40"/>
        </w:rPr>
        <w:tab/>
      </w:r>
      <w:r>
        <w:rPr>
          <w:rFonts w:asciiTheme="minorHAnsi" w:hAnsiTheme="minorHAnsi" w:cstheme="minorHAnsi"/>
          <w:sz w:val="36"/>
          <w:szCs w:val="40"/>
        </w:rPr>
        <w:tab/>
      </w:r>
      <w:r>
        <w:rPr>
          <w:rFonts w:asciiTheme="minorHAnsi" w:hAnsiTheme="minorHAnsi" w:cstheme="minorHAnsi"/>
          <w:sz w:val="36"/>
          <w:szCs w:val="40"/>
        </w:rPr>
        <w:tab/>
      </w:r>
      <w:bookmarkStart w:id="1" w:name="_Hlk518909709"/>
      <w:r w:rsidRPr="009B7634">
        <w:rPr>
          <w:rFonts w:asciiTheme="minorHAnsi" w:hAnsiTheme="minorHAnsi" w:cstheme="minorHAnsi"/>
          <w:sz w:val="22"/>
          <w:szCs w:val="40"/>
        </w:rPr>
        <w:t>130 ft.</w:t>
      </w:r>
      <w:bookmarkEnd w:id="1"/>
    </w:p>
    <w:p w14:paraId="1A353A34" w14:textId="77777777" w:rsidR="009B63A5" w:rsidRDefault="009B63A5" w:rsidP="000D5411">
      <w:pPr>
        <w:rPr>
          <w:sz w:val="36"/>
          <w:szCs w:val="40"/>
        </w:rPr>
      </w:pPr>
    </w:p>
    <w:p w14:paraId="0706AA5F" w14:textId="13ECB071" w:rsidR="009B63A5" w:rsidRPr="00BE544C" w:rsidRDefault="00201FD7" w:rsidP="000D5411">
      <w:pPr>
        <w:rPr>
          <w:noProof/>
          <w:sz w:val="32"/>
        </w:rPr>
      </w:pPr>
      <w:bookmarkStart w:id="2" w:name="_Hlk518909573"/>
      <w:r w:rsidRPr="00201FD7">
        <w:rPr>
          <w:noProof/>
          <w:sz w:val="32"/>
        </w:rPr>
        <w:t xml:space="preserve">Option </w:t>
      </w:r>
      <w:r w:rsidR="00BE544C">
        <w:rPr>
          <w:noProof/>
          <w:sz w:val="32"/>
        </w:rPr>
        <w:t>2</w:t>
      </w:r>
      <w:r w:rsidRPr="00201FD7">
        <w:rPr>
          <w:noProof/>
          <w:sz w:val="32"/>
        </w:rPr>
        <w:t xml:space="preserve">: </w:t>
      </w:r>
      <w:r w:rsidR="00251133">
        <w:rPr>
          <w:noProof/>
          <w:sz w:val="32"/>
        </w:rPr>
        <w:t xml:space="preserve"> </w:t>
      </w:r>
      <w:r w:rsidR="00BE544C">
        <w:rPr>
          <w:noProof/>
          <w:sz w:val="32"/>
        </w:rPr>
        <w:t>Wolfpack Manor</w:t>
      </w:r>
    </w:p>
    <w:bookmarkEnd w:id="2"/>
    <w:p w14:paraId="25C2AAF2" w14:textId="52A57D92" w:rsidR="009B63A5" w:rsidRDefault="009B7634" w:rsidP="000D5411">
      <w:pPr>
        <w:rPr>
          <w:sz w:val="36"/>
          <w:szCs w:val="40"/>
        </w:rPr>
      </w:pPr>
      <w:r>
        <w:rPr>
          <w:noProof/>
        </w:rPr>
        <w:drawing>
          <wp:anchor distT="0" distB="0" distL="114300" distR="114300" simplePos="0" relativeHeight="251660288" behindDoc="0" locked="0" layoutInCell="1" allowOverlap="1" wp14:anchorId="7A89F7B1" wp14:editId="6616E4F6">
            <wp:simplePos x="0" y="0"/>
            <wp:positionH relativeFrom="column">
              <wp:posOffset>2255520</wp:posOffset>
            </wp:positionH>
            <wp:positionV relativeFrom="paragraph">
              <wp:posOffset>114251</wp:posOffset>
            </wp:positionV>
            <wp:extent cx="293370" cy="203102"/>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5263" cy="204412"/>
                    </a:xfrm>
                    <a:prstGeom prst="rect">
                      <a:avLst/>
                    </a:prstGeom>
                  </pic:spPr>
                </pic:pic>
              </a:graphicData>
            </a:graphic>
            <wp14:sizeRelH relativeFrom="page">
              <wp14:pctWidth>0</wp14:pctWidth>
            </wp14:sizeRelH>
            <wp14:sizeRelV relativeFrom="page">
              <wp14:pctHeight>0</wp14:pctHeight>
            </wp14:sizeRelV>
          </wp:anchor>
        </w:drawing>
      </w:r>
    </w:p>
    <w:p w14:paraId="780233CB" w14:textId="0FC03DFF" w:rsidR="009B63A5" w:rsidRDefault="007C1745" w:rsidP="00BE544C">
      <w:pPr>
        <w:jc w:val="center"/>
        <w:rPr>
          <w:sz w:val="36"/>
          <w:szCs w:val="40"/>
        </w:rPr>
      </w:pPr>
      <w:r>
        <w:rPr>
          <w:noProof/>
        </w:rPr>
        <w:drawing>
          <wp:anchor distT="0" distB="0" distL="114300" distR="114300" simplePos="0" relativeHeight="251659264" behindDoc="0" locked="0" layoutInCell="1" allowOverlap="1" wp14:anchorId="5D170938" wp14:editId="45B8331D">
            <wp:simplePos x="0" y="0"/>
            <wp:positionH relativeFrom="column">
              <wp:posOffset>1356360</wp:posOffset>
            </wp:positionH>
            <wp:positionV relativeFrom="paragraph">
              <wp:posOffset>856932</wp:posOffset>
            </wp:positionV>
            <wp:extent cx="424139" cy="226695"/>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4139" cy="226695"/>
                    </a:xfrm>
                    <a:prstGeom prst="rect">
                      <a:avLst/>
                    </a:prstGeom>
                  </pic:spPr>
                </pic:pic>
              </a:graphicData>
            </a:graphic>
            <wp14:sizeRelH relativeFrom="page">
              <wp14:pctWidth>0</wp14:pctWidth>
            </wp14:sizeRelH>
            <wp14:sizeRelV relativeFrom="page">
              <wp14:pctHeight>0</wp14:pctHeight>
            </wp14:sizeRelV>
          </wp:anchor>
        </w:drawing>
      </w:r>
      <w:r w:rsidR="00BE544C">
        <w:rPr>
          <w:noProof/>
        </w:rPr>
        <w:drawing>
          <wp:inline distT="0" distB="0" distL="0" distR="0" wp14:anchorId="7739F3BF" wp14:editId="58050D7F">
            <wp:extent cx="2678076" cy="2408683"/>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92295" cy="2421472"/>
                    </a:xfrm>
                    <a:prstGeom prst="rect">
                      <a:avLst/>
                    </a:prstGeom>
                  </pic:spPr>
                </pic:pic>
              </a:graphicData>
            </a:graphic>
          </wp:inline>
        </w:drawing>
      </w:r>
    </w:p>
    <w:p w14:paraId="2568377D" w14:textId="7A399393" w:rsidR="00BE544C" w:rsidRDefault="00BE544C" w:rsidP="00BE544C">
      <w:pPr>
        <w:rPr>
          <w:noProof/>
          <w:sz w:val="32"/>
        </w:rPr>
      </w:pPr>
      <w:r w:rsidRPr="00201FD7">
        <w:rPr>
          <w:noProof/>
          <w:sz w:val="32"/>
        </w:rPr>
        <w:t xml:space="preserve">Option </w:t>
      </w:r>
      <w:r>
        <w:rPr>
          <w:noProof/>
          <w:sz w:val="32"/>
        </w:rPr>
        <w:t>3</w:t>
      </w:r>
      <w:r w:rsidRPr="00201FD7">
        <w:rPr>
          <w:noProof/>
          <w:sz w:val="32"/>
        </w:rPr>
        <w:t xml:space="preserve">: </w:t>
      </w:r>
      <w:r w:rsidR="00251133">
        <w:rPr>
          <w:noProof/>
          <w:sz w:val="32"/>
        </w:rPr>
        <w:t xml:space="preserve"> </w:t>
      </w:r>
      <w:r>
        <w:rPr>
          <w:noProof/>
          <w:sz w:val="32"/>
        </w:rPr>
        <w:t>Blue Devil Acres</w:t>
      </w:r>
    </w:p>
    <w:p w14:paraId="139973B2" w14:textId="62420BC4" w:rsidR="00BE544C" w:rsidRPr="00BE544C" w:rsidRDefault="009B7634" w:rsidP="00BE544C">
      <w:pPr>
        <w:rPr>
          <w:noProof/>
          <w:sz w:val="32"/>
        </w:rPr>
      </w:pPr>
      <w:r>
        <w:rPr>
          <w:noProof/>
        </w:rPr>
        <w:drawing>
          <wp:anchor distT="0" distB="0" distL="114300" distR="114300" simplePos="0" relativeHeight="251662336" behindDoc="0" locked="0" layoutInCell="1" allowOverlap="1" wp14:anchorId="1ACA3785" wp14:editId="3F97A762">
            <wp:simplePos x="0" y="0"/>
            <wp:positionH relativeFrom="column">
              <wp:posOffset>2645854</wp:posOffset>
            </wp:positionH>
            <wp:positionV relativeFrom="paragraph">
              <wp:posOffset>151130</wp:posOffset>
            </wp:positionV>
            <wp:extent cx="438150" cy="151086"/>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38150" cy="151086"/>
                    </a:xfrm>
                    <a:prstGeom prst="rect">
                      <a:avLst/>
                    </a:prstGeom>
                  </pic:spPr>
                </pic:pic>
              </a:graphicData>
            </a:graphic>
            <wp14:sizeRelH relativeFrom="page">
              <wp14:pctWidth>0</wp14:pctWidth>
            </wp14:sizeRelH>
            <wp14:sizeRelV relativeFrom="page">
              <wp14:pctHeight>0</wp14:pctHeight>
            </wp14:sizeRelV>
          </wp:anchor>
        </w:drawing>
      </w:r>
    </w:p>
    <w:p w14:paraId="04DA503B" w14:textId="14711347" w:rsidR="009B63A5" w:rsidRPr="00251133" w:rsidRDefault="00F56C35" w:rsidP="00251133">
      <w:pPr>
        <w:jc w:val="center"/>
        <w:rPr>
          <w:sz w:val="36"/>
          <w:szCs w:val="40"/>
        </w:rPr>
      </w:pPr>
      <w:r>
        <w:rPr>
          <w:noProof/>
        </w:rPr>
        <w:drawing>
          <wp:anchor distT="0" distB="0" distL="114300" distR="114300" simplePos="0" relativeHeight="251661312" behindDoc="0" locked="0" layoutInCell="1" allowOverlap="1" wp14:anchorId="3623A241" wp14:editId="51C86976">
            <wp:simplePos x="0" y="0"/>
            <wp:positionH relativeFrom="column">
              <wp:posOffset>1187660</wp:posOffset>
            </wp:positionH>
            <wp:positionV relativeFrom="paragraph">
              <wp:posOffset>772795</wp:posOffset>
            </wp:positionV>
            <wp:extent cx="379307" cy="213359"/>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79307" cy="213359"/>
                    </a:xfrm>
                    <a:prstGeom prst="rect">
                      <a:avLst/>
                    </a:prstGeom>
                  </pic:spPr>
                </pic:pic>
              </a:graphicData>
            </a:graphic>
            <wp14:sizeRelH relativeFrom="page">
              <wp14:pctWidth>0</wp14:pctWidth>
            </wp14:sizeRelH>
            <wp14:sizeRelV relativeFrom="page">
              <wp14:pctHeight>0</wp14:pctHeight>
            </wp14:sizeRelV>
          </wp:anchor>
        </w:drawing>
      </w:r>
      <w:r w:rsidR="009B7634">
        <w:rPr>
          <w:noProof/>
        </w:rPr>
        <w:drawing>
          <wp:anchor distT="0" distB="0" distL="114300" distR="114300" simplePos="0" relativeHeight="251663360" behindDoc="0" locked="0" layoutInCell="1" allowOverlap="1" wp14:anchorId="6E6C2A3F" wp14:editId="6BD84E2E">
            <wp:simplePos x="0" y="0"/>
            <wp:positionH relativeFrom="margin">
              <wp:posOffset>2827245</wp:posOffset>
            </wp:positionH>
            <wp:positionV relativeFrom="paragraph">
              <wp:posOffset>975995</wp:posOffset>
            </wp:positionV>
            <wp:extent cx="362882" cy="1598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62882" cy="159895"/>
                    </a:xfrm>
                    <a:prstGeom prst="rect">
                      <a:avLst/>
                    </a:prstGeom>
                  </pic:spPr>
                </pic:pic>
              </a:graphicData>
            </a:graphic>
            <wp14:sizeRelH relativeFrom="page">
              <wp14:pctWidth>0</wp14:pctWidth>
            </wp14:sizeRelH>
            <wp14:sizeRelV relativeFrom="page">
              <wp14:pctHeight>0</wp14:pctHeight>
            </wp14:sizeRelV>
          </wp:anchor>
        </w:drawing>
      </w:r>
      <w:r w:rsidR="00BE544C">
        <w:rPr>
          <w:noProof/>
        </w:rPr>
        <w:drawing>
          <wp:inline distT="0" distB="0" distL="0" distR="0" wp14:anchorId="775A4176" wp14:editId="2C750715">
            <wp:extent cx="3019425" cy="202594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553" r="-1"/>
                    <a:stretch/>
                  </pic:blipFill>
                  <pic:spPr bwMode="auto">
                    <a:xfrm>
                      <a:off x="0" y="0"/>
                      <a:ext cx="3030782" cy="2033561"/>
                    </a:xfrm>
                    <a:prstGeom prst="rect">
                      <a:avLst/>
                    </a:prstGeom>
                    <a:ln>
                      <a:noFill/>
                    </a:ln>
                    <a:extLst>
                      <a:ext uri="{53640926-AAD7-44D8-BBD7-CCE9431645EC}">
                        <a14:shadowObscured xmlns:a14="http://schemas.microsoft.com/office/drawing/2010/main"/>
                      </a:ext>
                    </a:extLst>
                  </pic:spPr>
                </pic:pic>
              </a:graphicData>
            </a:graphic>
          </wp:inline>
        </w:drawing>
      </w:r>
      <w:bookmarkStart w:id="3" w:name="_GoBack"/>
      <w:bookmarkEnd w:id="3"/>
    </w:p>
    <w:sectPr w:rsidR="009B63A5" w:rsidRPr="00251133" w:rsidSect="00252094">
      <w:footerReference w:type="default" r:id="rId18"/>
      <w:pgSz w:w="12240" w:h="15840"/>
      <w:pgMar w:top="1296" w:right="1296" w:bottom="1296" w:left="1296" w:header="0" w:footer="24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4E351" w14:textId="77777777" w:rsidR="00587454" w:rsidRDefault="00587454">
      <w:r>
        <w:separator/>
      </w:r>
    </w:p>
  </w:endnote>
  <w:endnote w:type="continuationSeparator" w:id="0">
    <w:p w14:paraId="4CC413D4" w14:textId="77777777" w:rsidR="00587454" w:rsidRDefault="0058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83F9E" w14:textId="77777777" w:rsidR="00351E0E" w:rsidRDefault="007012EA">
    <w:pPr>
      <w:rPr>
        <w:sz w:val="20"/>
        <w:szCs w:val="20"/>
      </w:rPr>
    </w:pPr>
    <w:r>
      <w:rPr>
        <w:b/>
        <w:noProof/>
        <w:sz w:val="18"/>
        <w:szCs w:val="18"/>
      </w:rPr>
      <mc:AlternateContent>
        <mc:Choice Requires="wps">
          <w:drawing>
            <wp:anchor distT="0" distB="0" distL="114300" distR="114300" simplePos="0" relativeHeight="251659264" behindDoc="0" locked="0" layoutInCell="1" allowOverlap="1" wp14:anchorId="5845DB40" wp14:editId="0AF9179F">
              <wp:simplePos x="0" y="0"/>
              <wp:positionH relativeFrom="column">
                <wp:posOffset>-17145</wp:posOffset>
              </wp:positionH>
              <wp:positionV relativeFrom="paragraph">
                <wp:posOffset>140780</wp:posOffset>
              </wp:positionV>
              <wp:extent cx="61277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12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7CBC7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1.1pt" to="48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qGtQEAALcDAAAOAAAAZHJzL2Uyb0RvYy54bWysU02P0zAQvSPxHyzfaZpK7KKo6R66gguC&#10;ioUf4HXGjbW2xxqbNv33jN02iwAhhPbi+OO9mXlvJuu7yTtxAEoWQy/bxVIKCBoHG/a9/Pb1/Zt3&#10;UqSswqAcBujlCZK827x+tT7GDlY4ohuABAcJqTvGXo45x65pkh7Bq7TACIEfDZJXmY+0bwZSR47u&#10;XbNaLm+aI9IQCTWkxLf350e5qfGNAZ0/G5MgC9dLri3Xler6WNZms1bdnlQcrb6Uof6jCq9s4KRz&#10;qHuVlfhO9rdQ3mrChCYvNPoGjbEaqgZW0y5/UfMwqghVC5uT4mxTermw+tNhR8IO3DspgvLcoodM&#10;yu7HLLYYAhuIJNri0zGmjuHbsKPLKcUdFdGTIV++LEdM1dvT7C1MWWi+vGlXt7dvuQX6+tY8EyOl&#10;/AHQi7LppbOhyFadOnxMmZMx9ArhQynknLru8slBAbvwBQxL4WRtZdchgq0jcVDc/uGpyuBYFVko&#10;xjo3k5Z/J12whQZ1sP6VOKNrRgx5JnobkP6UNU/XUs0Zf1V91lpkP+Jwqo2odvB0VJcuk1zG7+dz&#10;pT//b5sfAAAA//8DAFBLAwQUAAYACAAAACEAaG0HQ90AAAAIAQAADwAAAGRycy9kb3ducmV2Lnht&#10;bEyPzU7DMBCE70i8g7VI3FoHIzUlZFMhfk5wSAMHjm68JFHjdRS7SeDpMeIAx9kZzXyb7xbbi4lG&#10;3zlGuFonIIhrZzpuEN5en1ZbED5oNrp3TAif5GFXnJ/lOjNu5j1NVWhELGGfaYQ2hCGT0tctWe3X&#10;biCO3ocbrQ5Rjo00o55jue2lSpKNtLrjuNDqge5bqo/VySKkj89VOcwPL1+lTGVZTi5sj++IlxfL&#10;3S2IQEv4C8MPfkSHIjId3ImNFz3CSqUxiaCUAhH9m426BnH4Pcgil/8fKL4BAAD//wMAUEsBAi0A&#10;FAAGAAgAAAAhALaDOJL+AAAA4QEAABMAAAAAAAAAAAAAAAAAAAAAAFtDb250ZW50X1R5cGVzXS54&#10;bWxQSwECLQAUAAYACAAAACEAOP0h/9YAAACUAQAACwAAAAAAAAAAAAAAAAAvAQAAX3JlbHMvLnJl&#10;bHNQSwECLQAUAAYACAAAACEA/VBKhrUBAAC3AwAADgAAAAAAAAAAAAAAAAAuAgAAZHJzL2Uyb0Rv&#10;Yy54bWxQSwECLQAUAAYACAAAACEAaG0HQ90AAAAIAQAADwAAAAAAAAAAAAAAAAAPBAAAZHJzL2Rv&#10;d25yZXYueG1sUEsFBgAAAAAEAAQA8wAAABkFAAAAAA==&#10;" strokecolor="black [3040]"/>
          </w:pict>
        </mc:Fallback>
      </mc:AlternateContent>
    </w:r>
    <w:r w:rsidR="004E5EEE">
      <w:rPr>
        <w:b/>
        <w:sz w:val="20"/>
        <w:szCs w:val="20"/>
      </w:rPr>
      <w:tab/>
    </w:r>
    <w:r w:rsidR="004E5EEE">
      <w:rPr>
        <w:b/>
        <w:sz w:val="20"/>
        <w:szCs w:val="20"/>
      </w:rPr>
      <w:tab/>
    </w:r>
    <w:r w:rsidR="004E5EEE">
      <w:rPr>
        <w:b/>
        <w:sz w:val="20"/>
        <w:szCs w:val="20"/>
      </w:rPr>
      <w:tab/>
    </w:r>
    <w:r w:rsidR="004E5EEE">
      <w:rPr>
        <w:b/>
        <w:sz w:val="20"/>
        <w:szCs w:val="20"/>
      </w:rPr>
      <w:tab/>
    </w:r>
    <w:r w:rsidR="004E5EEE">
      <w:rPr>
        <w:b/>
        <w:sz w:val="20"/>
        <w:szCs w:val="20"/>
      </w:rPr>
      <w:tab/>
    </w:r>
  </w:p>
  <w:p w14:paraId="2A0D6BE3" w14:textId="77777777" w:rsidR="00351E0E" w:rsidRDefault="004E5EEE">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 xml:space="preserve">NC DEPARTMENT </w:t>
    </w:r>
    <w:r w:rsidR="00D270AE">
      <w:rPr>
        <w:b/>
        <w:sz w:val="18"/>
        <w:szCs w:val="18"/>
      </w:rPr>
      <w:t>OF PUBLIC INSTRUCTION</w:t>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t>FOURTH</w:t>
    </w:r>
    <w:r>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311EB" w14:textId="77777777" w:rsidR="00587454" w:rsidRDefault="00587454">
      <w:r>
        <w:separator/>
      </w:r>
    </w:p>
  </w:footnote>
  <w:footnote w:type="continuationSeparator" w:id="0">
    <w:p w14:paraId="61494081" w14:textId="77777777" w:rsidR="00587454" w:rsidRDefault="00587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750D"/>
    <w:multiLevelType w:val="hybridMultilevel"/>
    <w:tmpl w:val="6DFC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A15D14"/>
    <w:multiLevelType w:val="hybridMultilevel"/>
    <w:tmpl w:val="FEA0CC5C"/>
    <w:lvl w:ilvl="0" w:tplc="077A3424">
      <w:start w:val="1"/>
      <w:numFmt w:val="bullet"/>
      <w:lvlText w:val="●"/>
      <w:lvlJc w:val="left"/>
      <w:pPr>
        <w:ind w:left="720" w:hanging="360"/>
      </w:pPr>
      <w:rPr>
        <w:rFonts w:ascii="Arial" w:eastAsia="Arial" w:hAnsi="Arial" w:cs="Arial"/>
      </w:rPr>
    </w:lvl>
    <w:lvl w:ilvl="1" w:tplc="DB82C9E8">
      <w:start w:val="1"/>
      <w:numFmt w:val="bullet"/>
      <w:lvlText w:val="o"/>
      <w:lvlJc w:val="left"/>
      <w:pPr>
        <w:ind w:left="1440" w:hanging="360"/>
      </w:pPr>
      <w:rPr>
        <w:rFonts w:ascii="Arial" w:eastAsia="Arial" w:hAnsi="Arial" w:cs="Arial"/>
      </w:rPr>
    </w:lvl>
    <w:lvl w:ilvl="2" w:tplc="656EC604">
      <w:start w:val="1"/>
      <w:numFmt w:val="bullet"/>
      <w:lvlText w:val="▪"/>
      <w:lvlJc w:val="left"/>
      <w:pPr>
        <w:ind w:left="2160" w:hanging="360"/>
      </w:pPr>
      <w:rPr>
        <w:rFonts w:ascii="Arial" w:eastAsia="Arial" w:hAnsi="Arial" w:cs="Arial"/>
      </w:rPr>
    </w:lvl>
    <w:lvl w:ilvl="3" w:tplc="3EE43CFA">
      <w:start w:val="1"/>
      <w:numFmt w:val="bullet"/>
      <w:lvlText w:val="●"/>
      <w:lvlJc w:val="left"/>
      <w:pPr>
        <w:ind w:left="2880" w:hanging="360"/>
      </w:pPr>
      <w:rPr>
        <w:rFonts w:ascii="Arial" w:eastAsia="Arial" w:hAnsi="Arial" w:cs="Arial"/>
      </w:rPr>
    </w:lvl>
    <w:lvl w:ilvl="4" w:tplc="B82E7568">
      <w:start w:val="1"/>
      <w:numFmt w:val="bullet"/>
      <w:lvlText w:val="o"/>
      <w:lvlJc w:val="left"/>
      <w:pPr>
        <w:ind w:left="3600" w:hanging="360"/>
      </w:pPr>
      <w:rPr>
        <w:rFonts w:ascii="Arial" w:eastAsia="Arial" w:hAnsi="Arial" w:cs="Arial"/>
      </w:rPr>
    </w:lvl>
    <w:lvl w:ilvl="5" w:tplc="9CBC7DEC">
      <w:start w:val="1"/>
      <w:numFmt w:val="bullet"/>
      <w:lvlText w:val="▪"/>
      <w:lvlJc w:val="left"/>
      <w:pPr>
        <w:ind w:left="4320" w:hanging="360"/>
      </w:pPr>
      <w:rPr>
        <w:rFonts w:ascii="Arial" w:eastAsia="Arial" w:hAnsi="Arial" w:cs="Arial"/>
      </w:rPr>
    </w:lvl>
    <w:lvl w:ilvl="6" w:tplc="59580D70">
      <w:start w:val="1"/>
      <w:numFmt w:val="bullet"/>
      <w:lvlText w:val="●"/>
      <w:lvlJc w:val="left"/>
      <w:pPr>
        <w:ind w:left="5040" w:hanging="360"/>
      </w:pPr>
      <w:rPr>
        <w:rFonts w:ascii="Arial" w:eastAsia="Arial" w:hAnsi="Arial" w:cs="Arial"/>
      </w:rPr>
    </w:lvl>
    <w:lvl w:ilvl="7" w:tplc="DE18E4A0">
      <w:start w:val="1"/>
      <w:numFmt w:val="bullet"/>
      <w:lvlText w:val="o"/>
      <w:lvlJc w:val="left"/>
      <w:pPr>
        <w:ind w:left="5760" w:hanging="360"/>
      </w:pPr>
      <w:rPr>
        <w:rFonts w:ascii="Arial" w:eastAsia="Arial" w:hAnsi="Arial" w:cs="Arial"/>
      </w:rPr>
    </w:lvl>
    <w:lvl w:ilvl="8" w:tplc="7A92AAE6">
      <w:start w:val="1"/>
      <w:numFmt w:val="bullet"/>
      <w:lvlText w:val="▪"/>
      <w:lvlJc w:val="left"/>
      <w:pPr>
        <w:ind w:left="6480" w:hanging="360"/>
      </w:pPr>
      <w:rPr>
        <w:rFonts w:ascii="Arial" w:eastAsia="Arial" w:hAnsi="Arial" w:cs="Arial"/>
      </w:rPr>
    </w:lvl>
  </w:abstractNum>
  <w:abstractNum w:abstractNumId="2">
    <w:nsid w:val="19155F9C"/>
    <w:multiLevelType w:val="hybridMultilevel"/>
    <w:tmpl w:val="5F9C6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9D05EF"/>
    <w:multiLevelType w:val="hybridMultilevel"/>
    <w:tmpl w:val="8C5A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36D58"/>
    <w:multiLevelType w:val="hybridMultilevel"/>
    <w:tmpl w:val="1CDC9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279C0"/>
    <w:multiLevelType w:val="hybridMultilevel"/>
    <w:tmpl w:val="9CBECE78"/>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6">
    <w:nsid w:val="333772CD"/>
    <w:multiLevelType w:val="hybridMultilevel"/>
    <w:tmpl w:val="575E1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6D531F"/>
    <w:multiLevelType w:val="hybridMultilevel"/>
    <w:tmpl w:val="4A8A27C6"/>
    <w:lvl w:ilvl="0" w:tplc="04090001">
      <w:start w:val="1"/>
      <w:numFmt w:val="bullet"/>
      <w:lvlText w:val=""/>
      <w:lvlJc w:val="left"/>
      <w:pPr>
        <w:ind w:left="720" w:hanging="360"/>
      </w:pPr>
      <w:rPr>
        <w:rFonts w:ascii="Symbol" w:hAnsi="Symbol" w:hint="default"/>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8">
    <w:nsid w:val="3A7E32A6"/>
    <w:multiLevelType w:val="hybridMultilevel"/>
    <w:tmpl w:val="874AA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F434F9"/>
    <w:multiLevelType w:val="hybridMultilevel"/>
    <w:tmpl w:val="0942A964"/>
    <w:lvl w:ilvl="0" w:tplc="A0BE25E6">
      <w:start w:val="1"/>
      <w:numFmt w:val="bullet"/>
      <w:lvlText w:val="●"/>
      <w:lvlJc w:val="left"/>
      <w:pPr>
        <w:ind w:left="720" w:hanging="360"/>
      </w:pPr>
      <w:rPr>
        <w:rFonts w:ascii="Arial" w:eastAsia="Arial" w:hAnsi="Arial" w:cs="Arial"/>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10">
    <w:nsid w:val="42BB3311"/>
    <w:multiLevelType w:val="hybridMultilevel"/>
    <w:tmpl w:val="A0DC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331259"/>
    <w:multiLevelType w:val="hybridMultilevel"/>
    <w:tmpl w:val="26B8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6068F"/>
    <w:multiLevelType w:val="hybridMultilevel"/>
    <w:tmpl w:val="AB94CC66"/>
    <w:lvl w:ilvl="0" w:tplc="C436026A">
      <w:start w:val="1"/>
      <w:numFmt w:val="decimal"/>
      <w:lvlText w:val="%1."/>
      <w:lvlJc w:val="left"/>
      <w:pPr>
        <w:ind w:left="720" w:hanging="360"/>
      </w:pPr>
      <w:rPr>
        <w:u w:val="none"/>
      </w:rPr>
    </w:lvl>
    <w:lvl w:ilvl="1" w:tplc="EBC6C56E">
      <w:start w:val="1"/>
      <w:numFmt w:val="lowerLetter"/>
      <w:lvlText w:val="%2."/>
      <w:lvlJc w:val="left"/>
      <w:pPr>
        <w:ind w:left="1440" w:hanging="360"/>
      </w:pPr>
      <w:rPr>
        <w:u w:val="none"/>
      </w:rPr>
    </w:lvl>
    <w:lvl w:ilvl="2" w:tplc="82A09352">
      <w:start w:val="1"/>
      <w:numFmt w:val="lowerRoman"/>
      <w:lvlText w:val="%3."/>
      <w:lvlJc w:val="right"/>
      <w:pPr>
        <w:ind w:left="2160" w:hanging="360"/>
      </w:pPr>
      <w:rPr>
        <w:u w:val="none"/>
      </w:rPr>
    </w:lvl>
    <w:lvl w:ilvl="3" w:tplc="32E02E52">
      <w:start w:val="1"/>
      <w:numFmt w:val="decimal"/>
      <w:lvlText w:val="%4."/>
      <w:lvlJc w:val="left"/>
      <w:pPr>
        <w:ind w:left="2880" w:hanging="360"/>
      </w:pPr>
      <w:rPr>
        <w:u w:val="none"/>
      </w:rPr>
    </w:lvl>
    <w:lvl w:ilvl="4" w:tplc="7FD0E658">
      <w:start w:val="1"/>
      <w:numFmt w:val="lowerLetter"/>
      <w:lvlText w:val="%5."/>
      <w:lvlJc w:val="left"/>
      <w:pPr>
        <w:ind w:left="3600" w:hanging="360"/>
      </w:pPr>
      <w:rPr>
        <w:u w:val="none"/>
      </w:rPr>
    </w:lvl>
    <w:lvl w:ilvl="5" w:tplc="6ACEDF9C">
      <w:start w:val="1"/>
      <w:numFmt w:val="lowerRoman"/>
      <w:lvlText w:val="%6."/>
      <w:lvlJc w:val="right"/>
      <w:pPr>
        <w:ind w:left="4320" w:hanging="360"/>
      </w:pPr>
      <w:rPr>
        <w:u w:val="none"/>
      </w:rPr>
    </w:lvl>
    <w:lvl w:ilvl="6" w:tplc="10CCBCCA">
      <w:start w:val="1"/>
      <w:numFmt w:val="decimal"/>
      <w:lvlText w:val="%7."/>
      <w:lvlJc w:val="left"/>
      <w:pPr>
        <w:ind w:left="5040" w:hanging="360"/>
      </w:pPr>
      <w:rPr>
        <w:u w:val="none"/>
      </w:rPr>
    </w:lvl>
    <w:lvl w:ilvl="7" w:tplc="443E9064">
      <w:start w:val="1"/>
      <w:numFmt w:val="lowerLetter"/>
      <w:lvlText w:val="%8."/>
      <w:lvlJc w:val="left"/>
      <w:pPr>
        <w:ind w:left="5760" w:hanging="360"/>
      </w:pPr>
      <w:rPr>
        <w:u w:val="none"/>
      </w:rPr>
    </w:lvl>
    <w:lvl w:ilvl="8" w:tplc="E2A68930">
      <w:start w:val="1"/>
      <w:numFmt w:val="lowerRoman"/>
      <w:lvlText w:val="%9."/>
      <w:lvlJc w:val="right"/>
      <w:pPr>
        <w:ind w:left="6480" w:hanging="360"/>
      </w:pPr>
      <w:rPr>
        <w:u w:val="none"/>
      </w:rPr>
    </w:lvl>
  </w:abstractNum>
  <w:abstractNum w:abstractNumId="13">
    <w:nsid w:val="5B4956E4"/>
    <w:multiLevelType w:val="hybridMultilevel"/>
    <w:tmpl w:val="222E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92378D"/>
    <w:multiLevelType w:val="hybridMultilevel"/>
    <w:tmpl w:val="C9FC7A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15">
    <w:nsid w:val="681417D6"/>
    <w:multiLevelType w:val="hybridMultilevel"/>
    <w:tmpl w:val="42D08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D9D6976"/>
    <w:multiLevelType w:val="hybridMultilevel"/>
    <w:tmpl w:val="51FCA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FD75BDF"/>
    <w:multiLevelType w:val="hybridMultilevel"/>
    <w:tmpl w:val="77F0B140"/>
    <w:lvl w:ilvl="0" w:tplc="585AD2E6">
      <w:start w:val="1"/>
      <w:numFmt w:val="decimal"/>
      <w:lvlText w:val="%1."/>
      <w:lvlJc w:val="left"/>
      <w:pPr>
        <w:ind w:left="720" w:hanging="360"/>
      </w:pPr>
    </w:lvl>
    <w:lvl w:ilvl="1" w:tplc="7AFA5ECC">
      <w:start w:val="1"/>
      <w:numFmt w:val="decimal"/>
      <w:lvlText w:val="%2."/>
      <w:lvlJc w:val="left"/>
      <w:pPr>
        <w:ind w:left="1440" w:hanging="1080"/>
      </w:pPr>
    </w:lvl>
    <w:lvl w:ilvl="2" w:tplc="10CCAEDC">
      <w:start w:val="1"/>
      <w:numFmt w:val="decimal"/>
      <w:lvlText w:val="%3."/>
      <w:lvlJc w:val="left"/>
      <w:pPr>
        <w:ind w:left="2160" w:hanging="1980"/>
      </w:pPr>
    </w:lvl>
    <w:lvl w:ilvl="3" w:tplc="BA18DEB8">
      <w:start w:val="1"/>
      <w:numFmt w:val="decimal"/>
      <w:lvlText w:val="%4."/>
      <w:lvlJc w:val="left"/>
      <w:pPr>
        <w:ind w:left="2880" w:hanging="2520"/>
      </w:pPr>
    </w:lvl>
    <w:lvl w:ilvl="4" w:tplc="CE16C606">
      <w:start w:val="1"/>
      <w:numFmt w:val="decimal"/>
      <w:lvlText w:val="%5."/>
      <w:lvlJc w:val="left"/>
      <w:pPr>
        <w:ind w:left="3600" w:hanging="3240"/>
      </w:pPr>
    </w:lvl>
    <w:lvl w:ilvl="5" w:tplc="7AFEC630">
      <w:start w:val="1"/>
      <w:numFmt w:val="decimal"/>
      <w:lvlText w:val="%6."/>
      <w:lvlJc w:val="left"/>
      <w:pPr>
        <w:ind w:left="4320" w:hanging="4140"/>
      </w:pPr>
    </w:lvl>
    <w:lvl w:ilvl="6" w:tplc="B72EDD24">
      <w:start w:val="1"/>
      <w:numFmt w:val="decimal"/>
      <w:lvlText w:val="%7."/>
      <w:lvlJc w:val="left"/>
      <w:pPr>
        <w:ind w:left="5040" w:hanging="4680"/>
      </w:pPr>
    </w:lvl>
    <w:lvl w:ilvl="7" w:tplc="28C095BA">
      <w:start w:val="1"/>
      <w:numFmt w:val="decimal"/>
      <w:lvlText w:val="%8."/>
      <w:lvlJc w:val="left"/>
      <w:pPr>
        <w:ind w:left="5760" w:hanging="5400"/>
      </w:pPr>
    </w:lvl>
    <w:lvl w:ilvl="8" w:tplc="98824FB6">
      <w:start w:val="1"/>
      <w:numFmt w:val="decimal"/>
      <w:lvlText w:val="%9."/>
      <w:lvlJc w:val="left"/>
      <w:pPr>
        <w:ind w:left="6480" w:hanging="6300"/>
      </w:pPr>
    </w:lvl>
  </w:abstractNum>
  <w:abstractNum w:abstractNumId="18">
    <w:nsid w:val="7A4D2346"/>
    <w:multiLevelType w:val="hybridMultilevel"/>
    <w:tmpl w:val="DB968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E24F97"/>
    <w:multiLevelType w:val="hybridMultilevel"/>
    <w:tmpl w:val="4E3811E0"/>
    <w:lvl w:ilvl="0" w:tplc="045239CA">
      <w:start w:val="1"/>
      <w:numFmt w:val="bullet"/>
      <w:lvlText w:val="●"/>
      <w:lvlJc w:val="left"/>
      <w:pPr>
        <w:ind w:left="720" w:hanging="360"/>
      </w:pPr>
      <w:rPr>
        <w:rFonts w:ascii="Arial" w:eastAsia="Arial" w:hAnsi="Arial" w:cs="Arial"/>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20">
    <w:nsid w:val="7E67781B"/>
    <w:multiLevelType w:val="hybridMultilevel"/>
    <w:tmpl w:val="D24E7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9"/>
  </w:num>
  <w:num w:numId="3">
    <w:abstractNumId w:val="1"/>
  </w:num>
  <w:num w:numId="4">
    <w:abstractNumId w:val="12"/>
  </w:num>
  <w:num w:numId="5">
    <w:abstractNumId w:val="2"/>
  </w:num>
  <w:num w:numId="6">
    <w:abstractNumId w:val="3"/>
  </w:num>
  <w:num w:numId="7">
    <w:abstractNumId w:val="17"/>
  </w:num>
  <w:num w:numId="8">
    <w:abstractNumId w:val="7"/>
  </w:num>
  <w:num w:numId="9">
    <w:abstractNumId w:val="5"/>
  </w:num>
  <w:num w:numId="10">
    <w:abstractNumId w:val="14"/>
  </w:num>
  <w:num w:numId="11">
    <w:abstractNumId w:val="15"/>
  </w:num>
  <w:num w:numId="12">
    <w:abstractNumId w:val="13"/>
  </w:num>
  <w:num w:numId="13">
    <w:abstractNumId w:val="0"/>
  </w:num>
  <w:num w:numId="14">
    <w:abstractNumId w:val="10"/>
  </w:num>
  <w:num w:numId="15">
    <w:abstractNumId w:val="4"/>
  </w:num>
  <w:num w:numId="16">
    <w:abstractNumId w:val="6"/>
  </w:num>
  <w:num w:numId="17">
    <w:abstractNumId w:val="16"/>
  </w:num>
  <w:num w:numId="18">
    <w:abstractNumId w:val="18"/>
  </w:num>
  <w:num w:numId="19">
    <w:abstractNumId w:val="8"/>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01"/>
    <w:rsid w:val="000005C2"/>
    <w:rsid w:val="0004598E"/>
    <w:rsid w:val="0008708C"/>
    <w:rsid w:val="000D5411"/>
    <w:rsid w:val="000E14E3"/>
    <w:rsid w:val="000F3568"/>
    <w:rsid w:val="001D5BBA"/>
    <w:rsid w:val="00201FD7"/>
    <w:rsid w:val="00222C26"/>
    <w:rsid w:val="00251133"/>
    <w:rsid w:val="00252094"/>
    <w:rsid w:val="00281B30"/>
    <w:rsid w:val="00282616"/>
    <w:rsid w:val="00285AD2"/>
    <w:rsid w:val="002D5049"/>
    <w:rsid w:val="002D717D"/>
    <w:rsid w:val="002E38B0"/>
    <w:rsid w:val="002F47C9"/>
    <w:rsid w:val="003067BA"/>
    <w:rsid w:val="003A6147"/>
    <w:rsid w:val="003C4227"/>
    <w:rsid w:val="00471335"/>
    <w:rsid w:val="004E5EEE"/>
    <w:rsid w:val="00577CE6"/>
    <w:rsid w:val="00587454"/>
    <w:rsid w:val="00590C37"/>
    <w:rsid w:val="005B690A"/>
    <w:rsid w:val="005D56FF"/>
    <w:rsid w:val="006112B4"/>
    <w:rsid w:val="006C36CE"/>
    <w:rsid w:val="006C5E2D"/>
    <w:rsid w:val="007012EA"/>
    <w:rsid w:val="00725001"/>
    <w:rsid w:val="00792C5E"/>
    <w:rsid w:val="007C1745"/>
    <w:rsid w:val="00803D11"/>
    <w:rsid w:val="0088488E"/>
    <w:rsid w:val="008A019C"/>
    <w:rsid w:val="008C4F9E"/>
    <w:rsid w:val="00903E33"/>
    <w:rsid w:val="00947FF5"/>
    <w:rsid w:val="009A06A9"/>
    <w:rsid w:val="009A5502"/>
    <w:rsid w:val="009B4BDA"/>
    <w:rsid w:val="009B63A5"/>
    <w:rsid w:val="009B7634"/>
    <w:rsid w:val="00AB3916"/>
    <w:rsid w:val="00AF0735"/>
    <w:rsid w:val="00AF1CF1"/>
    <w:rsid w:val="00AF6F01"/>
    <w:rsid w:val="00B55D49"/>
    <w:rsid w:val="00BE544C"/>
    <w:rsid w:val="00BF503E"/>
    <w:rsid w:val="00C92160"/>
    <w:rsid w:val="00C9774E"/>
    <w:rsid w:val="00CB23C1"/>
    <w:rsid w:val="00D0695C"/>
    <w:rsid w:val="00D270AE"/>
    <w:rsid w:val="00D60C07"/>
    <w:rsid w:val="00D67CA3"/>
    <w:rsid w:val="00DD0B67"/>
    <w:rsid w:val="00E94BB6"/>
    <w:rsid w:val="00E9517E"/>
    <w:rsid w:val="00F263A8"/>
    <w:rsid w:val="00F5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27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176">
      <w:bodyDiv w:val="1"/>
      <w:marLeft w:val="0"/>
      <w:marRight w:val="0"/>
      <w:marTop w:val="0"/>
      <w:marBottom w:val="0"/>
      <w:divBdr>
        <w:top w:val="none" w:sz="0" w:space="0" w:color="auto"/>
        <w:left w:val="none" w:sz="0" w:space="0" w:color="auto"/>
        <w:bottom w:val="none" w:sz="0" w:space="0" w:color="auto"/>
        <w:right w:val="none" w:sz="0" w:space="0" w:color="auto"/>
      </w:divBdr>
    </w:div>
    <w:div w:id="1622417017">
      <w:bodyDiv w:val="1"/>
      <w:marLeft w:val="0"/>
      <w:marRight w:val="0"/>
      <w:marTop w:val="0"/>
      <w:marBottom w:val="0"/>
      <w:divBdr>
        <w:top w:val="none" w:sz="0" w:space="0" w:color="auto"/>
        <w:left w:val="none" w:sz="0" w:space="0" w:color="auto"/>
        <w:bottom w:val="none" w:sz="0" w:space="0" w:color="auto"/>
        <w:right w:val="none" w:sz="0" w:space="0" w:color="auto"/>
      </w:divBdr>
    </w:div>
    <w:div w:id="1885750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E7EDB-58BF-4A73-B75E-2AD9B124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Ana</dc:creator>
  <cp:lastModifiedBy>Floyd, Ana</cp:lastModifiedBy>
  <cp:revision>4</cp:revision>
  <cp:lastPrinted>2018-07-06T16:12:00Z</cp:lastPrinted>
  <dcterms:created xsi:type="dcterms:W3CDTF">2018-07-11T21:09:00Z</dcterms:created>
  <dcterms:modified xsi:type="dcterms:W3CDTF">2018-08-30T02:15:00Z</dcterms:modified>
</cp:coreProperties>
</file>