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5E" w:rsidRPr="00A4415E" w:rsidRDefault="00A4415E" w:rsidP="00CC2EEB">
      <w:pPr>
        <w:pStyle w:val="Heading1"/>
        <w:spacing w:before="63"/>
        <w:ind w:left="0"/>
        <w:rPr>
          <w:sz w:val="24"/>
          <w:szCs w:val="24"/>
        </w:rPr>
      </w:pPr>
      <w:r w:rsidRPr="00A441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38E7CC" wp14:editId="10216650">
                <wp:simplePos x="0" y="0"/>
                <wp:positionH relativeFrom="column">
                  <wp:posOffset>-169545</wp:posOffset>
                </wp:positionH>
                <wp:positionV relativeFrom="paragraph">
                  <wp:posOffset>87630</wp:posOffset>
                </wp:positionV>
                <wp:extent cx="6492240" cy="504190"/>
                <wp:effectExtent l="0" t="0" r="22860" b="10160"/>
                <wp:wrapTight wrapText="bothSides">
                  <wp:wrapPolygon edited="0">
                    <wp:start x="0" y="0"/>
                    <wp:lineTo x="0" y="21219"/>
                    <wp:lineTo x="21613" y="21219"/>
                    <wp:lineTo x="2161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15E" w:rsidRPr="00865253" w:rsidRDefault="00A4415E" w:rsidP="00AA0221">
                            <w:pPr>
                              <w:pStyle w:val="NormalWeb"/>
                              <w:spacing w:before="84" w:beforeAutospacing="0" w:after="0" w:afterAutospacing="0"/>
                              <w:ind w:right="1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In this lesson, students </w:t>
                            </w:r>
                            <w:r w:rsidR="00E142E9">
                              <w:rPr>
                                <w:shd w:val="clear" w:color="auto" w:fill="FFFFFF"/>
                              </w:rPr>
                              <w:t>will</w:t>
                            </w:r>
                            <w:r w:rsidR="00BF1E4C">
                              <w:rPr>
                                <w:shd w:val="clear" w:color="auto" w:fill="FFFFFF"/>
                              </w:rPr>
                              <w:t xml:space="preserve"> estimate and solve multi-step word problems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to </w:t>
                            </w:r>
                            <w:r w:rsidR="00AA0221">
                              <w:rPr>
                                <w:shd w:val="clear" w:color="auto" w:fill="FFFFFF"/>
                              </w:rPr>
                              <w:t xml:space="preserve">develop </w:t>
                            </w:r>
                            <w:r w:rsidR="00BF1E4C">
                              <w:rPr>
                                <w:shd w:val="clear" w:color="auto" w:fill="FFFFFF"/>
                              </w:rPr>
                              <w:t>multiplication concepts.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6.9pt;width:511.2pt;height:39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">
                <v:textbox style="mso-fit-shape-to-text:t">
                  <w:txbxContent>
                    <w:p w:rsidR="00A4415E" w:rsidRPr="00865253" w:rsidRDefault="00A4415E" w:rsidP="00AA0221">
                      <w:pPr>
                        <w:pStyle w:val="NormalWeb"/>
                        <w:spacing w:before="84" w:beforeAutospacing="0" w:after="0" w:afterAutospacing="0"/>
                        <w:ind w:right="15"/>
                        <w:rPr>
                          <w:color w:val="auto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In this lesson, students </w:t>
                      </w:r>
                      <w:r w:rsidR="00E142E9">
                        <w:rPr>
                          <w:shd w:val="clear" w:color="auto" w:fill="FFFFFF"/>
                        </w:rPr>
                        <w:t>will</w:t>
                      </w:r>
                      <w:r w:rsidR="00BF1E4C">
                        <w:rPr>
                          <w:shd w:val="clear" w:color="auto" w:fill="FFFFFF"/>
                        </w:rPr>
                        <w:t xml:space="preserve"> estimate and solve multi-step word problems </w:t>
                      </w:r>
                      <w:r>
                        <w:rPr>
                          <w:shd w:val="clear" w:color="auto" w:fill="FFFFFF"/>
                        </w:rPr>
                        <w:t xml:space="preserve">to </w:t>
                      </w:r>
                      <w:r w:rsidR="00AA0221">
                        <w:rPr>
                          <w:shd w:val="clear" w:color="auto" w:fill="FFFFFF"/>
                        </w:rPr>
                        <w:t xml:space="preserve">develop </w:t>
                      </w:r>
                      <w:r w:rsidR="00BF1E4C">
                        <w:rPr>
                          <w:shd w:val="clear" w:color="auto" w:fill="FFFFFF"/>
                        </w:rPr>
                        <w:t>multiplication concepts.</w:t>
                      </w: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415E">
        <w:rPr>
          <w:sz w:val="24"/>
          <w:szCs w:val="24"/>
        </w:rPr>
        <w:t xml:space="preserve">NC </w:t>
      </w:r>
      <w:r w:rsidR="00673407">
        <w:rPr>
          <w:sz w:val="24"/>
          <w:szCs w:val="24"/>
        </w:rPr>
        <w:t>Mathematics Standards</w:t>
      </w:r>
      <w:r w:rsidR="00CC2EEB">
        <w:rPr>
          <w:sz w:val="24"/>
          <w:szCs w:val="24"/>
        </w:rPr>
        <w:t>:</w:t>
      </w:r>
    </w:p>
    <w:p w:rsidR="00A4415E" w:rsidRPr="00A4415E" w:rsidRDefault="00451D7A" w:rsidP="00504F91">
      <w:pPr>
        <w:ind w:left="500" w:right="254"/>
        <w:rPr>
          <w:b/>
          <w:sz w:val="24"/>
          <w:szCs w:val="24"/>
        </w:rPr>
      </w:pPr>
      <w:r>
        <w:rPr>
          <w:b/>
          <w:sz w:val="24"/>
          <w:szCs w:val="24"/>
        </w:rPr>
        <w:t>Operations and Algebraic Thinking</w:t>
      </w:r>
    </w:p>
    <w:p w:rsidR="00A4415E" w:rsidRPr="00A4415E" w:rsidRDefault="00673407" w:rsidP="00504F91">
      <w:pPr>
        <w:tabs>
          <w:tab w:val="left" w:pos="681"/>
        </w:tabs>
        <w:ind w:left="319" w:right="186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51D7A">
        <w:rPr>
          <w:b/>
          <w:sz w:val="24"/>
          <w:szCs w:val="24"/>
        </w:rPr>
        <w:t>NC.4.OA.3</w:t>
      </w:r>
      <w:r w:rsidR="00B938FD">
        <w:rPr>
          <w:b/>
          <w:sz w:val="24"/>
          <w:szCs w:val="24"/>
        </w:rPr>
        <w:t xml:space="preserve"> </w:t>
      </w:r>
      <w:r w:rsidR="00451D7A">
        <w:rPr>
          <w:sz w:val="24"/>
          <w:szCs w:val="24"/>
        </w:rPr>
        <w:t>Solve two-step word problems involving the four operations with whole numbers.</w:t>
      </w:r>
      <w:r w:rsidR="00A4415E" w:rsidRPr="00A4415E">
        <w:rPr>
          <w:sz w:val="24"/>
          <w:szCs w:val="24"/>
        </w:rPr>
        <w:t xml:space="preserve"> </w:t>
      </w:r>
    </w:p>
    <w:p w:rsidR="00A4415E" w:rsidRPr="00673407" w:rsidRDefault="00451D7A" w:rsidP="00504F91">
      <w:pPr>
        <w:pStyle w:val="ListParagraph"/>
        <w:numPr>
          <w:ilvl w:val="0"/>
          <w:numId w:val="31"/>
        </w:numPr>
        <w:tabs>
          <w:tab w:val="left" w:pos="681"/>
        </w:tabs>
        <w:ind w:right="186"/>
        <w:rPr>
          <w:sz w:val="24"/>
          <w:szCs w:val="24"/>
        </w:rPr>
      </w:pPr>
      <w:r w:rsidRPr="00673407">
        <w:rPr>
          <w:sz w:val="24"/>
          <w:szCs w:val="24"/>
        </w:rPr>
        <w:t>Use estimation strategies to assess reasonableness of answers</w:t>
      </w:r>
    </w:p>
    <w:p w:rsidR="00A4415E" w:rsidRPr="00673407" w:rsidRDefault="00451D7A" w:rsidP="00504F91">
      <w:pPr>
        <w:pStyle w:val="ListParagraph"/>
        <w:numPr>
          <w:ilvl w:val="0"/>
          <w:numId w:val="31"/>
        </w:numPr>
        <w:tabs>
          <w:tab w:val="left" w:pos="681"/>
        </w:tabs>
        <w:ind w:right="186"/>
        <w:rPr>
          <w:sz w:val="24"/>
          <w:szCs w:val="24"/>
        </w:rPr>
      </w:pPr>
      <w:r w:rsidRPr="00673407">
        <w:rPr>
          <w:sz w:val="24"/>
          <w:szCs w:val="24"/>
        </w:rPr>
        <w:t>Interpret remainders in word problems.</w:t>
      </w:r>
      <w:r w:rsidR="00A4415E" w:rsidRPr="00673407">
        <w:rPr>
          <w:sz w:val="24"/>
          <w:szCs w:val="24"/>
        </w:rPr>
        <w:t xml:space="preserve"> </w:t>
      </w:r>
    </w:p>
    <w:p w:rsidR="00A4415E" w:rsidRPr="00673407" w:rsidRDefault="00451D7A" w:rsidP="00504F91">
      <w:pPr>
        <w:pStyle w:val="ListParagraph"/>
        <w:numPr>
          <w:ilvl w:val="0"/>
          <w:numId w:val="31"/>
        </w:numPr>
        <w:tabs>
          <w:tab w:val="left" w:pos="681"/>
        </w:tabs>
        <w:ind w:right="186"/>
        <w:rPr>
          <w:sz w:val="24"/>
          <w:szCs w:val="24"/>
        </w:rPr>
      </w:pPr>
      <w:r w:rsidRPr="00673407">
        <w:rPr>
          <w:sz w:val="24"/>
          <w:szCs w:val="24"/>
        </w:rPr>
        <w:t>Represent problems using equations with a letter standing for the unknown quantity.</w:t>
      </w:r>
    </w:p>
    <w:p w:rsidR="00AB21AB" w:rsidRDefault="00AB21AB" w:rsidP="00CC2EEB">
      <w:pPr>
        <w:tabs>
          <w:tab w:val="left" w:pos="681"/>
        </w:tabs>
        <w:spacing w:before="7"/>
        <w:ind w:left="681" w:right="186"/>
        <w:rPr>
          <w:sz w:val="16"/>
          <w:szCs w:val="16"/>
        </w:rPr>
      </w:pPr>
    </w:p>
    <w:p w:rsidR="00AB21AB" w:rsidRPr="00AB21AB" w:rsidRDefault="00AB21AB" w:rsidP="00504F91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1AB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504F91">
        <w:rPr>
          <w:rFonts w:ascii="Times New Roman" w:hAnsi="Times New Roman" w:cs="Times New Roman"/>
          <w:b/>
          <w:color w:val="auto"/>
          <w:sz w:val="24"/>
          <w:szCs w:val="24"/>
        </w:rPr>
        <w:t>dditional/Supporting Standards</w:t>
      </w:r>
      <w:r w:rsidRPr="00AB21A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AB21AB" w:rsidRPr="00AB21AB" w:rsidRDefault="00AB21AB" w:rsidP="00AB21AB">
      <w:pPr>
        <w:pStyle w:val="NormalWeb"/>
        <w:spacing w:before="7" w:beforeAutospacing="0" w:after="0" w:afterAutospacing="0"/>
        <w:ind w:left="495" w:right="946"/>
      </w:pPr>
      <w:r w:rsidRPr="00AB21AB">
        <w:rPr>
          <w:b/>
          <w:bCs/>
        </w:rPr>
        <w:t>NC.4.NBT.4</w:t>
      </w:r>
      <w:r w:rsidRPr="00AB21AB">
        <w:rPr>
          <w:b/>
        </w:rPr>
        <w:t>, NC.</w:t>
      </w:r>
      <w:r w:rsidRPr="00AB21AB">
        <w:rPr>
          <w:b/>
          <w:bCs/>
        </w:rPr>
        <w:t>4.NBT.5</w:t>
      </w:r>
      <w:r w:rsidRPr="00AB21AB">
        <w:rPr>
          <w:b/>
        </w:rPr>
        <w:t>, NC.</w:t>
      </w:r>
      <w:r w:rsidRPr="00AB21AB">
        <w:rPr>
          <w:b/>
          <w:bCs/>
        </w:rPr>
        <w:t>4.NBT.6</w:t>
      </w:r>
      <w:r w:rsidR="00673407">
        <w:t xml:space="preserve"> </w:t>
      </w:r>
      <w:r>
        <w:t>Use place value understanding and properties of operations to perform multi-digit arithmetic.</w:t>
      </w:r>
    </w:p>
    <w:p w:rsidR="00A4415E" w:rsidRPr="00A4415E" w:rsidRDefault="00A4415E" w:rsidP="00CC2EEB">
      <w:pPr>
        <w:tabs>
          <w:tab w:val="left" w:pos="681"/>
        </w:tabs>
        <w:spacing w:before="7"/>
        <w:ind w:left="681" w:right="186"/>
        <w:rPr>
          <w:sz w:val="16"/>
          <w:szCs w:val="16"/>
        </w:rPr>
      </w:pPr>
    </w:p>
    <w:p w:rsidR="00A4415E" w:rsidRPr="00A4415E" w:rsidRDefault="00A4415E" w:rsidP="00504F91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15E">
        <w:rPr>
          <w:rFonts w:ascii="Times New Roman" w:hAnsi="Times New Roman" w:cs="Times New Roman"/>
          <w:b/>
          <w:color w:val="auto"/>
          <w:sz w:val="24"/>
          <w:szCs w:val="24"/>
        </w:rPr>
        <w:t>Standards for Mathematical Practice:</w:t>
      </w:r>
    </w:p>
    <w:p w:rsidR="00A4415E" w:rsidRPr="00AB21AB" w:rsidRDefault="00AB21AB" w:rsidP="00504F91">
      <w:pPr>
        <w:tabs>
          <w:tab w:val="left" w:pos="1279"/>
          <w:tab w:val="left" w:pos="128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415E" w:rsidRPr="00AB21AB">
        <w:rPr>
          <w:sz w:val="24"/>
          <w:szCs w:val="24"/>
        </w:rPr>
        <w:t>Make sense of problems and persevere in solving them.</w:t>
      </w:r>
    </w:p>
    <w:p w:rsidR="00A4415E" w:rsidRPr="00AB21AB" w:rsidRDefault="00AB21AB" w:rsidP="00504F91">
      <w:pPr>
        <w:tabs>
          <w:tab w:val="left" w:pos="122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42E9" w:rsidRPr="00AB21AB">
        <w:rPr>
          <w:sz w:val="24"/>
          <w:szCs w:val="24"/>
        </w:rPr>
        <w:t>Reasons abstractly and quantitatively.</w:t>
      </w:r>
    </w:p>
    <w:p w:rsidR="00E142E9" w:rsidRPr="00AB21AB" w:rsidRDefault="00AB21AB" w:rsidP="00504F91">
      <w:pPr>
        <w:tabs>
          <w:tab w:val="left" w:pos="1220"/>
        </w:tabs>
        <w:ind w:left="450"/>
        <w:rPr>
          <w:sz w:val="24"/>
          <w:szCs w:val="24"/>
        </w:rPr>
      </w:pPr>
      <w:r w:rsidRPr="00AB21A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E142E9" w:rsidRPr="00AB21AB">
        <w:rPr>
          <w:sz w:val="24"/>
          <w:szCs w:val="24"/>
        </w:rPr>
        <w:t>Models with mathematics.</w:t>
      </w:r>
    </w:p>
    <w:p w:rsidR="00E142E9" w:rsidRPr="00AB21AB" w:rsidRDefault="00AB21AB" w:rsidP="00504F91">
      <w:pPr>
        <w:tabs>
          <w:tab w:val="left" w:pos="122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142E9" w:rsidRPr="00AB21AB">
        <w:rPr>
          <w:sz w:val="24"/>
          <w:szCs w:val="24"/>
        </w:rPr>
        <w:t>Uses appropriate tools strategically.</w:t>
      </w:r>
    </w:p>
    <w:p w:rsidR="00E142E9" w:rsidRPr="00AB21AB" w:rsidRDefault="00AB21AB" w:rsidP="00504F91">
      <w:pPr>
        <w:tabs>
          <w:tab w:val="left" w:pos="122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142E9" w:rsidRPr="00AB21AB">
        <w:rPr>
          <w:sz w:val="24"/>
          <w:szCs w:val="24"/>
        </w:rPr>
        <w:t>Attends to precision.</w:t>
      </w:r>
    </w:p>
    <w:p w:rsidR="00A4415E" w:rsidRPr="00A4415E" w:rsidRDefault="00A4415E" w:rsidP="00CC2EEB">
      <w:pPr>
        <w:rPr>
          <w:sz w:val="16"/>
          <w:szCs w:val="16"/>
        </w:rPr>
      </w:pPr>
    </w:p>
    <w:p w:rsidR="00A4415E" w:rsidRPr="00A4415E" w:rsidRDefault="00A4415E" w:rsidP="00504F91">
      <w:pPr>
        <w:pStyle w:val="Heading6"/>
        <w:spacing w:before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15E">
        <w:rPr>
          <w:rFonts w:ascii="Times New Roman" w:hAnsi="Times New Roman" w:cs="Times New Roman"/>
          <w:b/>
          <w:color w:val="auto"/>
          <w:sz w:val="24"/>
          <w:szCs w:val="24"/>
        </w:rPr>
        <w:t>Student Outcomes:</w:t>
      </w:r>
    </w:p>
    <w:p w:rsidR="00AB21AB" w:rsidRPr="00AB21AB" w:rsidRDefault="00AB21AB" w:rsidP="00504F91">
      <w:pPr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AB21AB">
        <w:rPr>
          <w:sz w:val="24"/>
          <w:szCs w:val="24"/>
        </w:rPr>
        <w:t>I can make reasonable estimates with two-step story problems</w:t>
      </w:r>
      <w:r>
        <w:rPr>
          <w:sz w:val="24"/>
          <w:szCs w:val="24"/>
        </w:rPr>
        <w:t>.</w:t>
      </w:r>
    </w:p>
    <w:p w:rsidR="00AB21AB" w:rsidRPr="00AB21AB" w:rsidRDefault="00AB21AB" w:rsidP="00504F91">
      <w:pPr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AB21AB">
        <w:rPr>
          <w:sz w:val="24"/>
          <w:szCs w:val="24"/>
        </w:rPr>
        <w:t>I can solve two-step problems using a variety of strategies</w:t>
      </w:r>
      <w:r>
        <w:rPr>
          <w:sz w:val="24"/>
          <w:szCs w:val="24"/>
        </w:rPr>
        <w:t>.</w:t>
      </w:r>
    </w:p>
    <w:p w:rsidR="00AB21AB" w:rsidRPr="00AB21AB" w:rsidRDefault="00AB21AB" w:rsidP="00504F91">
      <w:pPr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AB21AB">
        <w:rPr>
          <w:sz w:val="24"/>
          <w:szCs w:val="24"/>
        </w:rPr>
        <w:t>I can justify my reasoning for estimating and solving problems</w:t>
      </w:r>
      <w:r>
        <w:rPr>
          <w:sz w:val="24"/>
          <w:szCs w:val="24"/>
        </w:rPr>
        <w:t>.</w:t>
      </w:r>
    </w:p>
    <w:p w:rsidR="00A4415E" w:rsidRPr="00A4415E" w:rsidRDefault="00A4415E" w:rsidP="00CC2EEB">
      <w:pPr>
        <w:spacing w:before="9"/>
        <w:rPr>
          <w:sz w:val="16"/>
          <w:szCs w:val="16"/>
        </w:rPr>
      </w:pPr>
    </w:p>
    <w:p w:rsidR="00A4415E" w:rsidRPr="00A4415E" w:rsidRDefault="00A4415E" w:rsidP="00504F91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15E">
        <w:rPr>
          <w:rFonts w:ascii="Times New Roman" w:hAnsi="Times New Roman" w:cs="Times New Roman"/>
          <w:b/>
          <w:color w:val="auto"/>
          <w:sz w:val="24"/>
          <w:szCs w:val="24"/>
        </w:rPr>
        <w:t>Materials:</w:t>
      </w:r>
    </w:p>
    <w:p w:rsidR="00504F91" w:rsidRDefault="00AF751F" w:rsidP="00504F91">
      <w:pPr>
        <w:widowControl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Task</w:t>
      </w:r>
      <w:r w:rsidR="00AB21AB" w:rsidRPr="00AB21AB">
        <w:rPr>
          <w:sz w:val="24"/>
          <w:szCs w:val="24"/>
        </w:rPr>
        <w:t xml:space="preserve"> cards (1 set per group of 3-4 students)</w:t>
      </w:r>
    </w:p>
    <w:p w:rsidR="00504F91" w:rsidRDefault="00AB21AB" w:rsidP="00504F91">
      <w:pPr>
        <w:widowControl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sz w:val="24"/>
          <w:szCs w:val="24"/>
        </w:rPr>
      </w:pPr>
      <w:r w:rsidRPr="00504F91">
        <w:rPr>
          <w:sz w:val="24"/>
          <w:szCs w:val="24"/>
        </w:rPr>
        <w:t>Student journals, blank or graph paper</w:t>
      </w:r>
      <w:r w:rsidR="00504F91" w:rsidRPr="00504F91">
        <w:rPr>
          <w:sz w:val="24"/>
          <w:szCs w:val="24"/>
        </w:rPr>
        <w:t>,</w:t>
      </w:r>
      <w:r w:rsidRPr="00504F91">
        <w:rPr>
          <w:sz w:val="24"/>
          <w:szCs w:val="24"/>
        </w:rPr>
        <w:t xml:space="preserve"> or individual white boards and markers</w:t>
      </w:r>
      <w:r w:rsidR="00504F91" w:rsidRPr="00504F91">
        <w:rPr>
          <w:sz w:val="24"/>
          <w:szCs w:val="24"/>
        </w:rPr>
        <w:t xml:space="preserve"> </w:t>
      </w:r>
    </w:p>
    <w:p w:rsidR="00504F91" w:rsidRDefault="00504F91" w:rsidP="00504F91">
      <w:pPr>
        <w:pStyle w:val="Heading6"/>
        <w:spacing w:before="1"/>
        <w:ind w:left="1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4F91" w:rsidRPr="00504F91" w:rsidRDefault="00504F91" w:rsidP="00504F91">
      <w:pPr>
        <w:pStyle w:val="Heading6"/>
        <w:spacing w:before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15E">
        <w:rPr>
          <w:rFonts w:ascii="Times New Roman" w:hAnsi="Times New Roman" w:cs="Times New Roman"/>
          <w:b/>
          <w:color w:val="auto"/>
          <w:sz w:val="24"/>
          <w:szCs w:val="24"/>
        </w:rPr>
        <w:t>Advance Preparation:</w:t>
      </w:r>
    </w:p>
    <w:p w:rsidR="00504F91" w:rsidRPr="00504F91" w:rsidRDefault="00411378" w:rsidP="00504F91">
      <w:pPr>
        <w:widowControl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Decide how to make groups of </w:t>
      </w:r>
      <w:r w:rsidR="00504F91" w:rsidRPr="00504F91">
        <w:rPr>
          <w:sz w:val="24"/>
          <w:szCs w:val="24"/>
        </w:rPr>
        <w:t>3-4 students</w:t>
      </w:r>
      <w:r>
        <w:rPr>
          <w:sz w:val="24"/>
          <w:szCs w:val="24"/>
        </w:rPr>
        <w:t xml:space="preserve"> for the small group part of the lesson</w:t>
      </w:r>
      <w:r w:rsidR="00504F91" w:rsidRPr="00504F91">
        <w:rPr>
          <w:sz w:val="24"/>
          <w:szCs w:val="24"/>
        </w:rPr>
        <w:t>.</w:t>
      </w:r>
    </w:p>
    <w:p w:rsidR="00504F91" w:rsidRDefault="00504F91" w:rsidP="00504F91">
      <w:pPr>
        <w:widowControl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D</w:t>
      </w:r>
      <w:r w:rsidR="001C37F9" w:rsidRPr="00504F91">
        <w:rPr>
          <w:sz w:val="24"/>
          <w:szCs w:val="24"/>
        </w:rPr>
        <w:t xml:space="preserve">isplay </w:t>
      </w:r>
      <w:r w:rsidR="00AB21AB" w:rsidRPr="00504F91">
        <w:rPr>
          <w:sz w:val="24"/>
          <w:szCs w:val="24"/>
        </w:rPr>
        <w:t xml:space="preserve">story problems </w:t>
      </w:r>
      <w:r w:rsidR="001C37F9" w:rsidRPr="00504F91">
        <w:rPr>
          <w:sz w:val="24"/>
          <w:szCs w:val="24"/>
        </w:rPr>
        <w:t>on the board</w:t>
      </w:r>
      <w:r w:rsidR="00AB21AB" w:rsidRPr="00504F91">
        <w:rPr>
          <w:sz w:val="24"/>
          <w:szCs w:val="24"/>
        </w:rPr>
        <w:t xml:space="preserve"> or </w:t>
      </w:r>
      <w:r w:rsidR="001C37F9" w:rsidRPr="00504F91">
        <w:rPr>
          <w:sz w:val="24"/>
          <w:szCs w:val="24"/>
        </w:rPr>
        <w:t xml:space="preserve">copy </w:t>
      </w:r>
      <w:r w:rsidR="00AB21AB" w:rsidRPr="00504F91">
        <w:rPr>
          <w:sz w:val="24"/>
          <w:szCs w:val="24"/>
        </w:rPr>
        <w:t>on individual sheets for students</w:t>
      </w:r>
      <w:r w:rsidR="001C37F9" w:rsidRPr="00504F91">
        <w:rPr>
          <w:sz w:val="24"/>
          <w:szCs w:val="24"/>
        </w:rPr>
        <w:t>.</w:t>
      </w:r>
    </w:p>
    <w:p w:rsidR="00AB21AB" w:rsidRPr="00504F91" w:rsidRDefault="00B26EC5" w:rsidP="00504F91">
      <w:pPr>
        <w:widowControl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Cut apart and</w:t>
      </w:r>
      <w:r w:rsidR="001C37F9" w:rsidRPr="00504F91">
        <w:rPr>
          <w:sz w:val="24"/>
          <w:szCs w:val="24"/>
        </w:rPr>
        <w:t xml:space="preserve"> bag a set </w:t>
      </w:r>
      <w:r w:rsidR="00AB21AB" w:rsidRPr="00504F91">
        <w:rPr>
          <w:sz w:val="24"/>
          <w:szCs w:val="24"/>
        </w:rPr>
        <w:t xml:space="preserve">of task cards </w:t>
      </w:r>
      <w:r w:rsidR="001C37F9" w:rsidRPr="00504F91">
        <w:rPr>
          <w:sz w:val="24"/>
          <w:szCs w:val="24"/>
        </w:rPr>
        <w:t>for each student group.</w:t>
      </w:r>
    </w:p>
    <w:p w:rsidR="00A4415E" w:rsidRPr="00A4415E" w:rsidRDefault="00A4415E" w:rsidP="00CC2EEB">
      <w:pPr>
        <w:spacing w:before="9"/>
        <w:rPr>
          <w:sz w:val="16"/>
          <w:szCs w:val="16"/>
        </w:rPr>
      </w:pPr>
    </w:p>
    <w:p w:rsidR="00504F91" w:rsidRPr="00E436B0" w:rsidRDefault="00504F91" w:rsidP="00504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b/>
          <w:sz w:val="24"/>
          <w:szCs w:val="24"/>
        </w:rPr>
      </w:pPr>
      <w:r w:rsidRPr="00E436B0">
        <w:rPr>
          <w:b/>
          <w:sz w:val="24"/>
          <w:szCs w:val="24"/>
        </w:rPr>
        <w:t xml:space="preserve">Launch:  </w:t>
      </w:r>
    </w:p>
    <w:p w:rsidR="00504F91" w:rsidRPr="00504F91" w:rsidRDefault="00504F91" w:rsidP="00504F91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iCs/>
          <w:sz w:val="24"/>
          <w:szCs w:val="24"/>
        </w:rPr>
      </w:pPr>
      <w:r w:rsidRPr="00504F91">
        <w:rPr>
          <w:sz w:val="24"/>
          <w:szCs w:val="24"/>
        </w:rPr>
        <w:t>Int</w:t>
      </w:r>
      <w:r>
        <w:rPr>
          <w:sz w:val="24"/>
          <w:szCs w:val="24"/>
        </w:rPr>
        <w:t xml:space="preserve">roduce the problem (5 minutes) </w:t>
      </w:r>
    </w:p>
    <w:p w:rsidR="00504F91" w:rsidRDefault="00504F91" w:rsidP="00504F9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sz w:val="24"/>
          <w:szCs w:val="24"/>
        </w:rPr>
      </w:pPr>
      <w:r w:rsidRPr="00504F91">
        <w:rPr>
          <w:sz w:val="24"/>
          <w:szCs w:val="24"/>
        </w:rPr>
        <w:t>P</w:t>
      </w:r>
      <w:r w:rsidR="001C37F9" w:rsidRPr="00504F91">
        <w:rPr>
          <w:sz w:val="24"/>
          <w:szCs w:val="24"/>
        </w:rPr>
        <w:t>resent the problem</w:t>
      </w:r>
      <w:r>
        <w:rPr>
          <w:sz w:val="24"/>
          <w:szCs w:val="24"/>
        </w:rPr>
        <w:t xml:space="preserve"> to students.  Display on the board or give each student a copy of the problem.  Ask students to mentally estimate the total number of popcorn bags and then solve the problem to find the total.</w:t>
      </w:r>
    </w:p>
    <w:p w:rsidR="001C37F9" w:rsidRPr="00504F91" w:rsidRDefault="00504F91" w:rsidP="00504F9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Problem: </w:t>
      </w:r>
    </w:p>
    <w:p w:rsidR="001C37F9" w:rsidRPr="001C37F9" w:rsidRDefault="001C37F9" w:rsidP="00504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left="1440" w:right="248"/>
        <w:textAlignment w:val="baselin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class filled</w:t>
      </w:r>
      <w:r w:rsidRPr="001C37F9">
        <w:rPr>
          <w:i/>
          <w:iCs/>
          <w:sz w:val="24"/>
          <w:szCs w:val="24"/>
        </w:rPr>
        <w:t xml:space="preserve"> bags of popcorn for the school’s Fall Car</w:t>
      </w:r>
      <w:r>
        <w:rPr>
          <w:i/>
          <w:iCs/>
          <w:sz w:val="24"/>
          <w:szCs w:val="24"/>
        </w:rPr>
        <w:t>nival. Mary</w:t>
      </w:r>
      <w:r w:rsidRPr="001C37F9">
        <w:rPr>
          <w:i/>
          <w:iCs/>
          <w:sz w:val="24"/>
          <w:szCs w:val="24"/>
        </w:rPr>
        <w:t xml:space="preserve"> filled 3 ba</w:t>
      </w:r>
      <w:r>
        <w:rPr>
          <w:i/>
          <w:iCs/>
          <w:sz w:val="24"/>
          <w:szCs w:val="24"/>
        </w:rPr>
        <w:t>gs of popcorn. Thomas filled</w:t>
      </w:r>
      <w:r w:rsidRPr="001C37F9">
        <w:rPr>
          <w:i/>
          <w:iCs/>
          <w:sz w:val="24"/>
          <w:szCs w:val="24"/>
        </w:rPr>
        <w:t xml:space="preserve"> 9 times as many </w:t>
      </w:r>
      <w:r>
        <w:rPr>
          <w:i/>
          <w:iCs/>
          <w:sz w:val="24"/>
          <w:szCs w:val="24"/>
        </w:rPr>
        <w:t xml:space="preserve">bags as Mary. Amy filled </w:t>
      </w:r>
      <w:r w:rsidRPr="001C37F9">
        <w:rPr>
          <w:i/>
          <w:iCs/>
          <w:sz w:val="24"/>
          <w:szCs w:val="24"/>
        </w:rPr>
        <w:t>5 times the amount of bag</w:t>
      </w:r>
      <w:r>
        <w:rPr>
          <w:i/>
          <w:iCs/>
          <w:sz w:val="24"/>
          <w:szCs w:val="24"/>
        </w:rPr>
        <w:t xml:space="preserve">s as Thomas. What is total number </w:t>
      </w:r>
      <w:r w:rsidRPr="001C37F9">
        <w:rPr>
          <w:i/>
          <w:iCs/>
          <w:sz w:val="24"/>
          <w:szCs w:val="24"/>
        </w:rPr>
        <w:t>of popcorn bags that have been filled?</w:t>
      </w:r>
    </w:p>
    <w:p w:rsidR="00504F91" w:rsidRDefault="00504F91" w:rsidP="008B3A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56"/>
        <w:textAlignment w:val="baseline"/>
        <w:rPr>
          <w:sz w:val="24"/>
          <w:szCs w:val="24"/>
        </w:rPr>
      </w:pPr>
    </w:p>
    <w:p w:rsidR="008B3A81" w:rsidRDefault="008B3A81" w:rsidP="008B3A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56"/>
        <w:textAlignment w:val="baseline"/>
        <w:rPr>
          <w:sz w:val="24"/>
          <w:szCs w:val="24"/>
        </w:rPr>
      </w:pPr>
    </w:p>
    <w:p w:rsidR="008B3A81" w:rsidRDefault="008B3A81" w:rsidP="008B3A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56"/>
        <w:textAlignment w:val="baseline"/>
        <w:rPr>
          <w:sz w:val="24"/>
          <w:szCs w:val="24"/>
        </w:rPr>
      </w:pPr>
    </w:p>
    <w:p w:rsidR="008B3A81" w:rsidRDefault="008B3A81" w:rsidP="008B3A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56"/>
        <w:textAlignment w:val="baseline"/>
        <w:rPr>
          <w:sz w:val="24"/>
          <w:szCs w:val="24"/>
        </w:rPr>
      </w:pPr>
    </w:p>
    <w:p w:rsidR="00504F91" w:rsidRPr="00E436B0" w:rsidRDefault="00504F91" w:rsidP="008B3A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7"/>
        <w:ind w:right="156"/>
        <w:jc w:val="both"/>
        <w:textAlignment w:val="baseline"/>
        <w:rPr>
          <w:b/>
          <w:sz w:val="24"/>
          <w:szCs w:val="24"/>
        </w:rPr>
      </w:pPr>
      <w:r w:rsidRPr="00E436B0">
        <w:rPr>
          <w:b/>
          <w:sz w:val="24"/>
          <w:szCs w:val="24"/>
        </w:rPr>
        <w:lastRenderedPageBreak/>
        <w:t xml:space="preserve">Explore:  </w:t>
      </w:r>
    </w:p>
    <w:p w:rsidR="00504F91" w:rsidRPr="00504F91" w:rsidRDefault="00E436B0" w:rsidP="008B3A81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56"/>
        <w:textAlignment w:val="baseline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Solving the Problem </w:t>
      </w:r>
      <w:r w:rsidR="00504F91">
        <w:rPr>
          <w:sz w:val="24"/>
          <w:szCs w:val="24"/>
        </w:rPr>
        <w:t xml:space="preserve">(10 – 15 minutes) </w:t>
      </w:r>
    </w:p>
    <w:p w:rsidR="001C37F9" w:rsidRDefault="00E436B0" w:rsidP="00E436B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7"/>
        <w:ind w:right="1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Allow students time to work independently to </w:t>
      </w:r>
      <w:r w:rsidR="001C37F9" w:rsidRPr="00504F91">
        <w:rPr>
          <w:sz w:val="24"/>
          <w:szCs w:val="24"/>
        </w:rPr>
        <w:t>mentally estimate the total number of popcorn bags</w:t>
      </w:r>
      <w:r w:rsidRPr="00E43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8D31CA">
        <w:rPr>
          <w:sz w:val="24"/>
          <w:szCs w:val="24"/>
        </w:rPr>
        <w:t xml:space="preserve">solve </w:t>
      </w:r>
      <w:r>
        <w:rPr>
          <w:sz w:val="24"/>
          <w:szCs w:val="24"/>
        </w:rPr>
        <w:t xml:space="preserve">the </w:t>
      </w:r>
      <w:r w:rsidRPr="008D31CA">
        <w:rPr>
          <w:sz w:val="24"/>
          <w:szCs w:val="24"/>
        </w:rPr>
        <w:t xml:space="preserve">problem </w:t>
      </w:r>
      <w:r>
        <w:rPr>
          <w:sz w:val="24"/>
          <w:szCs w:val="24"/>
        </w:rPr>
        <w:t>to find</w:t>
      </w:r>
      <w:r w:rsidRPr="008D31CA">
        <w:rPr>
          <w:sz w:val="24"/>
          <w:szCs w:val="24"/>
        </w:rPr>
        <w:t xml:space="preserve"> the exact answer using a strategy that makes sense to them.</w:t>
      </w:r>
      <w:r>
        <w:rPr>
          <w:sz w:val="24"/>
          <w:szCs w:val="24"/>
        </w:rPr>
        <w:t xml:space="preserve">  Allow students time to share their strategies and solutions with a partner.  Select students </w:t>
      </w:r>
      <w:r w:rsidR="001C37F9" w:rsidRPr="00504F91">
        <w:rPr>
          <w:sz w:val="24"/>
          <w:szCs w:val="24"/>
        </w:rPr>
        <w:t>to share different methods of mental comp</w:t>
      </w:r>
      <w:r>
        <w:rPr>
          <w:sz w:val="24"/>
          <w:szCs w:val="24"/>
        </w:rPr>
        <w:t>utation and strategies for solving this problem.</w:t>
      </w:r>
      <w:r w:rsidR="001C37F9" w:rsidRPr="00504F91">
        <w:rPr>
          <w:sz w:val="24"/>
          <w:szCs w:val="24"/>
        </w:rPr>
        <w:t xml:space="preserve"> </w:t>
      </w:r>
    </w:p>
    <w:p w:rsidR="00E436B0" w:rsidRDefault="00E436B0" w:rsidP="00E436B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7"/>
        <w:ind w:right="156"/>
        <w:textAlignment w:val="baseline"/>
        <w:rPr>
          <w:sz w:val="24"/>
          <w:szCs w:val="24"/>
        </w:rPr>
      </w:pPr>
    </w:p>
    <w:p w:rsidR="00E436B0" w:rsidRPr="00504F91" w:rsidRDefault="00E436B0" w:rsidP="00E436B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7"/>
        <w:ind w:right="156"/>
        <w:textAlignment w:val="baseline"/>
        <w:rPr>
          <w:color w:val="auto"/>
          <w:sz w:val="24"/>
          <w:szCs w:val="24"/>
        </w:rPr>
      </w:pPr>
      <w:r>
        <w:rPr>
          <w:sz w:val="24"/>
          <w:szCs w:val="24"/>
        </w:rPr>
        <w:t>Possible Estimation Strategies:</w:t>
      </w:r>
    </w:p>
    <w:p w:rsidR="001C37F9" w:rsidRDefault="001C37F9" w:rsidP="001C37F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16"/>
        <w:rPr>
          <w:sz w:val="24"/>
          <w:szCs w:val="24"/>
        </w:rPr>
      </w:pPr>
      <w:r w:rsidRPr="001C37F9">
        <w:rPr>
          <w:sz w:val="24"/>
          <w:szCs w:val="24"/>
        </w:rPr>
        <w:t>Ex</w:t>
      </w:r>
      <w:r>
        <w:rPr>
          <w:sz w:val="24"/>
          <w:szCs w:val="24"/>
        </w:rPr>
        <w:t xml:space="preserve">ample 1: </w:t>
      </w:r>
    </w:p>
    <w:p w:rsidR="001C37F9" w:rsidRPr="001C37F9" w:rsidRDefault="001C37F9" w:rsidP="001C37F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 x 10 = </w:t>
      </w:r>
      <w:r w:rsidR="00161060">
        <w:rPr>
          <w:sz w:val="24"/>
          <w:szCs w:val="24"/>
        </w:rPr>
        <w:t xml:space="preserve">30 </w:t>
      </w:r>
      <w:r w:rsidR="00161060" w:rsidRPr="001C37F9">
        <w:rPr>
          <w:sz w:val="24"/>
          <w:szCs w:val="24"/>
        </w:rPr>
        <w:t>(</w:t>
      </w:r>
      <w:r w:rsidRPr="001C37F9">
        <w:rPr>
          <w:sz w:val="24"/>
          <w:szCs w:val="24"/>
        </w:rPr>
        <w:t>Thomas has about 30 bags)</w:t>
      </w:r>
    </w:p>
    <w:p w:rsidR="001C37F9" w:rsidRPr="001C37F9" w:rsidRDefault="001C37F9" w:rsidP="001C37F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 w:rsidRPr="001C37F9">
        <w:rPr>
          <w:sz w:val="24"/>
          <w:szCs w:val="24"/>
        </w:rPr>
        <w:t>30 x 5 = 150 (Amy has about 150 bags)</w:t>
      </w:r>
    </w:p>
    <w:p w:rsidR="001C37F9" w:rsidRPr="001C37F9" w:rsidRDefault="001C37F9" w:rsidP="001C37F9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rPr>
          <w:color w:val="auto"/>
          <w:sz w:val="24"/>
          <w:szCs w:val="24"/>
        </w:rPr>
      </w:pPr>
      <w:r w:rsidRPr="001C37F9">
        <w:rPr>
          <w:sz w:val="24"/>
          <w:szCs w:val="24"/>
        </w:rPr>
        <w:t>150 + 30 + 0 = 180 (I did not add Mary’s bags since it was just 3)</w:t>
      </w:r>
    </w:p>
    <w:p w:rsidR="001C37F9" w:rsidRPr="001C37F9" w:rsidRDefault="001C37F9" w:rsidP="001C37F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</w:p>
    <w:p w:rsidR="001C37F9" w:rsidRDefault="001C37F9" w:rsidP="001C37F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16"/>
        <w:rPr>
          <w:sz w:val="24"/>
          <w:szCs w:val="24"/>
        </w:rPr>
      </w:pPr>
      <w:r w:rsidRPr="001C37F9">
        <w:rPr>
          <w:sz w:val="24"/>
          <w:szCs w:val="24"/>
        </w:rPr>
        <w:t>Ex</w:t>
      </w:r>
      <w:r>
        <w:rPr>
          <w:sz w:val="24"/>
          <w:szCs w:val="24"/>
        </w:rPr>
        <w:t>ample 2:</w:t>
      </w:r>
    </w:p>
    <w:p w:rsidR="001C37F9" w:rsidRPr="008D31CA" w:rsidRDefault="001C37F9" w:rsidP="008D31CA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 w:rsidRPr="008D31CA">
        <w:rPr>
          <w:sz w:val="24"/>
          <w:szCs w:val="24"/>
        </w:rPr>
        <w:t>3 x 9 = 27 (I know 3x9 is 27 so Thomas has 27 bags. 27 is close to 30)</w:t>
      </w:r>
    </w:p>
    <w:p w:rsidR="001C37F9" w:rsidRPr="008D31CA" w:rsidRDefault="008D31CA" w:rsidP="008D31CA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 w:rsidRPr="008D31CA">
        <w:rPr>
          <w:sz w:val="24"/>
          <w:szCs w:val="24"/>
        </w:rPr>
        <w:t>30 x 5 = 150 (Am</w:t>
      </w:r>
      <w:r w:rsidR="001C37F9" w:rsidRPr="008D31CA">
        <w:rPr>
          <w:sz w:val="24"/>
          <w:szCs w:val="24"/>
        </w:rPr>
        <w:t>y has about 150)</w:t>
      </w:r>
    </w:p>
    <w:p w:rsidR="001C37F9" w:rsidRPr="008D31CA" w:rsidRDefault="001C37F9" w:rsidP="008D31CA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rPr>
          <w:color w:val="auto"/>
          <w:sz w:val="24"/>
          <w:szCs w:val="24"/>
        </w:rPr>
      </w:pPr>
      <w:r w:rsidRPr="008D31CA">
        <w:rPr>
          <w:sz w:val="24"/>
          <w:szCs w:val="24"/>
        </w:rPr>
        <w:t>150 + (30 + 3) = 183 (I added Mary’s 3 bags to Thomas’ total so they have about 183 bags.)</w:t>
      </w:r>
    </w:p>
    <w:p w:rsidR="00E436B0" w:rsidRDefault="00E436B0" w:rsidP="00E436B0">
      <w:pPr>
        <w:tabs>
          <w:tab w:val="left" w:pos="860"/>
        </w:tabs>
        <w:rPr>
          <w:b/>
          <w:sz w:val="24"/>
          <w:szCs w:val="24"/>
        </w:rPr>
      </w:pPr>
    </w:p>
    <w:p w:rsidR="00E436B0" w:rsidRPr="00E436B0" w:rsidRDefault="00E436B0" w:rsidP="00E436B0">
      <w:pPr>
        <w:tabs>
          <w:tab w:val="left" w:pos="860"/>
        </w:tabs>
        <w:spacing w:before="40"/>
        <w:rPr>
          <w:b/>
          <w:sz w:val="24"/>
          <w:szCs w:val="24"/>
        </w:rPr>
      </w:pPr>
      <w:r w:rsidRPr="00E436B0">
        <w:rPr>
          <w:b/>
          <w:sz w:val="24"/>
          <w:szCs w:val="24"/>
        </w:rPr>
        <w:t xml:space="preserve">Discuss:  </w:t>
      </w:r>
    </w:p>
    <w:p w:rsidR="00E436B0" w:rsidRDefault="00E436B0" w:rsidP="008D31CA">
      <w:pPr>
        <w:pStyle w:val="ListParagraph"/>
        <w:numPr>
          <w:ilvl w:val="0"/>
          <w:numId w:val="4"/>
        </w:numPr>
        <w:tabs>
          <w:tab w:val="left" w:pos="86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Discussion of Solutions (15 – 20 minutes) </w:t>
      </w:r>
    </w:p>
    <w:p w:rsidR="008D31CA" w:rsidRDefault="008D31CA" w:rsidP="00E436B0">
      <w:pPr>
        <w:pStyle w:val="ListParagraph"/>
        <w:tabs>
          <w:tab w:val="left" w:pos="86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During a whole class discussion, ask </w:t>
      </w:r>
      <w:r w:rsidRPr="008D31CA">
        <w:rPr>
          <w:sz w:val="24"/>
          <w:szCs w:val="24"/>
        </w:rPr>
        <w:t xml:space="preserve">several students with different strategies </w:t>
      </w:r>
      <w:r w:rsidR="00E436B0">
        <w:rPr>
          <w:sz w:val="24"/>
          <w:szCs w:val="24"/>
        </w:rPr>
        <w:t xml:space="preserve">to </w:t>
      </w:r>
      <w:r w:rsidRPr="008D31CA">
        <w:rPr>
          <w:sz w:val="24"/>
          <w:szCs w:val="24"/>
        </w:rPr>
        <w:t xml:space="preserve">share their thinking using a document camera or white </w:t>
      </w:r>
      <w:r>
        <w:rPr>
          <w:sz w:val="24"/>
          <w:szCs w:val="24"/>
        </w:rPr>
        <w:t>board</w:t>
      </w:r>
      <w:r w:rsidRPr="008D31CA">
        <w:rPr>
          <w:sz w:val="24"/>
          <w:szCs w:val="24"/>
        </w:rPr>
        <w:t xml:space="preserve">. </w:t>
      </w:r>
    </w:p>
    <w:p w:rsidR="008D31CA" w:rsidRDefault="008D31CA" w:rsidP="008D31CA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Compare strategies.  How are they alike?  How are they different?</w:t>
      </w:r>
    </w:p>
    <w:p w:rsidR="008D31CA" w:rsidRDefault="008D31CA" w:rsidP="008D31CA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8D31CA">
        <w:rPr>
          <w:sz w:val="24"/>
          <w:szCs w:val="24"/>
        </w:rPr>
        <w:t xml:space="preserve"> Make connections with the estimates. </w:t>
      </w:r>
      <w:r w:rsidR="00E436B0">
        <w:rPr>
          <w:sz w:val="24"/>
          <w:szCs w:val="24"/>
        </w:rPr>
        <w:t xml:space="preserve"> </w:t>
      </w:r>
      <w:r w:rsidRPr="008D31CA">
        <w:rPr>
          <w:sz w:val="24"/>
          <w:szCs w:val="24"/>
        </w:rPr>
        <w:t>How did estimating first help with solving the problem?</w:t>
      </w:r>
    </w:p>
    <w:p w:rsidR="00E436B0" w:rsidRDefault="00E436B0" w:rsidP="00E43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p w:rsidR="00E436B0" w:rsidRPr="00E436B0" w:rsidRDefault="00E436B0" w:rsidP="00E43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E436B0">
        <w:rPr>
          <w:b/>
          <w:sz w:val="24"/>
          <w:szCs w:val="24"/>
        </w:rPr>
        <w:t xml:space="preserve">Additional Practice:  </w:t>
      </w:r>
    </w:p>
    <w:p w:rsidR="008D31CA" w:rsidRPr="008D31CA" w:rsidRDefault="008D31CA" w:rsidP="00E436B0">
      <w:pPr>
        <w:pStyle w:val="ListParagraph"/>
        <w:numPr>
          <w:ilvl w:val="0"/>
          <w:numId w:val="4"/>
        </w:numPr>
        <w:tabs>
          <w:tab w:val="left" w:pos="860"/>
        </w:tabs>
        <w:rPr>
          <w:sz w:val="24"/>
          <w:szCs w:val="24"/>
        </w:rPr>
      </w:pPr>
      <w:r w:rsidRPr="008D31CA">
        <w:rPr>
          <w:sz w:val="24"/>
          <w:szCs w:val="24"/>
        </w:rPr>
        <w:t>Present a second problem for students to estimate mentally</w:t>
      </w:r>
      <w:r>
        <w:rPr>
          <w:sz w:val="24"/>
          <w:szCs w:val="24"/>
        </w:rPr>
        <w:t>:</w:t>
      </w:r>
    </w:p>
    <w:p w:rsidR="008D31CA" w:rsidRPr="008D31CA" w:rsidRDefault="008D31CA" w:rsidP="00E43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15" w:right="618"/>
        <w:rPr>
          <w:color w:val="auto"/>
          <w:sz w:val="24"/>
          <w:szCs w:val="24"/>
        </w:rPr>
      </w:pPr>
      <w:r w:rsidRPr="008D31CA">
        <w:rPr>
          <w:i/>
          <w:iCs/>
          <w:sz w:val="24"/>
          <w:szCs w:val="24"/>
        </w:rPr>
        <w:t xml:space="preserve">Ryan, </w:t>
      </w:r>
      <w:r>
        <w:rPr>
          <w:i/>
          <w:iCs/>
          <w:sz w:val="24"/>
          <w:szCs w:val="24"/>
        </w:rPr>
        <w:t>Sally,</w:t>
      </w:r>
      <w:r w:rsidRPr="008D31CA">
        <w:rPr>
          <w:i/>
          <w:iCs/>
          <w:sz w:val="24"/>
          <w:szCs w:val="24"/>
        </w:rPr>
        <w:t xml:space="preserve"> and Jordan</w:t>
      </w:r>
      <w:r>
        <w:rPr>
          <w:i/>
          <w:iCs/>
          <w:sz w:val="24"/>
          <w:szCs w:val="24"/>
        </w:rPr>
        <w:t xml:space="preserve"> are going to trade baseball cards.  Ryan has 43 cards. </w:t>
      </w:r>
      <w:r w:rsidR="00E413EE">
        <w:rPr>
          <w:i/>
          <w:iCs/>
          <w:sz w:val="24"/>
          <w:szCs w:val="24"/>
        </w:rPr>
        <w:t>Sally</w:t>
      </w:r>
      <w:r w:rsidRPr="008D31CA">
        <w:rPr>
          <w:i/>
          <w:iCs/>
          <w:sz w:val="24"/>
          <w:szCs w:val="24"/>
        </w:rPr>
        <w:t xml:space="preserve"> has twice as many at Ryan. Jordan has 50 more cards than Ryan and </w:t>
      </w:r>
      <w:r w:rsidR="00E413EE">
        <w:rPr>
          <w:i/>
          <w:iCs/>
          <w:sz w:val="24"/>
          <w:szCs w:val="24"/>
        </w:rPr>
        <w:t>Sally</w:t>
      </w:r>
      <w:r w:rsidRPr="008D31CA">
        <w:rPr>
          <w:i/>
          <w:iCs/>
          <w:sz w:val="24"/>
          <w:szCs w:val="24"/>
        </w:rPr>
        <w:t xml:space="preserve"> have together. How many cards are available to trade?</w:t>
      </w:r>
    </w:p>
    <w:p w:rsidR="00A4415E" w:rsidRDefault="00E436B0" w:rsidP="00E436B0">
      <w:pPr>
        <w:pStyle w:val="ListParagraph"/>
        <w:numPr>
          <w:ilvl w:val="0"/>
          <w:numId w:val="4"/>
        </w:numPr>
        <w:tabs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Repeat steps 1-3</w:t>
      </w:r>
      <w:r w:rsidR="00E413EE">
        <w:rPr>
          <w:sz w:val="24"/>
          <w:szCs w:val="24"/>
        </w:rPr>
        <w:t>.</w:t>
      </w:r>
    </w:p>
    <w:p w:rsidR="00E436B0" w:rsidRDefault="00E436B0" w:rsidP="00E436B0">
      <w:pPr>
        <w:tabs>
          <w:tab w:val="left" w:pos="860"/>
        </w:tabs>
        <w:rPr>
          <w:sz w:val="24"/>
          <w:szCs w:val="24"/>
        </w:rPr>
      </w:pPr>
    </w:p>
    <w:p w:rsidR="00E436B0" w:rsidRPr="00E436B0" w:rsidRDefault="00E436B0" w:rsidP="00E436B0">
      <w:pPr>
        <w:tabs>
          <w:tab w:val="left" w:pos="860"/>
        </w:tabs>
        <w:spacing w:before="40"/>
        <w:rPr>
          <w:b/>
          <w:sz w:val="24"/>
          <w:szCs w:val="24"/>
        </w:rPr>
      </w:pPr>
      <w:r w:rsidRPr="00E436B0">
        <w:rPr>
          <w:b/>
          <w:sz w:val="24"/>
          <w:szCs w:val="24"/>
        </w:rPr>
        <w:t>Small Group Work:</w:t>
      </w:r>
    </w:p>
    <w:p w:rsidR="00E413EE" w:rsidRPr="00E413EE" w:rsidRDefault="00E413EE" w:rsidP="00E436B0">
      <w:pPr>
        <w:pStyle w:val="ListParagraph"/>
        <w:numPr>
          <w:ilvl w:val="0"/>
          <w:numId w:val="4"/>
        </w:numPr>
        <w:tabs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Divide</w:t>
      </w:r>
      <w:r w:rsidR="00DE4AA8">
        <w:rPr>
          <w:sz w:val="24"/>
          <w:szCs w:val="24"/>
        </w:rPr>
        <w:t xml:space="preserve"> the class into</w:t>
      </w:r>
      <w:r>
        <w:rPr>
          <w:sz w:val="24"/>
          <w:szCs w:val="24"/>
        </w:rPr>
        <w:t xml:space="preserve"> </w:t>
      </w:r>
      <w:r w:rsidRPr="00E413EE">
        <w:rPr>
          <w:sz w:val="24"/>
          <w:szCs w:val="24"/>
        </w:rPr>
        <w:t>groups of 3-4</w:t>
      </w:r>
      <w:r w:rsidR="00DE4AA8">
        <w:rPr>
          <w:sz w:val="24"/>
          <w:szCs w:val="24"/>
        </w:rPr>
        <w:t xml:space="preserve"> students</w:t>
      </w:r>
      <w:r w:rsidRPr="00E413EE">
        <w:rPr>
          <w:sz w:val="24"/>
          <w:szCs w:val="24"/>
        </w:rPr>
        <w:t xml:space="preserve"> </w:t>
      </w:r>
      <w:r w:rsidR="00D433A5">
        <w:rPr>
          <w:sz w:val="24"/>
          <w:szCs w:val="24"/>
        </w:rPr>
        <w:t xml:space="preserve">to play </w:t>
      </w:r>
      <w:r w:rsidRPr="00E413EE">
        <w:rPr>
          <w:sz w:val="24"/>
          <w:szCs w:val="24"/>
        </w:rPr>
        <w:t>“Show Down”</w:t>
      </w:r>
      <w:r w:rsidR="00D433A5">
        <w:rPr>
          <w:sz w:val="24"/>
          <w:szCs w:val="24"/>
        </w:rPr>
        <w:t xml:space="preserve"> in each group</w:t>
      </w:r>
      <w:r w:rsidR="00DE4AA8">
        <w:rPr>
          <w:sz w:val="24"/>
          <w:szCs w:val="24"/>
        </w:rPr>
        <w:t>.</w:t>
      </w:r>
    </w:p>
    <w:p w:rsidR="00E413EE" w:rsidRPr="00E413EE" w:rsidRDefault="00D433A5" w:rsidP="00DE4AA8">
      <w:pPr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One student </w:t>
      </w:r>
      <w:r w:rsidR="00E413EE" w:rsidRPr="00E413EE">
        <w:rPr>
          <w:sz w:val="24"/>
          <w:szCs w:val="24"/>
        </w:rPr>
        <w:t>in each group</w:t>
      </w:r>
      <w:r>
        <w:rPr>
          <w:sz w:val="24"/>
          <w:szCs w:val="24"/>
        </w:rPr>
        <w:t xml:space="preserve"> is the leader.  This student has a </w:t>
      </w:r>
      <w:r w:rsidR="00E413EE" w:rsidRPr="00E413EE">
        <w:rPr>
          <w:sz w:val="24"/>
          <w:szCs w:val="24"/>
        </w:rPr>
        <w:t xml:space="preserve">set of </w:t>
      </w:r>
      <w:r>
        <w:rPr>
          <w:sz w:val="24"/>
          <w:szCs w:val="24"/>
        </w:rPr>
        <w:t>problem</w:t>
      </w:r>
      <w:r w:rsidR="00E413EE" w:rsidRPr="00E413EE">
        <w:rPr>
          <w:sz w:val="24"/>
          <w:szCs w:val="24"/>
        </w:rPr>
        <w:t xml:space="preserve"> cards.</w:t>
      </w:r>
    </w:p>
    <w:p w:rsidR="00E413EE" w:rsidRPr="00E413EE" w:rsidRDefault="00E413EE" w:rsidP="00DE4AA8">
      <w:pPr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E413EE">
        <w:rPr>
          <w:sz w:val="24"/>
          <w:szCs w:val="24"/>
        </w:rPr>
        <w:t xml:space="preserve">The student </w:t>
      </w:r>
      <w:r w:rsidR="00D433A5">
        <w:rPr>
          <w:sz w:val="24"/>
          <w:szCs w:val="24"/>
        </w:rPr>
        <w:t>leader shows and reads a</w:t>
      </w:r>
      <w:r w:rsidRPr="00E413EE">
        <w:rPr>
          <w:sz w:val="24"/>
          <w:szCs w:val="24"/>
        </w:rPr>
        <w:t xml:space="preserve"> problem</w:t>
      </w:r>
      <w:r w:rsidR="00D433A5">
        <w:rPr>
          <w:sz w:val="24"/>
          <w:szCs w:val="24"/>
        </w:rPr>
        <w:t xml:space="preserve"> card</w:t>
      </w:r>
      <w:r w:rsidRPr="00E413EE">
        <w:rPr>
          <w:sz w:val="24"/>
          <w:szCs w:val="24"/>
        </w:rPr>
        <w:t xml:space="preserve"> to the group</w:t>
      </w:r>
      <w:r w:rsidR="00D433A5">
        <w:rPr>
          <w:sz w:val="24"/>
          <w:szCs w:val="24"/>
        </w:rPr>
        <w:t>.</w:t>
      </w:r>
    </w:p>
    <w:p w:rsidR="00E413EE" w:rsidRPr="00D433A5" w:rsidRDefault="00E413EE" w:rsidP="00DE4AA8">
      <w:pPr>
        <w:pStyle w:val="ListParagraph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09"/>
        <w:textAlignment w:val="baseline"/>
        <w:rPr>
          <w:rFonts w:ascii="Arial" w:hAnsi="Arial" w:cs="Arial"/>
          <w:sz w:val="24"/>
          <w:szCs w:val="24"/>
        </w:rPr>
      </w:pPr>
      <w:r w:rsidRPr="00D433A5">
        <w:rPr>
          <w:sz w:val="24"/>
          <w:szCs w:val="24"/>
        </w:rPr>
        <w:t>Individually</w:t>
      </w:r>
      <w:r w:rsidR="00D433A5">
        <w:rPr>
          <w:sz w:val="24"/>
          <w:szCs w:val="24"/>
        </w:rPr>
        <w:t>,</w:t>
      </w:r>
      <w:r w:rsidRPr="00D433A5">
        <w:rPr>
          <w:sz w:val="24"/>
          <w:szCs w:val="24"/>
        </w:rPr>
        <w:t xml:space="preserve"> students write an estimate to the problem on </w:t>
      </w:r>
      <w:r w:rsidR="00D433A5">
        <w:rPr>
          <w:sz w:val="24"/>
          <w:szCs w:val="24"/>
        </w:rPr>
        <w:t xml:space="preserve">either </w:t>
      </w:r>
      <w:r w:rsidRPr="00D433A5">
        <w:rPr>
          <w:sz w:val="24"/>
          <w:szCs w:val="24"/>
        </w:rPr>
        <w:t>a small whit</w:t>
      </w:r>
      <w:r w:rsidR="00D433A5">
        <w:rPr>
          <w:sz w:val="24"/>
          <w:szCs w:val="24"/>
        </w:rPr>
        <w:t>e board or journal page</w:t>
      </w:r>
      <w:r w:rsidR="00DE4AA8">
        <w:rPr>
          <w:sz w:val="24"/>
          <w:szCs w:val="24"/>
        </w:rPr>
        <w:t xml:space="preserve"> (k</w:t>
      </w:r>
      <w:r w:rsidR="00D433A5">
        <w:rPr>
          <w:sz w:val="24"/>
          <w:szCs w:val="24"/>
        </w:rPr>
        <w:t>eep</w:t>
      </w:r>
      <w:r w:rsidR="00DE4AA8">
        <w:rPr>
          <w:sz w:val="24"/>
          <w:szCs w:val="24"/>
        </w:rPr>
        <w:t>ing the</w:t>
      </w:r>
      <w:r w:rsidR="00D433A5">
        <w:rPr>
          <w:sz w:val="24"/>
          <w:szCs w:val="24"/>
        </w:rPr>
        <w:t xml:space="preserve"> </w:t>
      </w:r>
      <w:r w:rsidRPr="00D433A5">
        <w:rPr>
          <w:sz w:val="24"/>
          <w:szCs w:val="24"/>
        </w:rPr>
        <w:t>estimate to themselves)</w:t>
      </w:r>
      <w:r w:rsidR="00D433A5">
        <w:rPr>
          <w:sz w:val="24"/>
          <w:szCs w:val="24"/>
        </w:rPr>
        <w:t>.</w:t>
      </w:r>
    </w:p>
    <w:p w:rsidR="00E413EE" w:rsidRPr="00E413EE" w:rsidRDefault="00E413EE" w:rsidP="00DE4AA8">
      <w:pPr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E413EE">
        <w:rPr>
          <w:sz w:val="24"/>
          <w:szCs w:val="24"/>
        </w:rPr>
        <w:t xml:space="preserve">When all students are ready, the </w:t>
      </w:r>
      <w:r w:rsidR="00DE4AA8">
        <w:rPr>
          <w:sz w:val="24"/>
          <w:szCs w:val="24"/>
        </w:rPr>
        <w:t>student leader says “Show Down”</w:t>
      </w:r>
      <w:r w:rsidRPr="00E413EE">
        <w:rPr>
          <w:sz w:val="24"/>
          <w:szCs w:val="24"/>
        </w:rPr>
        <w:t xml:space="preserve"> </w:t>
      </w:r>
      <w:r w:rsidR="00D433A5">
        <w:rPr>
          <w:sz w:val="24"/>
          <w:szCs w:val="24"/>
        </w:rPr>
        <w:t xml:space="preserve">and all </w:t>
      </w:r>
      <w:r w:rsidRPr="00E413EE">
        <w:rPr>
          <w:sz w:val="24"/>
          <w:szCs w:val="24"/>
        </w:rPr>
        <w:t xml:space="preserve">students </w:t>
      </w:r>
      <w:r w:rsidR="00D433A5">
        <w:rPr>
          <w:sz w:val="24"/>
          <w:szCs w:val="24"/>
        </w:rPr>
        <w:t xml:space="preserve">in the group </w:t>
      </w:r>
      <w:r w:rsidRPr="00E413EE">
        <w:rPr>
          <w:sz w:val="24"/>
          <w:szCs w:val="24"/>
        </w:rPr>
        <w:t>show their estimates</w:t>
      </w:r>
      <w:r w:rsidR="00D433A5">
        <w:rPr>
          <w:sz w:val="24"/>
          <w:szCs w:val="24"/>
        </w:rPr>
        <w:t>.</w:t>
      </w:r>
    </w:p>
    <w:p w:rsidR="00E413EE" w:rsidRPr="006305BE" w:rsidRDefault="00E413EE" w:rsidP="00DE4AA8">
      <w:pPr>
        <w:pStyle w:val="ListParagraph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09"/>
        <w:textAlignment w:val="baseline"/>
        <w:rPr>
          <w:rFonts w:ascii="Arial" w:hAnsi="Arial" w:cs="Arial"/>
          <w:sz w:val="24"/>
          <w:szCs w:val="24"/>
        </w:rPr>
      </w:pPr>
      <w:r w:rsidRPr="00E413EE">
        <w:rPr>
          <w:sz w:val="24"/>
          <w:szCs w:val="24"/>
        </w:rPr>
        <w:t>The student leader has each group member explain how they arrived at their estimate</w:t>
      </w:r>
      <w:r w:rsidR="00D433A5">
        <w:rPr>
          <w:sz w:val="24"/>
          <w:szCs w:val="24"/>
        </w:rPr>
        <w:t>.</w:t>
      </w:r>
    </w:p>
    <w:p w:rsidR="006305BE" w:rsidRDefault="006305BE" w:rsidP="00E436B0">
      <w:pPr>
        <w:pStyle w:val="ListParagraph"/>
        <w:numPr>
          <w:ilvl w:val="0"/>
          <w:numId w:val="4"/>
        </w:numPr>
        <w:tabs>
          <w:tab w:val="left" w:pos="860"/>
        </w:tabs>
        <w:rPr>
          <w:sz w:val="24"/>
          <w:szCs w:val="24"/>
        </w:rPr>
      </w:pPr>
      <w:r w:rsidRPr="006305BE">
        <w:rPr>
          <w:sz w:val="24"/>
          <w:szCs w:val="24"/>
        </w:rPr>
        <w:t xml:space="preserve">Once all in the group have shared, the student leader has the group solve the problem by finding the exact answer. </w:t>
      </w:r>
    </w:p>
    <w:p w:rsidR="006305BE" w:rsidRDefault="006305BE" w:rsidP="00DE4AA8">
      <w:pPr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sz w:val="24"/>
          <w:szCs w:val="24"/>
        </w:rPr>
      </w:pPr>
      <w:r w:rsidRPr="006305BE">
        <w:rPr>
          <w:sz w:val="24"/>
          <w:szCs w:val="24"/>
        </w:rPr>
        <w:t xml:space="preserve">When all are finished, the student leader says “Show Down”. </w:t>
      </w:r>
      <w:r w:rsidR="00DE4AA8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Pr="006305BE">
        <w:rPr>
          <w:sz w:val="24"/>
          <w:szCs w:val="24"/>
        </w:rPr>
        <w:t xml:space="preserve"> show their strategy for solving the problem. </w:t>
      </w:r>
    </w:p>
    <w:p w:rsidR="006305BE" w:rsidRPr="006305BE" w:rsidRDefault="006305BE" w:rsidP="006305BE">
      <w:pPr>
        <w:pStyle w:val="ListParagraph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/>
        <w:ind w:right="309"/>
        <w:textAlignment w:val="baseline"/>
        <w:rPr>
          <w:sz w:val="24"/>
          <w:szCs w:val="24"/>
        </w:rPr>
      </w:pPr>
      <w:r w:rsidRPr="006305BE">
        <w:rPr>
          <w:sz w:val="24"/>
          <w:szCs w:val="24"/>
        </w:rPr>
        <w:t>The group discusses the correct answer and strategies.</w:t>
      </w:r>
    </w:p>
    <w:p w:rsidR="00A4415E" w:rsidRPr="00A4415E" w:rsidRDefault="006305BE" w:rsidP="00CC2EEB">
      <w:pPr>
        <w:pStyle w:val="ListParagraph"/>
        <w:numPr>
          <w:ilvl w:val="0"/>
          <w:numId w:val="4"/>
        </w:numPr>
        <w:tabs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DE4AA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student leader in </w:t>
      </w:r>
      <w:r w:rsidR="00CC149B">
        <w:rPr>
          <w:sz w:val="24"/>
          <w:szCs w:val="24"/>
        </w:rPr>
        <w:t xml:space="preserve">each </w:t>
      </w:r>
      <w:r>
        <w:rPr>
          <w:sz w:val="24"/>
          <w:szCs w:val="24"/>
        </w:rPr>
        <w:t>group for each new problem so that every student in the group has a chance t</w:t>
      </w:r>
      <w:r w:rsidR="00CC149B">
        <w:rPr>
          <w:sz w:val="24"/>
          <w:szCs w:val="24"/>
        </w:rPr>
        <w:t>o be the leader.  Repeat steps 6-7</w:t>
      </w:r>
      <w:r>
        <w:rPr>
          <w:sz w:val="24"/>
          <w:szCs w:val="24"/>
        </w:rPr>
        <w:t xml:space="preserve"> for each new problem.  </w:t>
      </w:r>
    </w:p>
    <w:p w:rsidR="00A4415E" w:rsidRPr="00855026" w:rsidRDefault="00A4415E" w:rsidP="00CC2EEB">
      <w:pPr>
        <w:spacing w:before="6"/>
        <w:rPr>
          <w:sz w:val="16"/>
          <w:szCs w:val="16"/>
        </w:rPr>
      </w:pPr>
    </w:p>
    <w:p w:rsidR="00A4415E" w:rsidRPr="00411378" w:rsidRDefault="00A4415E" w:rsidP="00CC149B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1378">
        <w:rPr>
          <w:rFonts w:ascii="Times New Roman" w:hAnsi="Times New Roman" w:cs="Times New Roman"/>
          <w:b/>
          <w:color w:val="auto"/>
          <w:sz w:val="24"/>
          <w:szCs w:val="24"/>
        </w:rPr>
        <w:t>Questions to Pose:</w:t>
      </w:r>
    </w:p>
    <w:p w:rsidR="006305BE" w:rsidRPr="00411378" w:rsidRDefault="006305BE" w:rsidP="00CC14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 w:rsidRPr="00411378">
        <w:rPr>
          <w:sz w:val="24"/>
          <w:szCs w:val="24"/>
          <w:u w:val="single"/>
        </w:rPr>
        <w:t>As students work individually or with small groups:</w:t>
      </w:r>
    </w:p>
    <w:p w:rsidR="006305BE" w:rsidRPr="00411378" w:rsidRDefault="006305BE" w:rsidP="00CC149B">
      <w:pPr>
        <w:widowControl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"/>
        <w:textAlignment w:val="baseline"/>
        <w:rPr>
          <w:sz w:val="24"/>
          <w:szCs w:val="24"/>
        </w:rPr>
      </w:pPr>
      <w:r w:rsidRPr="00411378">
        <w:rPr>
          <w:sz w:val="24"/>
          <w:szCs w:val="24"/>
        </w:rPr>
        <w:t>Can you describe your method? Can you explain why it works?</w:t>
      </w:r>
    </w:p>
    <w:p w:rsidR="006305BE" w:rsidRPr="00411378" w:rsidRDefault="006305BE" w:rsidP="00CC149B">
      <w:pPr>
        <w:widowControl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sz w:val="24"/>
          <w:szCs w:val="24"/>
        </w:rPr>
      </w:pPr>
      <w:r w:rsidRPr="00411378">
        <w:rPr>
          <w:sz w:val="24"/>
          <w:szCs w:val="24"/>
        </w:rPr>
        <w:t>How did you get your answer?</w:t>
      </w:r>
    </w:p>
    <w:p w:rsidR="006305BE" w:rsidRPr="00411378" w:rsidRDefault="006305BE" w:rsidP="00CC14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 w:rsidRPr="00411378">
        <w:rPr>
          <w:sz w:val="24"/>
          <w:szCs w:val="24"/>
          <w:u w:val="single"/>
        </w:rPr>
        <w:t>During whole group discussion:</w:t>
      </w:r>
    </w:p>
    <w:p w:rsidR="006305BE" w:rsidRPr="00411378" w:rsidRDefault="006305BE" w:rsidP="00CC149B">
      <w:pPr>
        <w:widowControl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"/>
        <w:textAlignment w:val="baseline"/>
        <w:rPr>
          <w:sz w:val="24"/>
          <w:szCs w:val="24"/>
        </w:rPr>
      </w:pPr>
      <w:r w:rsidRPr="00411378">
        <w:rPr>
          <w:sz w:val="24"/>
          <w:szCs w:val="24"/>
        </w:rPr>
        <w:t>How does your strategy relate to…?</w:t>
      </w:r>
    </w:p>
    <w:p w:rsidR="006305BE" w:rsidRPr="00411378" w:rsidRDefault="006305BE" w:rsidP="00CC149B">
      <w:pPr>
        <w:widowControl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sz w:val="24"/>
          <w:szCs w:val="24"/>
        </w:rPr>
      </w:pPr>
      <w:r w:rsidRPr="00411378">
        <w:rPr>
          <w:sz w:val="24"/>
          <w:szCs w:val="24"/>
        </w:rPr>
        <w:t>Why did you decide to use this method?</w:t>
      </w:r>
    </w:p>
    <w:p w:rsidR="006305BE" w:rsidRDefault="006305BE" w:rsidP="00CC149B">
      <w:pPr>
        <w:widowControl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sz w:val="24"/>
          <w:szCs w:val="24"/>
        </w:rPr>
      </w:pPr>
      <w:r w:rsidRPr="00411378">
        <w:rPr>
          <w:sz w:val="24"/>
          <w:szCs w:val="24"/>
        </w:rPr>
        <w:t>Do you think this strategy will work with other numbers?</w:t>
      </w:r>
    </w:p>
    <w:p w:rsidR="00411378" w:rsidRPr="00411378" w:rsidRDefault="00411378" w:rsidP="004113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sz w:val="24"/>
          <w:szCs w:val="24"/>
        </w:rPr>
      </w:pPr>
    </w:p>
    <w:p w:rsidR="00411378" w:rsidRPr="00411378" w:rsidRDefault="00411378" w:rsidP="004113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sz w:val="24"/>
          <w:szCs w:val="24"/>
        </w:rPr>
      </w:pPr>
      <w:r w:rsidRPr="00411378">
        <w:rPr>
          <w:sz w:val="24"/>
          <w:szCs w:val="24"/>
        </w:rPr>
        <w:t>Discu</w:t>
      </w:r>
      <w:r>
        <w:rPr>
          <w:sz w:val="24"/>
          <w:szCs w:val="24"/>
        </w:rPr>
        <w:t>s</w:t>
      </w:r>
      <w:r w:rsidRPr="00411378">
        <w:rPr>
          <w:sz w:val="24"/>
          <w:szCs w:val="24"/>
        </w:rPr>
        <w:t>sion Teacher Note:</w:t>
      </w:r>
      <w:r>
        <w:rPr>
          <w:sz w:val="24"/>
          <w:szCs w:val="24"/>
        </w:rPr>
        <w:t xml:space="preserve"> </w:t>
      </w:r>
      <w:r w:rsidR="00AA0221">
        <w:rPr>
          <w:sz w:val="24"/>
          <w:szCs w:val="24"/>
        </w:rPr>
        <w:t xml:space="preserve"> </w:t>
      </w:r>
      <w:r>
        <w:rPr>
          <w:sz w:val="24"/>
          <w:szCs w:val="24"/>
        </w:rPr>
        <w:t>Ask students to talk about estimation strategies that helped them to get close to the solution.</w:t>
      </w:r>
      <w:r w:rsidR="00AA0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 sure to press students on whether they used the same strategy with all problems or if their strategy changed with different numbers</w:t>
      </w:r>
      <w:r w:rsidR="00371A48">
        <w:rPr>
          <w:sz w:val="24"/>
          <w:szCs w:val="24"/>
        </w:rPr>
        <w:t xml:space="preserve">. </w:t>
      </w:r>
      <w:r w:rsidR="00AA0221">
        <w:rPr>
          <w:sz w:val="24"/>
          <w:szCs w:val="24"/>
        </w:rPr>
        <w:t xml:space="preserve"> </w:t>
      </w:r>
      <w:r w:rsidR="00371A48">
        <w:rPr>
          <w:sz w:val="24"/>
          <w:szCs w:val="24"/>
        </w:rPr>
        <w:t>Refer to the Estimation Strategies Document in Cluster 3, if needed.</w:t>
      </w:r>
    </w:p>
    <w:p w:rsidR="00A4415E" w:rsidRPr="00855026" w:rsidRDefault="00A4415E" w:rsidP="00CC2EEB">
      <w:pPr>
        <w:spacing w:before="1"/>
        <w:rPr>
          <w:sz w:val="16"/>
          <w:szCs w:val="16"/>
        </w:rPr>
      </w:pPr>
    </w:p>
    <w:p w:rsidR="00A4415E" w:rsidRPr="00A4415E" w:rsidRDefault="00A4415E" w:rsidP="00673407">
      <w:pPr>
        <w:pStyle w:val="Heading6"/>
        <w:spacing w:after="43"/>
        <w:rPr>
          <w:rFonts w:ascii="Times New Roman" w:hAnsi="Times New Roman" w:cs="Times New Roman"/>
          <w:b/>
          <w:sz w:val="24"/>
          <w:szCs w:val="24"/>
        </w:rPr>
      </w:pPr>
      <w:r w:rsidRPr="00A4415E">
        <w:rPr>
          <w:rFonts w:ascii="Times New Roman" w:hAnsi="Times New Roman" w:cs="Times New Roman"/>
          <w:b/>
          <w:color w:val="auto"/>
          <w:sz w:val="24"/>
          <w:szCs w:val="24"/>
        </w:rPr>
        <w:t>Possible Misconceptions/Suggestions: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35"/>
      </w:tblGrid>
      <w:tr w:rsidR="00A4415E" w:rsidTr="00AA0221">
        <w:trPr>
          <w:trHeight w:val="280"/>
          <w:jc w:val="center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A4415E" w:rsidRDefault="00CC149B" w:rsidP="00CC2EEB">
            <w:pPr>
              <w:ind w:right="1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Misconceptions</w:t>
            </w:r>
          </w:p>
        </w:tc>
        <w:tc>
          <w:tcPr>
            <w:tcW w:w="5235" w:type="dxa"/>
            <w:shd w:val="clear" w:color="auto" w:fill="D9D9D9" w:themeFill="background1" w:themeFillShade="D9"/>
          </w:tcPr>
          <w:p w:rsidR="00A4415E" w:rsidRDefault="00CC149B" w:rsidP="00CC2EEB">
            <w:pPr>
              <w:ind w:right="17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Suggestions</w:t>
            </w:r>
          </w:p>
        </w:tc>
      </w:tr>
      <w:tr w:rsidR="00A4415E" w:rsidTr="00CC2EEB">
        <w:trPr>
          <w:trHeight w:val="638"/>
          <w:jc w:val="center"/>
        </w:trPr>
        <w:tc>
          <w:tcPr>
            <w:tcW w:w="4410" w:type="dxa"/>
          </w:tcPr>
          <w:p w:rsidR="00A4415E" w:rsidRDefault="00673407" w:rsidP="00B26EC5">
            <w:pPr>
              <w:pStyle w:val="ListParagraph"/>
              <w:numPr>
                <w:ilvl w:val="0"/>
                <w:numId w:val="44"/>
              </w:numPr>
              <w:ind w:left="287" w:right="487" w:hanging="287"/>
              <w:rPr>
                <w:sz w:val="24"/>
                <w:szCs w:val="24"/>
              </w:rPr>
            </w:pPr>
            <w:r w:rsidRPr="00B26EC5">
              <w:rPr>
                <w:sz w:val="24"/>
                <w:szCs w:val="24"/>
              </w:rPr>
              <w:t xml:space="preserve">Students have difficulty </w:t>
            </w:r>
            <w:r w:rsidR="00CC149B" w:rsidRPr="00B26EC5">
              <w:rPr>
                <w:sz w:val="24"/>
                <w:szCs w:val="24"/>
              </w:rPr>
              <w:t>estimating</w:t>
            </w:r>
            <w:r w:rsidR="006305BE" w:rsidRPr="00B26EC5">
              <w:rPr>
                <w:sz w:val="24"/>
                <w:szCs w:val="24"/>
              </w:rPr>
              <w:t xml:space="preserve"> a two-step problem.</w:t>
            </w:r>
          </w:p>
          <w:p w:rsidR="00B26EC5" w:rsidRPr="00B26EC5" w:rsidRDefault="00B26EC5" w:rsidP="00B26EC5">
            <w:pPr>
              <w:pStyle w:val="ListParagraph"/>
              <w:numPr>
                <w:ilvl w:val="0"/>
                <w:numId w:val="44"/>
              </w:numPr>
              <w:ind w:left="287" w:right="487" w:hanging="287"/>
              <w:rPr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Students have difficulty solving two-step problems.</w:t>
            </w:r>
          </w:p>
        </w:tc>
        <w:tc>
          <w:tcPr>
            <w:tcW w:w="5235" w:type="dxa"/>
          </w:tcPr>
          <w:p w:rsidR="00A4415E" w:rsidRDefault="006305BE" w:rsidP="00B26EC5">
            <w:pPr>
              <w:pStyle w:val="ListParagraph"/>
              <w:numPr>
                <w:ilvl w:val="0"/>
                <w:numId w:val="44"/>
              </w:numPr>
              <w:ind w:left="287" w:right="135" w:hanging="287"/>
              <w:rPr>
                <w:sz w:val="24"/>
                <w:szCs w:val="24"/>
              </w:rPr>
            </w:pPr>
            <w:r w:rsidRPr="00B26EC5">
              <w:rPr>
                <w:sz w:val="24"/>
                <w:szCs w:val="24"/>
              </w:rPr>
              <w:t>Students practice estimating with one step problems.</w:t>
            </w:r>
          </w:p>
          <w:p w:rsidR="00B26EC5" w:rsidRDefault="00B26EC5" w:rsidP="00B26EC5">
            <w:pPr>
              <w:pStyle w:val="ListParagraph"/>
              <w:numPr>
                <w:ilvl w:val="0"/>
                <w:numId w:val="44"/>
              </w:numPr>
              <w:ind w:left="287" w:right="135" w:hanging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students</w:t>
            </w:r>
            <w:r w:rsidRPr="006305BE">
              <w:rPr>
                <w:sz w:val="24"/>
                <w:szCs w:val="24"/>
              </w:rPr>
              <w:t xml:space="preserve"> can solve one-step problems, help them break the two-step problems into the two separate steps.</w:t>
            </w:r>
          </w:p>
          <w:p w:rsidR="00B26EC5" w:rsidRPr="00B26EC5" w:rsidRDefault="00B26EC5" w:rsidP="00B26EC5">
            <w:pPr>
              <w:pStyle w:val="ListParagraph"/>
              <w:numPr>
                <w:ilvl w:val="0"/>
                <w:numId w:val="44"/>
              </w:numPr>
              <w:ind w:left="287" w:right="135" w:hanging="287"/>
              <w:rPr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If students struggle with one-step problems, practice solving one-step problems guiding them to use problem solving strategies such as visualizing, making sense of the problem, drawing, etc.</w:t>
            </w:r>
          </w:p>
        </w:tc>
      </w:tr>
    </w:tbl>
    <w:p w:rsidR="00A4415E" w:rsidRPr="00AA16A5" w:rsidRDefault="00A4415E" w:rsidP="00CC2EEB">
      <w:pPr>
        <w:spacing w:before="1"/>
        <w:rPr>
          <w:sz w:val="16"/>
          <w:szCs w:val="16"/>
        </w:rPr>
      </w:pPr>
    </w:p>
    <w:p w:rsidR="00A4415E" w:rsidRPr="00A4415E" w:rsidRDefault="00A4415E" w:rsidP="00673407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15E">
        <w:rPr>
          <w:rFonts w:ascii="Times New Roman" w:hAnsi="Times New Roman" w:cs="Times New Roman"/>
          <w:b/>
          <w:color w:val="auto"/>
          <w:sz w:val="24"/>
          <w:szCs w:val="24"/>
        </w:rPr>
        <w:t>Solutions:</w:t>
      </w:r>
    </w:p>
    <w:tbl>
      <w:tblPr>
        <w:tblW w:w="0" w:type="auto"/>
        <w:tblInd w:w="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3189"/>
        <w:gridCol w:w="3269"/>
      </w:tblGrid>
      <w:tr w:rsidR="006305BE" w:rsidRPr="006305BE" w:rsidTr="00AA0221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05BE" w:rsidRPr="00AA0221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57" w:right="1162"/>
              <w:jc w:val="center"/>
              <w:rPr>
                <w:b/>
                <w:color w:val="auto"/>
                <w:sz w:val="24"/>
                <w:szCs w:val="24"/>
              </w:rPr>
            </w:pPr>
            <w:r w:rsidRPr="00AA0221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05BE" w:rsidRPr="00AA0221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b/>
                <w:color w:val="auto"/>
                <w:sz w:val="24"/>
                <w:szCs w:val="24"/>
              </w:rPr>
            </w:pPr>
            <w:r w:rsidRPr="00AA0221">
              <w:rPr>
                <w:b/>
                <w:sz w:val="24"/>
                <w:szCs w:val="24"/>
              </w:rPr>
              <w:t>Possible Estimates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05BE" w:rsidRPr="00AA0221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4" w:right="637"/>
              <w:jc w:val="center"/>
              <w:rPr>
                <w:b/>
                <w:color w:val="auto"/>
                <w:sz w:val="24"/>
                <w:szCs w:val="24"/>
              </w:rPr>
            </w:pPr>
            <w:r w:rsidRPr="00AA0221">
              <w:rPr>
                <w:b/>
                <w:sz w:val="24"/>
                <w:szCs w:val="24"/>
              </w:rPr>
              <w:t>Solution</w:t>
            </w:r>
          </w:p>
        </w:tc>
      </w:tr>
      <w:tr w:rsidR="006305BE" w:rsidRPr="006305BE" w:rsidTr="00673407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0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Whole class problem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160-190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165 bags of popcorn</w:t>
            </w:r>
          </w:p>
        </w:tc>
      </w:tr>
      <w:tr w:rsidR="006305BE" w:rsidRPr="006305BE" w:rsidTr="00673407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0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Whole class problem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290-320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308 baseball cards</w:t>
            </w:r>
          </w:p>
        </w:tc>
      </w:tr>
      <w:tr w:rsidR="006305BE" w:rsidRPr="006305BE" w:rsidTr="00673407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0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Task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300-360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346 books</w:t>
            </w:r>
          </w:p>
        </w:tc>
      </w:tr>
      <w:tr w:rsidR="006305BE" w:rsidRPr="006305BE" w:rsidTr="00673407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0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Task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4000-4300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4200 people</w:t>
            </w:r>
          </w:p>
        </w:tc>
      </w:tr>
      <w:tr w:rsidR="006305BE" w:rsidRPr="006305BE" w:rsidTr="00673407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0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Task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50-60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56 blocks</w:t>
            </w:r>
          </w:p>
        </w:tc>
      </w:tr>
      <w:tr w:rsidR="006305BE" w:rsidRPr="006305BE" w:rsidTr="00673407">
        <w:trPr>
          <w:trHeight w:val="28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0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Task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20-30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BE" w:rsidRPr="006305BE" w:rsidRDefault="006305BE" w:rsidP="006305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35" w:right="637"/>
              <w:jc w:val="center"/>
              <w:rPr>
                <w:color w:val="auto"/>
                <w:sz w:val="24"/>
                <w:szCs w:val="24"/>
              </w:rPr>
            </w:pPr>
            <w:r w:rsidRPr="006305BE">
              <w:rPr>
                <w:sz w:val="24"/>
                <w:szCs w:val="24"/>
              </w:rPr>
              <w:t>25 cans</w:t>
            </w:r>
          </w:p>
        </w:tc>
      </w:tr>
    </w:tbl>
    <w:p w:rsidR="00DC6AA3" w:rsidRDefault="00DC6AA3" w:rsidP="00CC2EEB">
      <w:pPr>
        <w:tabs>
          <w:tab w:val="left" w:pos="940"/>
        </w:tabs>
        <w:spacing w:before="61"/>
        <w:ind w:right="532"/>
      </w:pPr>
    </w:p>
    <w:p w:rsidR="00DC6AA3" w:rsidRDefault="00DC6AA3" w:rsidP="00CC2EEB">
      <w:pPr>
        <w:tabs>
          <w:tab w:val="left" w:pos="940"/>
        </w:tabs>
        <w:spacing w:before="61"/>
        <w:ind w:right="532"/>
      </w:pPr>
    </w:p>
    <w:p w:rsidR="00DC6AA3" w:rsidRDefault="00DC6AA3" w:rsidP="00CC2EEB">
      <w:pPr>
        <w:tabs>
          <w:tab w:val="left" w:pos="940"/>
        </w:tabs>
        <w:spacing w:before="61"/>
        <w:ind w:right="532"/>
      </w:pPr>
    </w:p>
    <w:p w:rsidR="00B26EC5" w:rsidRDefault="00B26EC5" w:rsidP="00CC2EEB">
      <w:pPr>
        <w:tabs>
          <w:tab w:val="left" w:pos="940"/>
        </w:tabs>
        <w:spacing w:before="61"/>
        <w:ind w:right="532"/>
      </w:pPr>
    </w:p>
    <w:p w:rsidR="00A4415E" w:rsidRDefault="00A4415E" w:rsidP="00CC2EEB">
      <w:pPr>
        <w:tabs>
          <w:tab w:val="left" w:pos="940"/>
        </w:tabs>
        <w:spacing w:before="61"/>
        <w:ind w:right="532"/>
      </w:pPr>
    </w:p>
    <w:p w:rsidR="00A4415E" w:rsidRDefault="005540FD" w:rsidP="00CC2EEB">
      <w:pPr>
        <w:tabs>
          <w:tab w:val="left" w:pos="940"/>
        </w:tabs>
        <w:spacing w:before="61"/>
        <w:ind w:right="532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3B2E5B" wp14:editId="3D6E0259">
            <wp:simplePos x="0" y="0"/>
            <wp:positionH relativeFrom="column">
              <wp:posOffset>4539557</wp:posOffset>
            </wp:positionH>
            <wp:positionV relativeFrom="paragraph">
              <wp:posOffset>289</wp:posOffset>
            </wp:positionV>
            <wp:extent cx="1703705" cy="2555875"/>
            <wp:effectExtent l="0" t="0" r="0" b="0"/>
            <wp:wrapSquare wrapText="bothSides"/>
            <wp:docPr id="2" name="Picture 2" descr="Popcorn, Buttered, Cinema, Corn, Food, Movies, Sw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orn, Buttered, Cinema, Corn, Food, Movies, Swe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8"/>
          <w:szCs w:val="48"/>
        </w:rPr>
        <w:t>Multi-Step Multiplication</w:t>
      </w:r>
    </w:p>
    <w:p w:rsidR="005540FD" w:rsidRDefault="006E38C1" w:rsidP="00CC2EEB">
      <w:pPr>
        <w:tabs>
          <w:tab w:val="left" w:pos="940"/>
        </w:tabs>
        <w:spacing w:before="61"/>
        <w:ind w:right="532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Problem 1</w:t>
      </w:r>
      <w:r w:rsidR="005540FD">
        <w:rPr>
          <w:rFonts w:ascii="Century Gothic" w:hAnsi="Century Gothic"/>
          <w:b/>
          <w:sz w:val="48"/>
          <w:szCs w:val="48"/>
        </w:rPr>
        <w:t>:</w:t>
      </w:r>
    </w:p>
    <w:p w:rsidR="00A4415E" w:rsidRDefault="00A4415E" w:rsidP="00CC2EEB">
      <w:pPr>
        <w:tabs>
          <w:tab w:val="left" w:pos="940"/>
        </w:tabs>
        <w:spacing w:before="61"/>
        <w:ind w:right="532"/>
        <w:jc w:val="center"/>
        <w:rPr>
          <w:rFonts w:ascii="Century Gothic" w:hAnsi="Century Gothic"/>
          <w:b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  <w:r w:rsidRPr="005540FD">
        <w:rPr>
          <w:rFonts w:ascii="Century Gothic" w:hAnsi="Century Gothic"/>
          <w:iCs/>
          <w:sz w:val="48"/>
          <w:szCs w:val="48"/>
        </w:rPr>
        <w:t>The class filled</w:t>
      </w:r>
      <w:r w:rsidRPr="001C37F9">
        <w:rPr>
          <w:rFonts w:ascii="Century Gothic" w:hAnsi="Century Gothic"/>
          <w:iCs/>
          <w:sz w:val="48"/>
          <w:szCs w:val="48"/>
        </w:rPr>
        <w:t xml:space="preserve"> bags of popcorn for the school’s Fall Car</w:t>
      </w:r>
      <w:r w:rsidRPr="005540FD">
        <w:rPr>
          <w:rFonts w:ascii="Century Gothic" w:hAnsi="Century Gothic"/>
          <w:iCs/>
          <w:sz w:val="48"/>
          <w:szCs w:val="48"/>
        </w:rPr>
        <w:t xml:space="preserve">nival. </w:t>
      </w: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  <w:r w:rsidRPr="005540FD">
        <w:rPr>
          <w:rFonts w:ascii="Century Gothic" w:hAnsi="Century Gothic"/>
          <w:iCs/>
          <w:sz w:val="48"/>
          <w:szCs w:val="48"/>
        </w:rPr>
        <w:t>Mary</w:t>
      </w:r>
      <w:r w:rsidRPr="001C37F9">
        <w:rPr>
          <w:rFonts w:ascii="Century Gothic" w:hAnsi="Century Gothic"/>
          <w:iCs/>
          <w:sz w:val="48"/>
          <w:szCs w:val="48"/>
        </w:rPr>
        <w:t xml:space="preserve"> filled 3 ba</w:t>
      </w:r>
      <w:r w:rsidRPr="005540FD">
        <w:rPr>
          <w:rFonts w:ascii="Century Gothic" w:hAnsi="Century Gothic"/>
          <w:iCs/>
          <w:sz w:val="48"/>
          <w:szCs w:val="48"/>
        </w:rPr>
        <w:t>gs of popcorn. Thomas filled</w:t>
      </w:r>
      <w:r w:rsidRPr="001C37F9">
        <w:rPr>
          <w:rFonts w:ascii="Century Gothic" w:hAnsi="Century Gothic"/>
          <w:iCs/>
          <w:sz w:val="48"/>
          <w:szCs w:val="48"/>
        </w:rPr>
        <w:t xml:space="preserve"> 9 times as many </w:t>
      </w:r>
      <w:r w:rsidRPr="005540FD">
        <w:rPr>
          <w:rFonts w:ascii="Century Gothic" w:hAnsi="Century Gothic"/>
          <w:iCs/>
          <w:sz w:val="48"/>
          <w:szCs w:val="48"/>
        </w:rPr>
        <w:t xml:space="preserve">bags as Mary. Amy filled </w:t>
      </w:r>
      <w:r w:rsidRPr="001C37F9">
        <w:rPr>
          <w:rFonts w:ascii="Century Gothic" w:hAnsi="Century Gothic"/>
          <w:iCs/>
          <w:sz w:val="48"/>
          <w:szCs w:val="48"/>
        </w:rPr>
        <w:t>5 times the amount of bag</w:t>
      </w:r>
      <w:r w:rsidRPr="005540FD">
        <w:rPr>
          <w:rFonts w:ascii="Century Gothic" w:hAnsi="Century Gothic"/>
          <w:iCs/>
          <w:sz w:val="48"/>
          <w:szCs w:val="48"/>
        </w:rPr>
        <w:t xml:space="preserve">s as Thomas. </w:t>
      </w: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  <w:r w:rsidRPr="005540FD">
        <w:rPr>
          <w:rFonts w:ascii="Century Gothic" w:hAnsi="Century Gothic"/>
          <w:iCs/>
          <w:sz w:val="48"/>
          <w:szCs w:val="48"/>
        </w:rPr>
        <w:t xml:space="preserve">What is total number </w:t>
      </w:r>
      <w:r w:rsidRPr="001C37F9">
        <w:rPr>
          <w:rFonts w:ascii="Century Gothic" w:hAnsi="Century Gothic"/>
          <w:iCs/>
          <w:sz w:val="48"/>
          <w:szCs w:val="48"/>
        </w:rPr>
        <w:t>of popcorn bags that have been filled?</w:t>
      </w: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textAlignment w:val="baseline"/>
        <w:rPr>
          <w:rFonts w:ascii="Century Gothic" w:hAnsi="Century Gothic"/>
          <w:iCs/>
          <w:sz w:val="48"/>
          <w:szCs w:val="48"/>
        </w:rPr>
      </w:pPr>
    </w:p>
    <w:p w:rsidR="005540FD" w:rsidRDefault="005540FD" w:rsidP="005540FD">
      <w:pPr>
        <w:tabs>
          <w:tab w:val="left" w:pos="940"/>
        </w:tabs>
        <w:spacing w:before="61"/>
        <w:ind w:right="532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Multi-Step Multiplication</w:t>
      </w:r>
    </w:p>
    <w:p w:rsidR="005540FD" w:rsidRPr="001C37F9" w:rsidRDefault="006E38C1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jc w:val="center"/>
        <w:textAlignment w:val="baseline"/>
        <w:rPr>
          <w:rFonts w:ascii="Century Gothic" w:hAnsi="Century Gothic"/>
          <w:iCs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Problem 2</w:t>
      </w:r>
      <w:r w:rsidR="005540FD">
        <w:rPr>
          <w:rFonts w:ascii="Century Gothic" w:hAnsi="Century Gothic"/>
          <w:b/>
          <w:sz w:val="48"/>
          <w:szCs w:val="48"/>
        </w:rPr>
        <w:t>:</w:t>
      </w:r>
    </w:p>
    <w:p w:rsidR="005540FD" w:rsidRDefault="008B3A81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18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485A3" wp14:editId="7B178BD6">
            <wp:simplePos x="0" y="0"/>
            <wp:positionH relativeFrom="column">
              <wp:posOffset>-41646</wp:posOffset>
            </wp:positionH>
            <wp:positionV relativeFrom="paragraph">
              <wp:posOffset>32148</wp:posOffset>
            </wp:positionV>
            <wp:extent cx="1700530" cy="2381250"/>
            <wp:effectExtent l="171450" t="114300" r="166370" b="114300"/>
            <wp:wrapNone/>
            <wp:docPr id="4" name="Picture 4" descr="Backyard Baseball, Baseball Cards, Baseball Jers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yard Baseball, Baseball Cards, Baseball Jersey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4159">
                      <a:off x="0" y="0"/>
                      <a:ext cx="17005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0FD" w:rsidRDefault="005540FD" w:rsidP="008B3A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right="618"/>
        <w:rPr>
          <w:rFonts w:ascii="Century Gothic" w:hAnsi="Century Gothic"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01EC78" wp14:editId="4DD9B3D3">
            <wp:simplePos x="0" y="0"/>
            <wp:positionH relativeFrom="column">
              <wp:posOffset>4923658</wp:posOffset>
            </wp:positionH>
            <wp:positionV relativeFrom="paragraph">
              <wp:posOffset>2030995</wp:posOffset>
            </wp:positionV>
            <wp:extent cx="1482775" cy="2076418"/>
            <wp:effectExtent l="190500" t="133350" r="193675" b="133985"/>
            <wp:wrapNone/>
            <wp:docPr id="5" name="Picture 5" descr="Backyard Baseball, Baseball Cards, Baseball Jers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yard Baseball, Baseball Cards, Baseball Jersey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204">
                      <a:off x="0" y="0"/>
                      <a:ext cx="1482775" cy="207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CA">
        <w:rPr>
          <w:rFonts w:ascii="Century Gothic" w:hAnsi="Century Gothic"/>
          <w:iCs/>
          <w:sz w:val="48"/>
          <w:szCs w:val="48"/>
        </w:rPr>
        <w:t xml:space="preserve">Ryan, </w:t>
      </w:r>
      <w:r w:rsidRPr="005540FD">
        <w:rPr>
          <w:rFonts w:ascii="Century Gothic" w:hAnsi="Century Gothic"/>
          <w:iCs/>
          <w:sz w:val="48"/>
          <w:szCs w:val="48"/>
        </w:rPr>
        <w:t>Sally,</w:t>
      </w:r>
      <w:r w:rsidRPr="008D31CA">
        <w:rPr>
          <w:rFonts w:ascii="Century Gothic" w:hAnsi="Century Gothic"/>
          <w:iCs/>
          <w:sz w:val="48"/>
          <w:szCs w:val="48"/>
        </w:rPr>
        <w:t xml:space="preserve"> and Jordan</w:t>
      </w:r>
      <w:r w:rsidRPr="005540FD">
        <w:rPr>
          <w:rFonts w:ascii="Century Gothic" w:hAnsi="Century Gothic"/>
          <w:iCs/>
          <w:sz w:val="48"/>
          <w:szCs w:val="48"/>
        </w:rPr>
        <w:t xml:space="preserve"> are going to trade baseball cards.  Ryan has 43 cards. Sally</w:t>
      </w:r>
      <w:r w:rsidRPr="008D31CA">
        <w:rPr>
          <w:rFonts w:ascii="Century Gothic" w:hAnsi="Century Gothic"/>
          <w:iCs/>
          <w:sz w:val="48"/>
          <w:szCs w:val="48"/>
        </w:rPr>
        <w:t xml:space="preserve"> has twice as many at Ryan. Jordan has 50 more cards than Ryan and </w:t>
      </w:r>
      <w:r w:rsidR="006E38C1">
        <w:rPr>
          <w:rFonts w:ascii="Century Gothic" w:hAnsi="Century Gothic"/>
          <w:iCs/>
          <w:sz w:val="48"/>
          <w:szCs w:val="48"/>
        </w:rPr>
        <w:t xml:space="preserve">           </w:t>
      </w:r>
      <w:r w:rsidRPr="005540FD">
        <w:rPr>
          <w:rFonts w:ascii="Century Gothic" w:hAnsi="Century Gothic"/>
          <w:iCs/>
          <w:sz w:val="48"/>
          <w:szCs w:val="48"/>
        </w:rPr>
        <w:t>Sally</w:t>
      </w:r>
      <w:r w:rsidRPr="008D31CA">
        <w:rPr>
          <w:rFonts w:ascii="Century Gothic" w:hAnsi="Century Gothic"/>
          <w:iCs/>
          <w:sz w:val="48"/>
          <w:szCs w:val="48"/>
        </w:rPr>
        <w:t xml:space="preserve"> have together. </w:t>
      </w:r>
    </w:p>
    <w:p w:rsidR="005540FD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18"/>
        <w:rPr>
          <w:rFonts w:ascii="Century Gothic" w:hAnsi="Century Gothic"/>
          <w:iCs/>
          <w:sz w:val="48"/>
          <w:szCs w:val="48"/>
        </w:rPr>
      </w:pPr>
    </w:p>
    <w:p w:rsidR="006E38C1" w:rsidRDefault="006E38C1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18"/>
        <w:rPr>
          <w:rFonts w:ascii="Century Gothic" w:hAnsi="Century Gothic"/>
          <w:iCs/>
          <w:sz w:val="48"/>
          <w:szCs w:val="48"/>
        </w:rPr>
      </w:pPr>
    </w:p>
    <w:p w:rsidR="005540FD" w:rsidRPr="008D31CA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18"/>
        <w:rPr>
          <w:rFonts w:ascii="Century Gothic" w:hAnsi="Century Gothic"/>
          <w:color w:val="auto"/>
          <w:sz w:val="48"/>
          <w:szCs w:val="48"/>
        </w:rPr>
      </w:pPr>
      <w:r w:rsidRPr="008D31CA">
        <w:rPr>
          <w:rFonts w:ascii="Century Gothic" w:hAnsi="Century Gothic"/>
          <w:iCs/>
          <w:sz w:val="48"/>
          <w:szCs w:val="48"/>
        </w:rPr>
        <w:t xml:space="preserve">How many cards are </w:t>
      </w:r>
      <w:r w:rsidR="008B3A81">
        <w:rPr>
          <w:rFonts w:ascii="Century Gothic" w:hAnsi="Century Gothic"/>
          <w:iCs/>
          <w:sz w:val="48"/>
          <w:szCs w:val="48"/>
        </w:rPr>
        <w:t xml:space="preserve">                            </w:t>
      </w:r>
      <w:r w:rsidRPr="008D31CA">
        <w:rPr>
          <w:rFonts w:ascii="Century Gothic" w:hAnsi="Century Gothic"/>
          <w:iCs/>
          <w:sz w:val="48"/>
          <w:szCs w:val="48"/>
        </w:rPr>
        <w:t>available to trade?</w:t>
      </w:r>
      <w:r w:rsidRPr="005540FD">
        <w:rPr>
          <w:noProof/>
        </w:rPr>
        <w:t xml:space="preserve"> </w:t>
      </w:r>
    </w:p>
    <w:p w:rsidR="00A4415E" w:rsidRDefault="00A4415E" w:rsidP="005540FD">
      <w:pPr>
        <w:pStyle w:val="Heading3"/>
        <w:tabs>
          <w:tab w:val="left" w:pos="4172"/>
          <w:tab w:val="left" w:pos="7739"/>
        </w:tabs>
        <w:spacing w:before="286"/>
        <w:ind w:right="493"/>
        <w:rPr>
          <w:rFonts w:ascii="Century Gothic" w:hAnsi="Century Gothic"/>
          <w:color w:val="auto"/>
          <w:sz w:val="48"/>
          <w:szCs w:val="48"/>
        </w:rPr>
      </w:pPr>
    </w:p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5540FD" w:rsidRDefault="005540FD" w:rsidP="005540FD"/>
    <w:p w:rsidR="008B3A81" w:rsidRDefault="008B3A81" w:rsidP="005540FD"/>
    <w:p w:rsidR="005540FD" w:rsidRDefault="005540FD" w:rsidP="005540FD"/>
    <w:p w:rsidR="005540FD" w:rsidRDefault="00161060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jc w:val="center"/>
        <w:textAlignment w:val="baseline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Show Down </w:t>
      </w:r>
      <w:r w:rsidR="005540FD">
        <w:rPr>
          <w:rFonts w:ascii="Century Gothic" w:hAnsi="Century Gothic"/>
          <w:b/>
          <w:sz w:val="48"/>
          <w:szCs w:val="48"/>
        </w:rPr>
        <w:t>Task Cards</w:t>
      </w:r>
    </w:p>
    <w:p w:rsidR="005540FD" w:rsidRPr="00EE3E1C" w:rsidRDefault="005540FD" w:rsidP="005540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"/>
        <w:ind w:right="248"/>
        <w:jc w:val="center"/>
        <w:textAlignment w:val="baseline"/>
        <w:rPr>
          <w:rFonts w:ascii="Century Gothic" w:hAnsi="Century Gothic"/>
          <w:b/>
          <w:sz w:val="24"/>
          <w:szCs w:val="48"/>
        </w:rPr>
      </w:pPr>
    </w:p>
    <w:tbl>
      <w:tblPr>
        <w:tblStyle w:val="TableGrid"/>
        <w:tblW w:w="11119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9"/>
        <w:gridCol w:w="5580"/>
      </w:tblGrid>
      <w:tr w:rsidR="005540FD" w:rsidTr="00EE3E1C">
        <w:tc>
          <w:tcPr>
            <w:tcW w:w="5539" w:type="dxa"/>
          </w:tcPr>
          <w:p w:rsidR="008B3A81" w:rsidRDefault="008B3A81" w:rsidP="00EE3E1C">
            <w:pPr>
              <w:widowControl/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DC7A6E" w:rsidRDefault="00DC7A6E" w:rsidP="00EE3E1C">
            <w:pPr>
              <w:widowControl/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We are trying to buy more books for our school library.  Currently, t</w:t>
            </w:r>
            <w:r w:rsidR="005540FD" w:rsidRPr="00DC7A6E">
              <w:rPr>
                <w:rFonts w:ascii="Century Gothic" w:hAnsi="Century Gothic"/>
                <w:sz w:val="36"/>
                <w:szCs w:val="36"/>
              </w:rPr>
              <w:t xml:space="preserve">he library has 286 books.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DC7A6E" w:rsidRDefault="00DC7A6E" w:rsidP="00DC7A6E">
            <w:pPr>
              <w:widowControl/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DC7A6E" w:rsidRDefault="005540FD" w:rsidP="00EE3E1C">
            <w:pPr>
              <w:widowControl/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 xml:space="preserve">If the librarian buys 12 books each month for </w:t>
            </w:r>
            <w:r w:rsidR="00DC7A6E">
              <w:rPr>
                <w:rFonts w:ascii="Century Gothic" w:hAnsi="Century Gothic"/>
                <w:sz w:val="36"/>
                <w:szCs w:val="36"/>
              </w:rPr>
              <w:t xml:space="preserve">the next </w:t>
            </w:r>
            <w:r w:rsidRPr="00DC7A6E">
              <w:rPr>
                <w:rFonts w:ascii="Century Gothic" w:hAnsi="Century Gothic"/>
                <w:sz w:val="36"/>
                <w:szCs w:val="36"/>
              </w:rPr>
              <w:t xml:space="preserve">five months, how many </w:t>
            </w:r>
            <w:r w:rsidR="00EE3E1C">
              <w:rPr>
                <w:rFonts w:ascii="Century Gothic" w:hAnsi="Century Gothic"/>
                <w:sz w:val="36"/>
                <w:szCs w:val="36"/>
              </w:rPr>
              <w:t xml:space="preserve">books will the library have in </w:t>
            </w:r>
            <w:r w:rsidRPr="00DC7A6E">
              <w:rPr>
                <w:rFonts w:ascii="Century Gothic" w:hAnsi="Century Gothic"/>
                <w:sz w:val="36"/>
                <w:szCs w:val="36"/>
              </w:rPr>
              <w:t>all?</w:t>
            </w:r>
          </w:p>
          <w:p w:rsidR="008B3A81" w:rsidRPr="00EE3E1C" w:rsidRDefault="008B3A81" w:rsidP="00EE3E1C">
            <w:pPr>
              <w:widowControl/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80" w:type="dxa"/>
          </w:tcPr>
          <w:p w:rsidR="008B3A81" w:rsidRDefault="008B3A81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DC7A6E" w:rsidRDefault="00DC7A6E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 xml:space="preserve">On Friday, 1,050 people visited the zoo. Three times as many people visited on Saturday than on Friday. </w:t>
            </w:r>
          </w:p>
          <w:p w:rsidR="00DC7A6E" w:rsidRDefault="00DC7A6E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5540FD" w:rsidRPr="00DC7A6E" w:rsidRDefault="00DC7A6E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>How many people visited the zoo on Friday and Saturday?</w:t>
            </w:r>
          </w:p>
        </w:tc>
      </w:tr>
      <w:tr w:rsidR="005540FD" w:rsidTr="00EE3E1C">
        <w:tc>
          <w:tcPr>
            <w:tcW w:w="5539" w:type="dxa"/>
          </w:tcPr>
          <w:p w:rsidR="008B3A81" w:rsidRDefault="008B3A81" w:rsidP="00EE3E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DC7A6E" w:rsidRDefault="00DC7A6E" w:rsidP="00EE3E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 xml:space="preserve">Mya </w:t>
            </w:r>
            <w:r>
              <w:rPr>
                <w:rFonts w:ascii="Century Gothic" w:hAnsi="Century Gothic"/>
                <w:sz w:val="36"/>
                <w:szCs w:val="36"/>
              </w:rPr>
              <w:t>walks her dog every day.  First, she</w:t>
            </w:r>
            <w:r w:rsidRPr="00DC7A6E">
              <w:rPr>
                <w:rFonts w:ascii="Century Gothic" w:hAnsi="Century Gothic"/>
                <w:sz w:val="36"/>
                <w:szCs w:val="36"/>
              </w:rPr>
              <w:t xml:space="preserve"> walks 7 blocks to the park. Then she walks 9 blocks to the elementary school. Finally, she walks 12 blocks to get back home. Mya walks her dog 2 times each day. </w:t>
            </w:r>
          </w:p>
          <w:p w:rsidR="00DC7A6E" w:rsidRDefault="00DC7A6E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5540FD" w:rsidRDefault="00DC7A6E" w:rsidP="00EE3E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342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>How many blocks does Mya's dog walk each day?</w:t>
            </w:r>
          </w:p>
          <w:p w:rsidR="008B3A81" w:rsidRPr="00DC7A6E" w:rsidRDefault="008B3A81" w:rsidP="00EE3E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342" w:right="248"/>
              <w:textAlignment w:val="baseline"/>
              <w:rPr>
                <w:rFonts w:ascii="Century Gothic" w:hAnsi="Century Gothic"/>
                <w:iCs/>
                <w:sz w:val="36"/>
                <w:szCs w:val="36"/>
              </w:rPr>
            </w:pPr>
          </w:p>
        </w:tc>
        <w:tc>
          <w:tcPr>
            <w:tcW w:w="5580" w:type="dxa"/>
          </w:tcPr>
          <w:p w:rsidR="008B3A81" w:rsidRDefault="008B3A81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DC7A6E" w:rsidRDefault="00DC7A6E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 xml:space="preserve">Julian bought 9 packages of cat food and 5 packages of dog food. Each package of cat food contained 5 cans, and each package of dog food contained 4 cans. </w:t>
            </w:r>
          </w:p>
          <w:p w:rsidR="00DC7A6E" w:rsidRDefault="00DC7A6E" w:rsidP="00DC7A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  <w:p w:rsidR="005540FD" w:rsidRDefault="00DC7A6E" w:rsidP="00EE3E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DC7A6E">
              <w:rPr>
                <w:rFonts w:ascii="Century Gothic" w:hAnsi="Century Gothic"/>
                <w:sz w:val="36"/>
                <w:szCs w:val="36"/>
              </w:rPr>
              <w:t>How many more cans of cat food than dog food did Julian buy?</w:t>
            </w:r>
          </w:p>
          <w:p w:rsidR="008B3A81" w:rsidRPr="00EE3E1C" w:rsidRDefault="008B3A81" w:rsidP="00EE3E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"/>
              <w:ind w:left="720" w:right="248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5540FD" w:rsidRPr="005540FD" w:rsidRDefault="005540FD" w:rsidP="005540FD"/>
    <w:sectPr w:rsidR="005540FD" w:rsidRPr="005540FD" w:rsidSect="00673407"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FF" w:rsidRDefault="00BB16FF" w:rsidP="00A4415E">
      <w:r>
        <w:separator/>
      </w:r>
    </w:p>
  </w:endnote>
  <w:endnote w:type="continuationSeparator" w:id="0">
    <w:p w:rsidR="00BB16FF" w:rsidRDefault="00BB16FF" w:rsidP="00A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74" w:rsidRPr="00A4415E" w:rsidRDefault="00956774" w:rsidP="00956774">
    <w:pPr>
      <w:pStyle w:val="Footer"/>
      <w:rPr>
        <w:sz w:val="18"/>
        <w:szCs w:val="18"/>
      </w:rPr>
    </w:pPr>
    <w:r w:rsidRPr="00A4415E">
      <w:rPr>
        <w:sz w:val="18"/>
        <w:szCs w:val="18"/>
      </w:rPr>
      <w:t>_________________________________________</w:t>
    </w:r>
    <w:r>
      <w:rPr>
        <w:sz w:val="18"/>
        <w:szCs w:val="18"/>
      </w:rPr>
      <w:t>____________________________</w:t>
    </w:r>
    <w:r w:rsidRPr="00A4415E">
      <w:rPr>
        <w:sz w:val="18"/>
        <w:szCs w:val="18"/>
      </w:rPr>
      <w:t>__</w:t>
    </w:r>
    <w:r>
      <w:rPr>
        <w:sz w:val="18"/>
        <w:szCs w:val="18"/>
      </w:rPr>
      <w:t>___________________________</w:t>
    </w:r>
    <w:r w:rsidRPr="00A4415E">
      <w:rPr>
        <w:sz w:val="18"/>
        <w:szCs w:val="18"/>
      </w:rPr>
      <w:t>_______</w:t>
    </w:r>
  </w:p>
  <w:p w:rsidR="00A4415E" w:rsidRPr="00956774" w:rsidRDefault="00956774" w:rsidP="00EE3E1C">
    <w:pPr>
      <w:pStyle w:val="Footer"/>
      <w:tabs>
        <w:tab w:val="clear" w:pos="9360"/>
        <w:tab w:val="right" w:pos="9540"/>
      </w:tabs>
      <w:rPr>
        <w:b/>
        <w:sz w:val="18"/>
        <w:szCs w:val="18"/>
      </w:rPr>
    </w:pPr>
    <w:r w:rsidRPr="003D1B74">
      <w:rPr>
        <w:b/>
        <w:sz w:val="18"/>
        <w:szCs w:val="18"/>
      </w:rPr>
      <w:t>NC DEPARTMENT OF PUBLIC INSTRUCTION</w:t>
    </w:r>
    <w:r w:rsidRPr="003D1B74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3D1B74">
      <w:rPr>
        <w:b/>
        <w:sz w:val="18"/>
        <w:szCs w:val="18"/>
      </w:rPr>
      <w:t>FOURTH GRADE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FD" w:rsidRPr="00A4415E" w:rsidRDefault="00B938FD" w:rsidP="00B938FD">
    <w:pPr>
      <w:pStyle w:val="Footer"/>
      <w:rPr>
        <w:sz w:val="18"/>
        <w:szCs w:val="18"/>
      </w:rPr>
    </w:pPr>
    <w:r w:rsidRPr="00A4415E">
      <w:rPr>
        <w:sz w:val="18"/>
        <w:szCs w:val="18"/>
      </w:rPr>
      <w:t>_________________________________________</w:t>
    </w:r>
    <w:r>
      <w:rPr>
        <w:sz w:val="18"/>
        <w:szCs w:val="18"/>
      </w:rPr>
      <w:t>____________________________</w:t>
    </w:r>
    <w:r w:rsidRPr="00A4415E">
      <w:rPr>
        <w:sz w:val="18"/>
        <w:szCs w:val="18"/>
      </w:rPr>
      <w:t>__</w:t>
    </w:r>
    <w:r w:rsidR="00956774">
      <w:rPr>
        <w:sz w:val="18"/>
        <w:szCs w:val="18"/>
      </w:rPr>
      <w:t>___________________________</w:t>
    </w:r>
    <w:r w:rsidRPr="00A4415E">
      <w:rPr>
        <w:sz w:val="18"/>
        <w:szCs w:val="18"/>
      </w:rPr>
      <w:t>_______</w:t>
    </w:r>
  </w:p>
  <w:p w:rsidR="00A4415E" w:rsidRPr="003D1B74" w:rsidRDefault="00B938FD" w:rsidP="00673407">
    <w:pPr>
      <w:pStyle w:val="Footer"/>
      <w:tabs>
        <w:tab w:val="clear" w:pos="9360"/>
        <w:tab w:val="right" w:pos="9540"/>
      </w:tabs>
      <w:rPr>
        <w:b/>
        <w:sz w:val="18"/>
        <w:szCs w:val="18"/>
      </w:rPr>
    </w:pPr>
    <w:r w:rsidRPr="003D1B74">
      <w:rPr>
        <w:b/>
        <w:sz w:val="18"/>
        <w:szCs w:val="18"/>
      </w:rPr>
      <w:t>NC DEPARTMENT OF PUBLIC INSTRUCTION</w:t>
    </w:r>
    <w:r w:rsidRPr="003D1B74">
      <w:rPr>
        <w:b/>
        <w:sz w:val="18"/>
        <w:szCs w:val="18"/>
      </w:rPr>
      <w:tab/>
    </w:r>
    <w:r w:rsidR="003D1B74">
      <w:rPr>
        <w:b/>
        <w:sz w:val="18"/>
        <w:szCs w:val="18"/>
      </w:rPr>
      <w:tab/>
    </w:r>
    <w:r w:rsidRPr="003D1B74">
      <w:rPr>
        <w:b/>
        <w:sz w:val="18"/>
        <w:szCs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FF" w:rsidRDefault="00BB16FF" w:rsidP="00A4415E">
      <w:r>
        <w:separator/>
      </w:r>
    </w:p>
  </w:footnote>
  <w:footnote w:type="continuationSeparator" w:id="0">
    <w:p w:rsidR="00BB16FF" w:rsidRDefault="00BB16FF" w:rsidP="00A4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E" w:rsidRPr="003D1B74" w:rsidRDefault="00451D7A" w:rsidP="00A4415E">
    <w:pPr>
      <w:pStyle w:val="Header"/>
      <w:jc w:val="center"/>
      <w:rPr>
        <w:b/>
        <w:sz w:val="48"/>
        <w:szCs w:val="48"/>
      </w:rPr>
    </w:pPr>
    <w:r w:rsidRPr="00504F91">
      <w:rPr>
        <w:b/>
        <w:color w:val="auto"/>
        <w:sz w:val="48"/>
        <w:szCs w:val="48"/>
      </w:rPr>
      <w:t>Multi-Step Multiplication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58"/>
    <w:multiLevelType w:val="hybridMultilevel"/>
    <w:tmpl w:val="7F229A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A5756"/>
    <w:multiLevelType w:val="multilevel"/>
    <w:tmpl w:val="B02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D4C0C"/>
    <w:multiLevelType w:val="multilevel"/>
    <w:tmpl w:val="6F4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E64EF"/>
    <w:multiLevelType w:val="multilevel"/>
    <w:tmpl w:val="CCB828BE"/>
    <w:lvl w:ilvl="0">
      <w:numFmt w:val="bullet"/>
      <w:lvlText w:val="•"/>
      <w:lvlJc w:val="left"/>
      <w:pPr>
        <w:ind w:left="856" w:hanging="360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1766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672" w:hanging="36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578" w:hanging="36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484" w:hanging="36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6296" w:hanging="36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7202" w:hanging="36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8108" w:hanging="360"/>
      </w:pPr>
      <w:rPr>
        <w:rFonts w:ascii="Arial" w:eastAsia="Arial" w:hAnsi="Arial" w:cs="Arial"/>
      </w:rPr>
    </w:lvl>
  </w:abstractNum>
  <w:abstractNum w:abstractNumId="4">
    <w:nsid w:val="0FB70008"/>
    <w:multiLevelType w:val="multilevel"/>
    <w:tmpl w:val="ABDC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92E7D"/>
    <w:multiLevelType w:val="multilevel"/>
    <w:tmpl w:val="55C0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F154C"/>
    <w:multiLevelType w:val="hybridMultilevel"/>
    <w:tmpl w:val="75A2607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1A696645"/>
    <w:multiLevelType w:val="multilevel"/>
    <w:tmpl w:val="469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700E3"/>
    <w:multiLevelType w:val="multilevel"/>
    <w:tmpl w:val="85A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D1A54"/>
    <w:multiLevelType w:val="hybridMultilevel"/>
    <w:tmpl w:val="6F9E972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1FE53B43"/>
    <w:multiLevelType w:val="multilevel"/>
    <w:tmpl w:val="8ADA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8460F"/>
    <w:multiLevelType w:val="hybridMultilevel"/>
    <w:tmpl w:val="C54CA2A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26651F3D"/>
    <w:multiLevelType w:val="multilevel"/>
    <w:tmpl w:val="35F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348B2"/>
    <w:multiLevelType w:val="multilevel"/>
    <w:tmpl w:val="1916B204"/>
    <w:lvl w:ilvl="0">
      <w:start w:val="4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28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08" w:hanging="42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137" w:hanging="42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066" w:hanging="42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4995" w:hanging="42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924" w:hanging="42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6853" w:hanging="42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7782" w:hanging="420"/>
      </w:pPr>
      <w:rPr>
        <w:rFonts w:ascii="Arial" w:eastAsia="Arial" w:hAnsi="Arial" w:cs="Arial"/>
      </w:rPr>
    </w:lvl>
  </w:abstractNum>
  <w:abstractNum w:abstractNumId="14">
    <w:nsid w:val="297517D9"/>
    <w:multiLevelType w:val="multilevel"/>
    <w:tmpl w:val="3CB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B27F8"/>
    <w:multiLevelType w:val="hybridMultilevel"/>
    <w:tmpl w:val="66B24622"/>
    <w:lvl w:ilvl="0" w:tplc="2A28879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30875B22"/>
    <w:multiLevelType w:val="multilevel"/>
    <w:tmpl w:val="EE42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022DC"/>
    <w:multiLevelType w:val="hybridMultilevel"/>
    <w:tmpl w:val="BBEE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70558"/>
    <w:multiLevelType w:val="multilevel"/>
    <w:tmpl w:val="618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95618"/>
    <w:multiLevelType w:val="multilevel"/>
    <w:tmpl w:val="2B2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17F8"/>
    <w:multiLevelType w:val="hybridMultilevel"/>
    <w:tmpl w:val="59FC7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9003B5"/>
    <w:multiLevelType w:val="multilevel"/>
    <w:tmpl w:val="A77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5D38DD"/>
    <w:multiLevelType w:val="hybridMultilevel"/>
    <w:tmpl w:val="7AB86F56"/>
    <w:lvl w:ilvl="0" w:tplc="A5761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17ED3"/>
    <w:multiLevelType w:val="multilevel"/>
    <w:tmpl w:val="920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878B1"/>
    <w:multiLevelType w:val="hybridMultilevel"/>
    <w:tmpl w:val="E56C278A"/>
    <w:lvl w:ilvl="0" w:tplc="B4826AB4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5">
    <w:nsid w:val="48FA6755"/>
    <w:multiLevelType w:val="multilevel"/>
    <w:tmpl w:val="D3A88532"/>
    <w:lvl w:ilvl="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66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672" w:hanging="36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578" w:hanging="36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484" w:hanging="36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6296" w:hanging="36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7202" w:hanging="36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8108" w:hanging="360"/>
      </w:pPr>
      <w:rPr>
        <w:rFonts w:ascii="Arial" w:eastAsia="Arial" w:hAnsi="Arial" w:cs="Arial"/>
      </w:rPr>
    </w:lvl>
  </w:abstractNum>
  <w:abstractNum w:abstractNumId="26">
    <w:nsid w:val="4AF308BC"/>
    <w:multiLevelType w:val="multilevel"/>
    <w:tmpl w:val="8F96FDCE"/>
    <w:lvl w:ilvl="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66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672" w:hanging="36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578" w:hanging="36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484" w:hanging="36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6296" w:hanging="36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7202" w:hanging="36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8108" w:hanging="360"/>
      </w:pPr>
      <w:rPr>
        <w:rFonts w:ascii="Arial" w:eastAsia="Arial" w:hAnsi="Arial" w:cs="Arial"/>
      </w:rPr>
    </w:lvl>
  </w:abstractNum>
  <w:abstractNum w:abstractNumId="27">
    <w:nsid w:val="4D2C46C2"/>
    <w:multiLevelType w:val="multilevel"/>
    <w:tmpl w:val="AD5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1D067F"/>
    <w:multiLevelType w:val="multilevel"/>
    <w:tmpl w:val="F1CE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167A9"/>
    <w:multiLevelType w:val="hybridMultilevel"/>
    <w:tmpl w:val="144AC2F2"/>
    <w:lvl w:ilvl="0" w:tplc="04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0">
    <w:nsid w:val="5BD2449D"/>
    <w:multiLevelType w:val="multilevel"/>
    <w:tmpl w:val="E210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F1195"/>
    <w:multiLevelType w:val="multilevel"/>
    <w:tmpl w:val="728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E7ECA"/>
    <w:multiLevelType w:val="hybridMultilevel"/>
    <w:tmpl w:val="E1AC1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51E47"/>
    <w:multiLevelType w:val="multilevel"/>
    <w:tmpl w:val="944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35412"/>
    <w:multiLevelType w:val="hybridMultilevel"/>
    <w:tmpl w:val="21925064"/>
    <w:lvl w:ilvl="0" w:tplc="04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5">
    <w:nsid w:val="6AB900AB"/>
    <w:multiLevelType w:val="hybridMultilevel"/>
    <w:tmpl w:val="C070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AA0BB8"/>
    <w:multiLevelType w:val="multilevel"/>
    <w:tmpl w:val="8B76D9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7AE2F48"/>
    <w:multiLevelType w:val="hybridMultilevel"/>
    <w:tmpl w:val="12C2F392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8">
    <w:nsid w:val="792E3D5A"/>
    <w:multiLevelType w:val="hybridMultilevel"/>
    <w:tmpl w:val="DB6EB78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>
    <w:nsid w:val="793C560A"/>
    <w:multiLevelType w:val="hybridMultilevel"/>
    <w:tmpl w:val="14484F40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0">
    <w:nsid w:val="79601DB8"/>
    <w:multiLevelType w:val="hybridMultilevel"/>
    <w:tmpl w:val="BF06F2E2"/>
    <w:lvl w:ilvl="0" w:tplc="0409000F">
      <w:start w:val="1"/>
      <w:numFmt w:val="decimal"/>
      <w:lvlText w:val="%1."/>
      <w:lvlJc w:val="left"/>
      <w:pPr>
        <w:ind w:left="1401" w:hanging="360"/>
      </w:p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1">
    <w:nsid w:val="79811299"/>
    <w:multiLevelType w:val="multilevel"/>
    <w:tmpl w:val="420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903EA"/>
    <w:multiLevelType w:val="multilevel"/>
    <w:tmpl w:val="CE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22"/>
  </w:num>
  <w:num w:numId="5">
    <w:abstractNumId w:val="35"/>
  </w:num>
  <w:num w:numId="6">
    <w:abstractNumId w:val="6"/>
  </w:num>
  <w:num w:numId="7">
    <w:abstractNumId w:val="39"/>
  </w:num>
  <w:num w:numId="8">
    <w:abstractNumId w:val="9"/>
  </w:num>
  <w:num w:numId="9">
    <w:abstractNumId w:val="38"/>
  </w:num>
  <w:num w:numId="10">
    <w:abstractNumId w:val="11"/>
  </w:num>
  <w:num w:numId="11">
    <w:abstractNumId w:val="15"/>
  </w:num>
  <w:num w:numId="12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4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16"/>
  </w:num>
  <w:num w:numId="17">
    <w:abstractNumId w:val="5"/>
  </w:num>
  <w:num w:numId="18">
    <w:abstractNumId w:val="34"/>
  </w:num>
  <w:num w:numId="19">
    <w:abstractNumId w:val="29"/>
  </w:num>
  <w:num w:numId="20">
    <w:abstractNumId w:val="10"/>
  </w:num>
  <w:num w:numId="21">
    <w:abstractNumId w:val="33"/>
  </w:num>
  <w:num w:numId="22">
    <w:abstractNumId w:val="31"/>
  </w:num>
  <w:num w:numId="23">
    <w:abstractNumId w:val="28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5">
    <w:abstractNumId w:val="0"/>
  </w:num>
  <w:num w:numId="26">
    <w:abstractNumId w:val="19"/>
  </w:num>
  <w:num w:numId="27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2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40"/>
  </w:num>
  <w:num w:numId="30">
    <w:abstractNumId w:val="24"/>
  </w:num>
  <w:num w:numId="31">
    <w:abstractNumId w:val="37"/>
  </w:num>
  <w:num w:numId="32">
    <w:abstractNumId w:val="7"/>
  </w:num>
  <w:num w:numId="33">
    <w:abstractNumId w:val="30"/>
  </w:num>
  <w:num w:numId="34">
    <w:abstractNumId w:val="21"/>
  </w:num>
  <w:num w:numId="35">
    <w:abstractNumId w:val="8"/>
  </w:num>
  <w:num w:numId="36">
    <w:abstractNumId w:val="26"/>
  </w:num>
  <w:num w:numId="37">
    <w:abstractNumId w:val="41"/>
  </w:num>
  <w:num w:numId="38">
    <w:abstractNumId w:val="25"/>
  </w:num>
  <w:num w:numId="39">
    <w:abstractNumId w:val="20"/>
  </w:num>
  <w:num w:numId="40">
    <w:abstractNumId w:val="4"/>
  </w:num>
  <w:num w:numId="41">
    <w:abstractNumId w:val="36"/>
  </w:num>
  <w:num w:numId="42">
    <w:abstractNumId w:val="18"/>
  </w:num>
  <w:num w:numId="43">
    <w:abstractNumId w:val="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5E"/>
    <w:rsid w:val="000F2E70"/>
    <w:rsid w:val="00161060"/>
    <w:rsid w:val="001C37F9"/>
    <w:rsid w:val="001F3C2D"/>
    <w:rsid w:val="00371A48"/>
    <w:rsid w:val="003D1B74"/>
    <w:rsid w:val="00411378"/>
    <w:rsid w:val="00451D7A"/>
    <w:rsid w:val="00504F91"/>
    <w:rsid w:val="005540FD"/>
    <w:rsid w:val="006305BE"/>
    <w:rsid w:val="00667D55"/>
    <w:rsid w:val="00673407"/>
    <w:rsid w:val="006E38C1"/>
    <w:rsid w:val="008B3A81"/>
    <w:rsid w:val="008D31CA"/>
    <w:rsid w:val="00956774"/>
    <w:rsid w:val="00A4415E"/>
    <w:rsid w:val="00AA0221"/>
    <w:rsid w:val="00AB21AB"/>
    <w:rsid w:val="00AB2EDC"/>
    <w:rsid w:val="00AF751F"/>
    <w:rsid w:val="00B26EC5"/>
    <w:rsid w:val="00B41EB7"/>
    <w:rsid w:val="00B938FD"/>
    <w:rsid w:val="00BB16FF"/>
    <w:rsid w:val="00BF1E4C"/>
    <w:rsid w:val="00CC149B"/>
    <w:rsid w:val="00CC2EEB"/>
    <w:rsid w:val="00CF27AD"/>
    <w:rsid w:val="00D139B6"/>
    <w:rsid w:val="00D433A5"/>
    <w:rsid w:val="00D82C15"/>
    <w:rsid w:val="00DC6AA3"/>
    <w:rsid w:val="00DC7A6E"/>
    <w:rsid w:val="00DE4AA8"/>
    <w:rsid w:val="00E142E9"/>
    <w:rsid w:val="00E413EE"/>
    <w:rsid w:val="00E436B0"/>
    <w:rsid w:val="00EE3E1C"/>
    <w:rsid w:val="00F46502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41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rsid w:val="00A4415E"/>
    <w:pPr>
      <w:spacing w:before="54"/>
      <w:ind w:left="753"/>
      <w:outlineLvl w:val="0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1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15E"/>
  </w:style>
  <w:style w:type="paragraph" w:styleId="Footer">
    <w:name w:val="footer"/>
    <w:basedOn w:val="Normal"/>
    <w:link w:val="FooterChar"/>
    <w:uiPriority w:val="99"/>
    <w:unhideWhenUsed/>
    <w:rsid w:val="00A4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15E"/>
  </w:style>
  <w:style w:type="paragraph" w:styleId="NormalWeb">
    <w:name w:val="Normal (Web)"/>
    <w:basedOn w:val="Normal"/>
    <w:uiPriority w:val="99"/>
    <w:unhideWhenUsed/>
    <w:rsid w:val="00A441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15E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441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4415E"/>
    <w:pPr>
      <w:ind w:left="720"/>
      <w:contextualSpacing/>
    </w:pPr>
  </w:style>
  <w:style w:type="paragraph" w:styleId="NoSpacing">
    <w:name w:val="No Spacing"/>
    <w:uiPriority w:val="1"/>
    <w:qFormat/>
    <w:rsid w:val="00A441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A441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44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41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rsid w:val="00A4415E"/>
    <w:pPr>
      <w:spacing w:before="54"/>
      <w:ind w:left="753"/>
      <w:outlineLvl w:val="0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1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15E"/>
  </w:style>
  <w:style w:type="paragraph" w:styleId="Footer">
    <w:name w:val="footer"/>
    <w:basedOn w:val="Normal"/>
    <w:link w:val="FooterChar"/>
    <w:uiPriority w:val="99"/>
    <w:unhideWhenUsed/>
    <w:rsid w:val="00A4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15E"/>
  </w:style>
  <w:style w:type="paragraph" w:styleId="NormalWeb">
    <w:name w:val="Normal (Web)"/>
    <w:basedOn w:val="Normal"/>
    <w:uiPriority w:val="99"/>
    <w:unhideWhenUsed/>
    <w:rsid w:val="00A441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15E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441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4415E"/>
    <w:pPr>
      <w:ind w:left="720"/>
      <w:contextualSpacing/>
    </w:pPr>
  </w:style>
  <w:style w:type="paragraph" w:styleId="NoSpacing">
    <w:name w:val="No Spacing"/>
    <w:uiPriority w:val="1"/>
    <w:qFormat/>
    <w:rsid w:val="00A441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A441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44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75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016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Lisa</dc:creator>
  <cp:lastModifiedBy>Floyd, Ana</cp:lastModifiedBy>
  <cp:revision>2</cp:revision>
  <cp:lastPrinted>2017-08-12T19:02:00Z</cp:lastPrinted>
  <dcterms:created xsi:type="dcterms:W3CDTF">2018-09-16T20:45:00Z</dcterms:created>
  <dcterms:modified xsi:type="dcterms:W3CDTF">2018-09-16T20:45:00Z</dcterms:modified>
</cp:coreProperties>
</file>