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56" w:rsidRDefault="00AD7656" w:rsidP="00AD7656"/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9090"/>
      </w:tblGrid>
      <w:tr w:rsidR="00AD7656" w:rsidRPr="008B62E7" w:rsidTr="00450D37">
        <w:trPr>
          <w:trHeight w:val="292"/>
        </w:trPr>
        <w:tc>
          <w:tcPr>
            <w:tcW w:w="10908" w:type="dxa"/>
            <w:gridSpan w:val="2"/>
            <w:shd w:val="clear" w:color="auto" w:fill="CCCCCC"/>
          </w:tcPr>
          <w:p w:rsidR="00AD7656" w:rsidRDefault="00AD7656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:rsidR="00AD7656" w:rsidRPr="008B62E7" w:rsidRDefault="00AD7656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Balloons</w:t>
            </w:r>
          </w:p>
        </w:tc>
      </w:tr>
      <w:tr w:rsidR="00AD7656" w:rsidRPr="008B62E7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AD7656" w:rsidRPr="00110FA4" w:rsidRDefault="00AD7656" w:rsidP="00450D37">
            <w:pPr>
              <w:rPr>
                <w:rFonts w:ascii="Times New Roman" w:hAnsi="Times New Roman"/>
                <w:b/>
              </w:rPr>
            </w:pPr>
            <w:r w:rsidRPr="00110FA4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090" w:type="dxa"/>
            <w:shd w:val="clear" w:color="auto" w:fill="auto"/>
          </w:tcPr>
          <w:p w:rsidR="00AD7656" w:rsidRDefault="00AD7656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:rsidR="00AD7656" w:rsidRPr="008B62E7" w:rsidRDefault="00AD7656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AD7656" w:rsidRPr="008B62E7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AD7656" w:rsidRPr="00110FA4" w:rsidRDefault="00AD7656" w:rsidP="00450D37">
            <w:pPr>
              <w:rPr>
                <w:rFonts w:ascii="Times New Roman" w:hAnsi="Times New Roman"/>
                <w:b/>
              </w:rPr>
            </w:pPr>
            <w:r w:rsidRPr="00110FA4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090" w:type="dxa"/>
            <w:shd w:val="clear" w:color="auto" w:fill="auto"/>
          </w:tcPr>
          <w:p w:rsidR="00AD7656" w:rsidRPr="006C6F51" w:rsidRDefault="00AD7656" w:rsidP="00450D37">
            <w:pPr>
              <w:rPr>
                <w:rFonts w:ascii="Times New Roman" w:hAnsi="Times New Roman"/>
              </w:rPr>
            </w:pPr>
            <w:r w:rsidRPr="006C6F51">
              <w:rPr>
                <w:rFonts w:ascii="Times New Roman" w:hAnsi="Times New Roman"/>
              </w:rPr>
              <w:t>Represent and solve problems involving addition &amp; subtraction</w:t>
            </w:r>
            <w:r>
              <w:rPr>
                <w:rFonts w:ascii="Times New Roman" w:hAnsi="Times New Roman"/>
              </w:rPr>
              <w:t>.</w:t>
            </w:r>
          </w:p>
          <w:p w:rsidR="00AD7656" w:rsidRPr="009E0276" w:rsidRDefault="00AD7656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AD7656" w:rsidRPr="008B62E7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AD7656" w:rsidRPr="00110FA4" w:rsidRDefault="00AD7656" w:rsidP="00450D37">
            <w:pPr>
              <w:rPr>
                <w:rFonts w:ascii="Times New Roman" w:hAnsi="Times New Roman"/>
                <w:b/>
              </w:rPr>
            </w:pPr>
            <w:r w:rsidRPr="00110FA4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090" w:type="dxa"/>
            <w:shd w:val="clear" w:color="auto" w:fill="auto"/>
          </w:tcPr>
          <w:p w:rsidR="00AD7656" w:rsidRDefault="00AD7656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:rsidR="00AD7656" w:rsidRDefault="00AD7656" w:rsidP="00AD765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:rsidR="00AD7656" w:rsidRDefault="00AD7656" w:rsidP="00AD7656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:rsidR="00AD7656" w:rsidRDefault="00AD7656" w:rsidP="00AD7656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:rsidR="00AD7656" w:rsidRDefault="00AD7656" w:rsidP="00AD7656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:rsidR="00AD7656" w:rsidRDefault="00AD7656" w:rsidP="00AD765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:rsidR="00AD7656" w:rsidRDefault="00AD7656" w:rsidP="00AD7656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:rsidR="00AD7656" w:rsidRPr="00473CB6" w:rsidRDefault="00AD7656" w:rsidP="00AD7656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:rsidR="00AD7656" w:rsidRDefault="00AD7656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:rsidR="00AD7656" w:rsidRDefault="00AD7656" w:rsidP="00AD765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:rsidR="00AD7656" w:rsidRDefault="00AD7656" w:rsidP="00AD765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:rsidR="00AD7656" w:rsidRPr="00B82D28" w:rsidRDefault="00AD7656" w:rsidP="00450D37">
            <w:pPr>
              <w:shd w:val="clear" w:color="auto" w:fill="FFFFFF"/>
              <w:rPr>
                <w:rFonts w:ascii="Times New Roman" w:hAnsi="Times New Roman"/>
              </w:rPr>
            </w:pPr>
            <w:r w:rsidRPr="00792397"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</w:tc>
      </w:tr>
      <w:tr w:rsidR="00AD7656" w:rsidRPr="008B62E7" w:rsidTr="00450D37">
        <w:trPr>
          <w:trHeight w:val="29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auto"/>
          </w:tcPr>
          <w:p w:rsidR="00AD7656" w:rsidRPr="00110FA4" w:rsidRDefault="00AD7656" w:rsidP="00450D37">
            <w:pPr>
              <w:rPr>
                <w:rFonts w:ascii="Times New Roman" w:hAnsi="Times New Roman"/>
                <w:b/>
              </w:rPr>
            </w:pPr>
            <w:r w:rsidRPr="00110FA4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090" w:type="dxa"/>
            <w:tcBorders>
              <w:bottom w:val="single" w:sz="4" w:space="0" w:color="000000"/>
            </w:tcBorders>
            <w:shd w:val="clear" w:color="auto" w:fill="auto"/>
          </w:tcPr>
          <w:p w:rsidR="00AD7656" w:rsidRPr="008B62E7" w:rsidRDefault="00AD7656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SF,</w:t>
            </w:r>
            <w:r w:rsidRPr="008166C7">
              <w:rPr>
                <w:rFonts w:ascii="Times New Roman" w:hAnsi="Times New Roman"/>
              </w:rPr>
              <w:t xml:space="preserve"> Pencil, Paper, counters and base ten materials available</w:t>
            </w:r>
          </w:p>
        </w:tc>
      </w:tr>
      <w:tr w:rsidR="00AD7656" w:rsidRPr="008B62E7" w:rsidTr="00450D37">
        <w:trPr>
          <w:trHeight w:val="275"/>
        </w:trPr>
        <w:tc>
          <w:tcPr>
            <w:tcW w:w="1818" w:type="dxa"/>
            <w:shd w:val="clear" w:color="auto" w:fill="CCCCCC"/>
          </w:tcPr>
          <w:p w:rsidR="00AD7656" w:rsidRPr="00110FA4" w:rsidRDefault="00AD7656" w:rsidP="00450D37">
            <w:pPr>
              <w:rPr>
                <w:rFonts w:ascii="Times New Roman" w:hAnsi="Times New Roman"/>
                <w:b/>
              </w:rPr>
            </w:pPr>
            <w:r w:rsidRPr="00110FA4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:rsidR="00AD7656" w:rsidRPr="004C3DC0" w:rsidRDefault="00AD7656" w:rsidP="00450D37">
            <w:pPr>
              <w:rPr>
                <w:rFonts w:ascii="Times New Roman" w:hAnsi="Times New Roman"/>
              </w:rPr>
            </w:pPr>
            <w:r w:rsidRPr="008166C7">
              <w:rPr>
                <w:rFonts w:ascii="Times New Roman" w:hAnsi="Times New Roman"/>
              </w:rPr>
              <w:t xml:space="preserve">Provide materials to the student.  Read the problem to the student: </w:t>
            </w:r>
            <w:r w:rsidRPr="00553BFE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The principal had 38 balloons</w:t>
            </w:r>
            <w:r w:rsidRPr="00553BFE">
              <w:rPr>
                <w:rFonts w:ascii="Times New Roman" w:hAnsi="Times New Roman"/>
                <w:i/>
              </w:rPr>
              <w:t xml:space="preserve">.  Some </w:t>
            </w:r>
            <w:r>
              <w:rPr>
                <w:rFonts w:ascii="Times New Roman" w:hAnsi="Times New Roman"/>
                <w:i/>
              </w:rPr>
              <w:t>balloons popped</w:t>
            </w:r>
            <w:r w:rsidRPr="00553BFE">
              <w:rPr>
                <w:rFonts w:ascii="Times New Roman" w:hAnsi="Times New Roman"/>
                <w:i/>
              </w:rPr>
              <w:t xml:space="preserve">.  </w:t>
            </w:r>
            <w:r>
              <w:rPr>
                <w:rFonts w:ascii="Times New Roman" w:hAnsi="Times New Roman"/>
                <w:i/>
              </w:rPr>
              <w:t xml:space="preserve">Then the principal had 19 balloons.  </w:t>
            </w:r>
            <w:r w:rsidRPr="00553BFE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How many balloons popped?</w:t>
            </w:r>
            <w:r w:rsidRPr="00553BFE">
              <w:rPr>
                <w:rFonts w:ascii="Times New Roman" w:hAnsi="Times New Roman"/>
                <w:i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 xml:space="preserve">Write </w:t>
            </w:r>
            <w:r>
              <w:rPr>
                <w:rFonts w:ascii="Times New Roman" w:hAnsi="Times New Roman"/>
                <w:i/>
              </w:rPr>
              <w:t>an equation</w:t>
            </w:r>
            <w:r w:rsidRPr="00C5039A">
              <w:rPr>
                <w:rFonts w:ascii="Times New Roman" w:hAnsi="Times New Roman"/>
                <w:i/>
              </w:rPr>
              <w:t xml:space="preserve"> that </w:t>
            </w:r>
            <w:r>
              <w:rPr>
                <w:rFonts w:ascii="Times New Roman" w:hAnsi="Times New Roman"/>
                <w:i/>
              </w:rPr>
              <w:t>represents</w:t>
            </w:r>
            <w:r w:rsidRPr="00C5039A">
              <w:rPr>
                <w:rFonts w:ascii="Times New Roman" w:hAnsi="Times New Roman"/>
                <w:i/>
              </w:rPr>
              <w:t xml:space="preserve"> this </w:t>
            </w:r>
            <w:r>
              <w:rPr>
                <w:rFonts w:ascii="Times New Roman" w:hAnsi="Times New Roman"/>
                <w:i/>
              </w:rPr>
              <w:t>problem</w:t>
            </w:r>
            <w:r w:rsidRPr="00C5039A">
              <w:rPr>
                <w:rFonts w:ascii="Times New Roman" w:hAnsi="Times New Roman"/>
                <w:i/>
              </w:rPr>
              <w:t>.</w:t>
            </w:r>
            <w:r w:rsidRPr="00C5039A"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>Use a symbol for the unknown number.</w:t>
            </w:r>
          </w:p>
          <w:p w:rsidR="00AD7656" w:rsidRPr="008B62E7" w:rsidRDefault="00AD7656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Once an equation is written, say: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:rsidR="00AD7656" w:rsidRPr="008B62E7" w:rsidRDefault="00AD7656" w:rsidP="00AD7656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253"/>
        <w:gridCol w:w="2777"/>
      </w:tblGrid>
      <w:tr w:rsidR="00AD7656" w:rsidRPr="008B62E7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AD7656" w:rsidRPr="008B62E7" w:rsidRDefault="00AD7656" w:rsidP="00450D37">
            <w:pPr>
              <w:jc w:val="center"/>
              <w:rPr>
                <w:rFonts w:ascii="Times New Roman" w:hAnsi="Times New Roman"/>
              </w:rPr>
            </w:pPr>
            <w:r w:rsidRPr="008B62E7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AD7656" w:rsidRPr="008B62E7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AD7656" w:rsidRPr="008B62E7" w:rsidRDefault="00AD7656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 Proficient</w:t>
            </w:r>
          </w:p>
        </w:tc>
        <w:tc>
          <w:tcPr>
            <w:tcW w:w="6253" w:type="dxa"/>
            <w:shd w:val="clear" w:color="auto" w:fill="auto"/>
          </w:tcPr>
          <w:p w:rsidR="00AD7656" w:rsidRPr="00C5039A" w:rsidRDefault="00AD7656" w:rsidP="00AD7656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concepts</w:t>
            </w:r>
          </w:p>
        </w:tc>
        <w:tc>
          <w:tcPr>
            <w:tcW w:w="2777" w:type="dxa"/>
            <w:shd w:val="clear" w:color="auto" w:fill="auto"/>
          </w:tcPr>
          <w:p w:rsidR="00AD7656" w:rsidRPr="00090A28" w:rsidRDefault="00AD7656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AD7656" w:rsidRPr="008B62E7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AD7656" w:rsidRDefault="00AD7656" w:rsidP="00450D37">
            <w:pPr>
              <w:rPr>
                <w:rFonts w:ascii="Times New Roman" w:hAnsi="Times New Roman"/>
                <w:b/>
              </w:rPr>
            </w:pPr>
          </w:p>
          <w:p w:rsidR="00AD7656" w:rsidRDefault="00AD7656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  <w:p w:rsidR="00AD7656" w:rsidRPr="008B62E7" w:rsidRDefault="00AD7656" w:rsidP="00450D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53" w:type="dxa"/>
            <w:shd w:val="clear" w:color="auto" w:fill="auto"/>
          </w:tcPr>
          <w:p w:rsidR="00AD7656" w:rsidRPr="00C5039A" w:rsidRDefault="00AD7656" w:rsidP="00AD7656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:rsidR="00AD7656" w:rsidRDefault="00AD7656" w:rsidP="00AD7656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:rsidR="00AD7656" w:rsidRPr="0094158B" w:rsidRDefault="00AD7656" w:rsidP="00AD7656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inaccurate. </w:t>
            </w:r>
          </w:p>
          <w:p w:rsidR="00AD7656" w:rsidRPr="0029067C" w:rsidRDefault="00AD7656" w:rsidP="00AD7656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AD7656" w:rsidRPr="00090A28" w:rsidRDefault="00AD7656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:rsidR="00AD7656" w:rsidRPr="00C5039A" w:rsidRDefault="00AD7656" w:rsidP="00AD7656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:rsidR="00AD7656" w:rsidRPr="00C5039A" w:rsidRDefault="00AD7656" w:rsidP="00AD7656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:rsidR="00AD7656" w:rsidRPr="00C5039A" w:rsidRDefault="00AD7656" w:rsidP="00AD7656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:rsidR="00AD7656" w:rsidRPr="00C5039A" w:rsidRDefault="00AD7656" w:rsidP="00AD7656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:rsidR="00AD7656" w:rsidRPr="00C5039A" w:rsidRDefault="00AD7656" w:rsidP="00AD7656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:rsidR="00AD7656" w:rsidRPr="00C5039A" w:rsidRDefault="00AD7656" w:rsidP="00AD7656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:rsidR="00AD7656" w:rsidRDefault="00AD7656" w:rsidP="00AD7656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:rsidR="00AD7656" w:rsidRPr="0090418C" w:rsidRDefault="00AD7656" w:rsidP="00AD7656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6F4086">
              <w:rPr>
                <w:rFonts w:ascii="Times New Roman" w:hAnsi="Times New Roman"/>
              </w:rPr>
              <w:t>Other:</w:t>
            </w:r>
          </w:p>
        </w:tc>
      </w:tr>
      <w:tr w:rsidR="00AD7656" w:rsidRPr="008B62E7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AD7656" w:rsidRPr="008B62E7" w:rsidRDefault="00AD7656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253" w:type="dxa"/>
            <w:shd w:val="clear" w:color="auto" w:fill="auto"/>
          </w:tcPr>
          <w:p w:rsidR="00AD7656" w:rsidRDefault="00AD7656" w:rsidP="00AD7656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FC725A">
              <w:rPr>
                <w:rFonts w:ascii="Times New Roman" w:hAnsi="Times New Roman"/>
              </w:rPr>
              <w:t xml:space="preserve">Correctly solves the problem: </w:t>
            </w:r>
            <w:r>
              <w:rPr>
                <w:rFonts w:ascii="Times New Roman" w:hAnsi="Times New Roman"/>
              </w:rPr>
              <w:t>17 balloons</w:t>
            </w:r>
          </w:p>
          <w:p w:rsidR="00AD7656" w:rsidRDefault="00AD7656" w:rsidP="00AD7656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FC725A">
              <w:rPr>
                <w:rFonts w:ascii="Times New Roman" w:hAnsi="Times New Roman"/>
              </w:rPr>
              <w:t>Successfully uses strategies such as making tens, creates easier or known sums, and basic facts</w:t>
            </w:r>
            <w:r>
              <w:rPr>
                <w:rFonts w:ascii="Times New Roman" w:hAnsi="Times New Roman"/>
              </w:rPr>
              <w:t>.</w:t>
            </w:r>
          </w:p>
          <w:p w:rsidR="00AD7656" w:rsidRPr="0094158B" w:rsidRDefault="00AD7656" w:rsidP="00AD7656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accurate (e.g., </w:t>
            </w:r>
            <w:r>
              <w:rPr>
                <w:rFonts w:ascii="Times New Roman" w:hAnsi="Times New Roman"/>
              </w:rPr>
              <w:t>38 - * = 19;  19 + * = 38)</w:t>
            </w:r>
          </w:p>
          <w:p w:rsidR="00AD7656" w:rsidRPr="009D7E1C" w:rsidRDefault="00AD7656" w:rsidP="00AD7656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77" w:type="dxa"/>
            <w:vMerge/>
            <w:shd w:val="clear" w:color="auto" w:fill="auto"/>
          </w:tcPr>
          <w:p w:rsidR="00AD7656" w:rsidRPr="008B62E7" w:rsidRDefault="00AD7656" w:rsidP="00450D37">
            <w:pPr>
              <w:ind w:left="72"/>
              <w:rPr>
                <w:rFonts w:ascii="Times New Roman" w:hAnsi="Times New Roman"/>
              </w:rPr>
            </w:pPr>
          </w:p>
        </w:tc>
      </w:tr>
    </w:tbl>
    <w:p w:rsidR="00AD7656" w:rsidRDefault="00AD7656" w:rsidP="00AD7656">
      <w:pPr>
        <w:rPr>
          <w:rFonts w:ascii="Times New Roman" w:hAnsi="Times New Roman"/>
        </w:rPr>
      </w:pPr>
    </w:p>
    <w:p w:rsidR="00AD7656" w:rsidRDefault="00AD7656" w:rsidP="00AD7656">
      <w:pPr>
        <w:rPr>
          <w:rFonts w:ascii="Times New Roman" w:hAnsi="Times New Roman"/>
        </w:rPr>
      </w:pPr>
    </w:p>
    <w:p w:rsidR="00AD7656" w:rsidRPr="008B62E7" w:rsidRDefault="00AD7656" w:rsidP="00AD765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AD7656" w:rsidRPr="008B62E7" w:rsidTr="00450D37">
        <w:trPr>
          <w:trHeight w:val="298"/>
        </w:trPr>
        <w:tc>
          <w:tcPr>
            <w:tcW w:w="10904" w:type="dxa"/>
            <w:shd w:val="clear" w:color="auto" w:fill="C0C0C0"/>
          </w:tcPr>
          <w:p w:rsidR="00AD7656" w:rsidRPr="008B62E7" w:rsidRDefault="00AD7656" w:rsidP="00450D37">
            <w:pPr>
              <w:jc w:val="center"/>
              <w:rPr>
                <w:rFonts w:ascii="Times New Roman" w:hAnsi="Times New Roman"/>
                <w:b/>
              </w:rPr>
            </w:pPr>
            <w:r w:rsidRPr="008B62E7">
              <w:rPr>
                <w:rFonts w:ascii="Times New Roman" w:hAnsi="Times New Roman"/>
                <w:b/>
              </w:rPr>
              <w:t>Standards for Mathematical Practice</w:t>
            </w:r>
          </w:p>
        </w:tc>
      </w:tr>
      <w:tr w:rsidR="00AD7656" w:rsidRPr="008B62E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AD7656" w:rsidRPr="008B62E7" w:rsidRDefault="00AD7656" w:rsidP="00450D37">
            <w:pPr>
              <w:rPr>
                <w:rFonts w:ascii="Times New Roman" w:hAnsi="Times New Roman"/>
              </w:rPr>
            </w:pPr>
            <w:r w:rsidRPr="008B62E7">
              <w:rPr>
                <w:rFonts w:ascii="Times New Roman" w:hAnsi="Times New Roman"/>
                <w:b/>
              </w:rPr>
              <w:t>1.  Makes sense and perseveres in solving problems.</w:t>
            </w:r>
          </w:p>
        </w:tc>
      </w:tr>
      <w:tr w:rsidR="00AD7656" w:rsidRPr="008B62E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AD7656" w:rsidRPr="008B62E7" w:rsidRDefault="00AD7656" w:rsidP="00450D37">
            <w:pPr>
              <w:rPr>
                <w:rFonts w:ascii="Times New Roman" w:hAnsi="Times New Roman"/>
              </w:rPr>
            </w:pPr>
            <w:r w:rsidRPr="008B62E7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AD7656" w:rsidRPr="008B62E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AD7656" w:rsidRPr="00553BFE" w:rsidRDefault="00AD7656" w:rsidP="00450D37">
            <w:pPr>
              <w:rPr>
                <w:rFonts w:ascii="Times New Roman" w:hAnsi="Times New Roman"/>
                <w:b/>
              </w:rPr>
            </w:pPr>
            <w:r w:rsidRPr="00553BFE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AD7656" w:rsidRPr="008B62E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AD7656" w:rsidRPr="00553BFE" w:rsidRDefault="00AD7656" w:rsidP="00450D37">
            <w:pPr>
              <w:rPr>
                <w:rFonts w:ascii="Times New Roman" w:hAnsi="Times New Roman"/>
                <w:b/>
              </w:rPr>
            </w:pPr>
            <w:r w:rsidRPr="00553BFE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AD7656" w:rsidRPr="008B62E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AD7656" w:rsidRPr="008B62E7" w:rsidRDefault="00AD7656" w:rsidP="00450D37">
            <w:pPr>
              <w:rPr>
                <w:rFonts w:ascii="Times New Roman" w:hAnsi="Times New Roman"/>
              </w:rPr>
            </w:pPr>
            <w:r w:rsidRPr="008B62E7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AD7656" w:rsidRPr="008B62E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AD7656" w:rsidRPr="008B62E7" w:rsidRDefault="00AD7656" w:rsidP="00450D37">
            <w:pPr>
              <w:rPr>
                <w:rFonts w:ascii="Times New Roman" w:hAnsi="Times New Roman"/>
              </w:rPr>
            </w:pPr>
            <w:r w:rsidRPr="008B62E7">
              <w:rPr>
                <w:rFonts w:ascii="Times New Roman" w:hAnsi="Times New Roman"/>
              </w:rPr>
              <w:t xml:space="preserve">6.  </w:t>
            </w:r>
            <w:r w:rsidRPr="008B62E7">
              <w:rPr>
                <w:rFonts w:ascii="Times New Roman" w:hAnsi="Times New Roman"/>
                <w:b/>
              </w:rPr>
              <w:t>Attends to precision.</w:t>
            </w:r>
          </w:p>
        </w:tc>
      </w:tr>
      <w:tr w:rsidR="00AD7656" w:rsidRPr="008B62E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AD7656" w:rsidRPr="008B62E7" w:rsidRDefault="00AD7656" w:rsidP="00450D37">
            <w:pPr>
              <w:rPr>
                <w:rFonts w:ascii="Times New Roman" w:hAnsi="Times New Roman"/>
              </w:rPr>
            </w:pPr>
            <w:r w:rsidRPr="008B62E7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AD7656" w:rsidRPr="008B62E7" w:rsidTr="00450D37">
        <w:trPr>
          <w:trHeight w:val="265"/>
        </w:trPr>
        <w:tc>
          <w:tcPr>
            <w:tcW w:w="10904" w:type="dxa"/>
            <w:shd w:val="clear" w:color="auto" w:fill="auto"/>
          </w:tcPr>
          <w:p w:rsidR="00AD7656" w:rsidRPr="008B62E7" w:rsidRDefault="00AD7656" w:rsidP="00450D37">
            <w:pPr>
              <w:rPr>
                <w:rFonts w:ascii="Times New Roman" w:hAnsi="Times New Roman"/>
              </w:rPr>
            </w:pPr>
            <w:r w:rsidRPr="008B62E7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:rsidR="00AD7656" w:rsidRPr="008B62E7" w:rsidRDefault="00AD7656" w:rsidP="00AD7656">
      <w:pPr>
        <w:rPr>
          <w:rFonts w:ascii="Times New Roman" w:hAnsi="Times New Roman"/>
        </w:rPr>
      </w:pPr>
    </w:p>
    <w:p w:rsidR="00AD7656" w:rsidRDefault="00AD7656" w:rsidP="00AD7656">
      <w:pPr>
        <w:sectPr w:rsidR="00AD7656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AD7656" w:rsidRPr="00430C3E" w:rsidRDefault="00AD7656" w:rsidP="00AD7656">
      <w:pPr>
        <w:pStyle w:val="Title"/>
        <w:jc w:val="left"/>
        <w:rPr>
          <w:rFonts w:ascii="Times New Roman" w:hAnsi="Times New Roman"/>
        </w:rPr>
      </w:pPr>
      <w:r w:rsidRPr="000C6463">
        <w:rPr>
          <w:rFonts w:ascii="Times New Roman" w:hAnsi="Times New Roman"/>
        </w:rPr>
        <w:t xml:space="preserve">The principal had 38 balloons.  Some balloons popped.  Then the principal had 19 balloons.   How many balloons popped?  </w:t>
      </w: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D7656" w:rsidRPr="009C6E68" w:rsidTr="00450D37">
        <w:trPr>
          <w:trHeight w:val="1819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7656" w:rsidRPr="009C6E68" w:rsidRDefault="00AD7656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Write an equation</w:t>
            </w:r>
            <w:bookmarkStart w:id="0" w:name="_GoBack"/>
            <w:bookmarkEnd w:id="0"/>
            <w:r w:rsidRPr="009C6E68">
              <w:rPr>
                <w:rFonts w:ascii="Times New Roman" w:hAnsi="Times New Roman"/>
                <w:b/>
                <w:sz w:val="28"/>
                <w:szCs w:val="28"/>
              </w:rPr>
              <w:t xml:space="preserve"> that represents this problem. Use a symbol for the unknown number.</w:t>
            </w:r>
          </w:p>
        </w:tc>
      </w:tr>
      <w:tr w:rsidR="00AD7656" w:rsidRPr="009C6E68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7656" w:rsidRPr="009C6E68" w:rsidRDefault="00AD7656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:rsidR="00AD7656" w:rsidRPr="009C6E68" w:rsidRDefault="00AD7656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:rsidR="00AD7656" w:rsidRPr="009C6E68" w:rsidRDefault="00AD7656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7656" w:rsidRPr="009C6E68" w:rsidRDefault="00AD7656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656" w:rsidRPr="009C6E68" w:rsidRDefault="00AD7656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656" w:rsidRPr="009C6E68" w:rsidRDefault="00AD7656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656" w:rsidRPr="009C6E68" w:rsidRDefault="00AD7656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7656" w:rsidRPr="009C6E68" w:rsidRDefault="00AD7656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7656" w:rsidRPr="009C6E68" w:rsidRDefault="00AD7656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656" w:rsidRPr="009C6E68" w:rsidRDefault="00AD7656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656" w:rsidRPr="009C6E68" w:rsidRDefault="00AD7656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656" w:rsidRPr="009C6E68" w:rsidRDefault="00AD7656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7656" w:rsidRPr="009C6E68" w:rsidRDefault="00AD7656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656" w:rsidRPr="009C6E68" w:rsidRDefault="00AD7656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656" w:rsidRPr="009C6E68" w:rsidRDefault="00AD7656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656" w:rsidRPr="009C6E68" w:rsidRDefault="00AD7656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656" w:rsidRPr="009C6E68" w:rsidRDefault="00AD7656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656" w:rsidRPr="009C6E68" w:rsidRDefault="00AD7656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656" w:rsidRDefault="00AD7656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7656" w:rsidRPr="009C6E68" w:rsidRDefault="00AD7656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656" w:rsidRDefault="00AD7656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656" w:rsidRDefault="00AD7656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656" w:rsidRPr="009C6E68" w:rsidRDefault="00AD7656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656" w:rsidRPr="009C6E68" w:rsidRDefault="00AD7656" w:rsidP="00450D37">
            <w:pPr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AD7656" w:rsidRPr="009C6E68" w:rsidRDefault="00AD7656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balloons</w:t>
            </w:r>
          </w:p>
        </w:tc>
      </w:tr>
    </w:tbl>
    <w:p w:rsidR="00AD7656" w:rsidRPr="00237C98" w:rsidRDefault="00AD7656" w:rsidP="00AD7656">
      <w:pPr>
        <w:rPr>
          <w:rFonts w:ascii="Times New Roman" w:hAnsi="Times New Roman"/>
          <w:sz w:val="16"/>
          <w:szCs w:val="16"/>
        </w:rPr>
      </w:pPr>
    </w:p>
    <w:p w:rsidR="00AD7656" w:rsidRDefault="00AD7656" w:rsidP="00AD7656">
      <w:pPr>
        <w:sectPr w:rsidR="00AD7656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BD5749" w:rsidRPr="007F0AAB" w:rsidRDefault="00BD5749" w:rsidP="007F0AAB"/>
    <w:sectPr w:rsidR="00BD5749" w:rsidRPr="007F0AA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D7656">
      <w:r>
        <w:separator/>
      </w:r>
    </w:p>
  </w:endnote>
  <w:endnote w:type="continuationSeparator" w:id="0">
    <w:p w:rsidR="00000000" w:rsidRDefault="00AD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D7656">
      <w:r>
        <w:separator/>
      </w:r>
    </w:p>
  </w:footnote>
  <w:footnote w:type="continuationSeparator" w:id="0">
    <w:p w:rsidR="00000000" w:rsidRDefault="00AD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56" w:rsidRPr="00274970" w:rsidRDefault="00AD7656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:rsidR="00AD7656" w:rsidRPr="00B449A1" w:rsidRDefault="00AD7656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56" w:rsidRPr="000226A3" w:rsidRDefault="00AD7656" w:rsidP="000226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AC" w:rsidRPr="00A84897" w:rsidRDefault="00AD7656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07731"/>
    <w:multiLevelType w:val="hybridMultilevel"/>
    <w:tmpl w:val="D63C6BAC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36"/>
    <w:rsid w:val="000C553A"/>
    <w:rsid w:val="001D0540"/>
    <w:rsid w:val="002479E0"/>
    <w:rsid w:val="00323BAE"/>
    <w:rsid w:val="0044348C"/>
    <w:rsid w:val="005413B3"/>
    <w:rsid w:val="005726D5"/>
    <w:rsid w:val="006554AE"/>
    <w:rsid w:val="006904BB"/>
    <w:rsid w:val="007136AB"/>
    <w:rsid w:val="007F0AAB"/>
    <w:rsid w:val="00A44FA5"/>
    <w:rsid w:val="00A67423"/>
    <w:rsid w:val="00A76336"/>
    <w:rsid w:val="00AD7656"/>
    <w:rsid w:val="00BD5749"/>
    <w:rsid w:val="00D16248"/>
    <w:rsid w:val="00D22D70"/>
    <w:rsid w:val="00DE2434"/>
    <w:rsid w:val="00E37345"/>
    <w:rsid w:val="00F7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6166F-0876-4ACB-BCE6-8C919D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3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423"/>
    <w:rPr>
      <w:rFonts w:ascii="Cambria" w:eastAsia="Cambria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7345"/>
    <w:pPr>
      <w:spacing w:before="240" w:after="60" w:line="276" w:lineRule="auto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734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Rich, Wendy</cp:lastModifiedBy>
  <cp:revision>2</cp:revision>
  <dcterms:created xsi:type="dcterms:W3CDTF">2018-02-27T15:24:00Z</dcterms:created>
  <dcterms:modified xsi:type="dcterms:W3CDTF">2018-02-27T15:24:00Z</dcterms:modified>
</cp:coreProperties>
</file>