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F2" w:rsidRDefault="003030F2" w:rsidP="003030F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Quarter 2 </w:t>
      </w:r>
      <w:r w:rsidRPr="001B500A">
        <w:rPr>
          <w:rFonts w:ascii="Times New Roman" w:hAnsi="Times New Roman" w:cs="Times New Roman"/>
          <w:sz w:val="24"/>
          <w:szCs w:val="24"/>
        </w:rPr>
        <w:t>CFA (Cluster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5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&amp; 5</w:t>
      </w:r>
      <w:r w:rsidRPr="001B500A">
        <w:rPr>
          <w:rFonts w:ascii="Times New Roman" w:hAnsi="Times New Roman" w:cs="Times New Roman"/>
          <w:sz w:val="24"/>
          <w:szCs w:val="24"/>
        </w:rPr>
        <w:t>)</w:t>
      </w:r>
    </w:p>
    <w:p w:rsidR="00CB3120" w:rsidRDefault="00CB3120"/>
    <w:p w:rsidR="00610BA2" w:rsidRDefault="00EC1979" w:rsidP="00C42E9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delivers flowers for her mom’s florist shop. Last week, she delivered 76 flower arrangements. Each arrangement had 12 flowers.  How many flowers did she deliver last week in all?</w:t>
      </w:r>
    </w:p>
    <w:p w:rsidR="00EC1979" w:rsidRDefault="00EC1979" w:rsidP="00EC197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 </w:t>
      </w:r>
    </w:p>
    <w:p w:rsidR="00EC1979" w:rsidRDefault="00EC1979" w:rsidP="00EC197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 </w:t>
      </w:r>
    </w:p>
    <w:p w:rsidR="00EC1979" w:rsidRPr="00EC1979" w:rsidRDefault="00EC1979" w:rsidP="00EC197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</w:t>
      </w:r>
    </w:p>
    <w:p w:rsidR="00EC1979" w:rsidRDefault="00EC1979" w:rsidP="00EC197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912</w:t>
      </w:r>
    </w:p>
    <w:p w:rsidR="00560C22" w:rsidRPr="00560C22" w:rsidRDefault="00560C22" w:rsidP="00560C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C1979" w:rsidRDefault="00F1159D" w:rsidP="00EC197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has a container full of coins to take to the bank. She separated out the coins into separate piles and foun</w:t>
      </w:r>
      <w:r w:rsidR="003030F2">
        <w:rPr>
          <w:rFonts w:ascii="Times New Roman" w:hAnsi="Times New Roman" w:cs="Times New Roman"/>
          <w:sz w:val="24"/>
          <w:szCs w:val="24"/>
        </w:rPr>
        <w:t xml:space="preserve">d that she has $165 in </w:t>
      </w:r>
      <w:r w:rsidR="00DC379C">
        <w:rPr>
          <w:rFonts w:ascii="Times New Roman" w:hAnsi="Times New Roman" w:cs="Times New Roman"/>
          <w:sz w:val="24"/>
          <w:szCs w:val="24"/>
        </w:rPr>
        <w:t>5 dollar bills</w:t>
      </w:r>
      <w:r>
        <w:rPr>
          <w:rFonts w:ascii="Times New Roman" w:hAnsi="Times New Roman" w:cs="Times New Roman"/>
          <w:sz w:val="24"/>
          <w:szCs w:val="24"/>
        </w:rPr>
        <w:t xml:space="preserve">. How many </w:t>
      </w:r>
      <w:r w:rsidR="00DC379C">
        <w:rPr>
          <w:rFonts w:ascii="Times New Roman" w:hAnsi="Times New Roman" w:cs="Times New Roman"/>
          <w:sz w:val="24"/>
          <w:szCs w:val="24"/>
        </w:rPr>
        <w:t>5 dollar bills</w:t>
      </w:r>
      <w:r>
        <w:rPr>
          <w:rFonts w:ascii="Times New Roman" w:hAnsi="Times New Roman" w:cs="Times New Roman"/>
          <w:sz w:val="24"/>
          <w:szCs w:val="24"/>
        </w:rPr>
        <w:t xml:space="preserve"> does she have?</w:t>
      </w:r>
    </w:p>
    <w:p w:rsidR="00F1159D" w:rsidRDefault="003030F2" w:rsidP="00F1159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F1159D" w:rsidRDefault="00F1159D" w:rsidP="00F1159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0F2">
        <w:rPr>
          <w:rFonts w:ascii="Times New Roman" w:hAnsi="Times New Roman" w:cs="Times New Roman"/>
          <w:sz w:val="24"/>
          <w:szCs w:val="24"/>
        </w:rPr>
        <w:t>31</w:t>
      </w:r>
    </w:p>
    <w:p w:rsidR="00F1159D" w:rsidRDefault="003030F2" w:rsidP="00F1159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F1159D" w:rsidRDefault="003030F2" w:rsidP="00F1159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560C22" w:rsidRPr="00560C22" w:rsidRDefault="00560C22" w:rsidP="00560C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159D" w:rsidRDefault="00B95833" w:rsidP="002602E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Fancy Pastry has a large order of cupcakes to bake, decorate</w:t>
      </w:r>
      <w:r w:rsidR="003030F2">
        <w:rPr>
          <w:rFonts w:ascii="Times New Roman" w:hAnsi="Times New Roman" w:cs="Times New Roman"/>
          <w:sz w:val="24"/>
          <w:szCs w:val="24"/>
        </w:rPr>
        <w:t xml:space="preserve">, and package.  There are </w:t>
      </w:r>
      <w:r>
        <w:rPr>
          <w:rFonts w:ascii="Times New Roman" w:hAnsi="Times New Roman" w:cs="Times New Roman"/>
          <w:sz w:val="24"/>
          <w:szCs w:val="24"/>
        </w:rPr>
        <w:t xml:space="preserve">367 cupcakes on order and they </w:t>
      </w:r>
      <w:r w:rsidR="003758F4">
        <w:rPr>
          <w:rFonts w:ascii="Times New Roman" w:hAnsi="Times New Roman" w:cs="Times New Roman"/>
          <w:sz w:val="24"/>
          <w:szCs w:val="24"/>
        </w:rPr>
        <w:t>want to</w:t>
      </w:r>
      <w:r>
        <w:rPr>
          <w:rFonts w:ascii="Times New Roman" w:hAnsi="Times New Roman" w:cs="Times New Roman"/>
          <w:sz w:val="24"/>
          <w:szCs w:val="24"/>
        </w:rPr>
        <w:t xml:space="preserve"> put</w:t>
      </w:r>
      <w:r w:rsidR="003758F4">
        <w:rPr>
          <w:rFonts w:ascii="Times New Roman" w:hAnsi="Times New Roman" w:cs="Times New Roman"/>
          <w:sz w:val="24"/>
          <w:szCs w:val="24"/>
        </w:rPr>
        <w:t xml:space="preserve"> them</w:t>
      </w:r>
      <w:r>
        <w:rPr>
          <w:rFonts w:ascii="Times New Roman" w:hAnsi="Times New Roman" w:cs="Times New Roman"/>
          <w:sz w:val="24"/>
          <w:szCs w:val="24"/>
        </w:rPr>
        <w:t xml:space="preserve"> in packages of 4. </w:t>
      </w:r>
      <w:r w:rsidR="0030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many total packages </w:t>
      </w:r>
      <w:r w:rsidR="003758F4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they need to package all of the cupcakes?</w:t>
      </w:r>
    </w:p>
    <w:p w:rsidR="00B95833" w:rsidRDefault="003030F2" w:rsidP="00B95833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</w:p>
    <w:p w:rsidR="00B95833" w:rsidRDefault="003030F2" w:rsidP="00B95833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</w:p>
    <w:p w:rsidR="00B95833" w:rsidRDefault="003030F2" w:rsidP="00B95833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</w:p>
    <w:p w:rsidR="00B95833" w:rsidRDefault="003030F2" w:rsidP="00B95833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</w:p>
    <w:p w:rsidR="00560C22" w:rsidRPr="00B95833" w:rsidRDefault="00560C22" w:rsidP="00560C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12CE0" w:rsidRDefault="007B0659" w:rsidP="00712CE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429CA">
        <w:rPr>
          <w:rFonts w:ascii="Times New Roman" w:hAnsi="Times New Roman" w:cs="Times New Roman"/>
          <w:sz w:val="24"/>
          <w:szCs w:val="24"/>
        </w:rPr>
        <w:t>African Lion</w:t>
      </w:r>
      <w:r w:rsidR="000429CA" w:rsidRPr="000429CA">
        <w:rPr>
          <w:rFonts w:ascii="Times New Roman" w:hAnsi="Times New Roman" w:cs="Times New Roman"/>
          <w:sz w:val="24"/>
          <w:szCs w:val="24"/>
        </w:rPr>
        <w:t>s</w:t>
      </w:r>
      <w:r w:rsidRPr="000429CA">
        <w:rPr>
          <w:rFonts w:ascii="Times New Roman" w:hAnsi="Times New Roman" w:cs="Times New Roman"/>
          <w:sz w:val="24"/>
          <w:szCs w:val="24"/>
        </w:rPr>
        <w:t xml:space="preserve"> at the North Carolina Zoo a</w:t>
      </w:r>
      <w:r w:rsidR="00097232">
        <w:rPr>
          <w:rFonts w:ascii="Times New Roman" w:hAnsi="Times New Roman" w:cs="Times New Roman"/>
          <w:sz w:val="24"/>
          <w:szCs w:val="24"/>
        </w:rPr>
        <w:t>te 560</w:t>
      </w:r>
      <w:r w:rsidR="00560C22">
        <w:rPr>
          <w:rFonts w:ascii="Times New Roman" w:hAnsi="Times New Roman" w:cs="Times New Roman"/>
          <w:sz w:val="24"/>
          <w:szCs w:val="24"/>
        </w:rPr>
        <w:t xml:space="preserve"> pounds of mea</w:t>
      </w:r>
      <w:r w:rsidR="000429CA" w:rsidRPr="000429CA">
        <w:rPr>
          <w:rFonts w:ascii="Times New Roman" w:hAnsi="Times New Roman" w:cs="Times New Roman"/>
          <w:sz w:val="24"/>
          <w:szCs w:val="24"/>
        </w:rPr>
        <w:t>t last week</w:t>
      </w:r>
      <w:r w:rsidRPr="000429CA">
        <w:rPr>
          <w:rFonts w:ascii="Times New Roman" w:hAnsi="Times New Roman" w:cs="Times New Roman"/>
          <w:sz w:val="24"/>
          <w:szCs w:val="24"/>
        </w:rPr>
        <w:t xml:space="preserve">. </w:t>
      </w:r>
      <w:r w:rsidR="00560C22">
        <w:rPr>
          <w:rFonts w:ascii="Times New Roman" w:hAnsi="Times New Roman" w:cs="Times New Roman"/>
          <w:sz w:val="24"/>
          <w:szCs w:val="24"/>
        </w:rPr>
        <w:t xml:space="preserve"> </w:t>
      </w:r>
      <w:r w:rsidR="000429CA" w:rsidRPr="000429CA">
        <w:rPr>
          <w:rFonts w:ascii="Times New Roman" w:hAnsi="Times New Roman" w:cs="Times New Roman"/>
          <w:sz w:val="24"/>
          <w:szCs w:val="24"/>
        </w:rPr>
        <w:t>If the lions at</w:t>
      </w:r>
      <w:r w:rsidR="00560C22">
        <w:rPr>
          <w:rFonts w:ascii="Times New Roman" w:hAnsi="Times New Roman" w:cs="Times New Roman"/>
          <w:sz w:val="24"/>
          <w:szCs w:val="24"/>
        </w:rPr>
        <w:t>e</w:t>
      </w:r>
      <w:r w:rsidR="000429CA" w:rsidRPr="000429CA">
        <w:rPr>
          <w:rFonts w:ascii="Times New Roman" w:hAnsi="Times New Roman" w:cs="Times New Roman"/>
          <w:sz w:val="24"/>
          <w:szCs w:val="24"/>
        </w:rPr>
        <w:t xml:space="preserve"> the same amount of meat each day, how many pounds of meat did the zookeepers give them to eat per day?</w:t>
      </w:r>
    </w:p>
    <w:p w:rsidR="000429CA" w:rsidRDefault="000429CA" w:rsidP="000429C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32">
        <w:rPr>
          <w:rFonts w:ascii="Times New Roman" w:hAnsi="Times New Roman" w:cs="Times New Roman"/>
          <w:sz w:val="24"/>
          <w:szCs w:val="24"/>
        </w:rPr>
        <w:t>80 pounds</w:t>
      </w:r>
    </w:p>
    <w:p w:rsidR="000429CA" w:rsidRDefault="000429CA" w:rsidP="000429C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C22">
        <w:rPr>
          <w:rFonts w:ascii="Times New Roman" w:hAnsi="Times New Roman" w:cs="Times New Roman"/>
          <w:sz w:val="24"/>
          <w:szCs w:val="24"/>
        </w:rPr>
        <w:t>112</w:t>
      </w:r>
      <w:r w:rsidR="00097232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0429CA" w:rsidRDefault="000429CA" w:rsidP="000429C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32">
        <w:rPr>
          <w:rFonts w:ascii="Times New Roman" w:hAnsi="Times New Roman" w:cs="Times New Roman"/>
          <w:sz w:val="24"/>
          <w:szCs w:val="24"/>
        </w:rPr>
        <w:t>2,800 pounds</w:t>
      </w:r>
    </w:p>
    <w:p w:rsidR="000429CA" w:rsidRDefault="000429CA" w:rsidP="000429C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232">
        <w:rPr>
          <w:rFonts w:ascii="Times New Roman" w:hAnsi="Times New Roman" w:cs="Times New Roman"/>
          <w:sz w:val="24"/>
          <w:szCs w:val="24"/>
        </w:rPr>
        <w:t>3,920 pounds</w:t>
      </w:r>
    </w:p>
    <w:p w:rsidR="00560C22" w:rsidRPr="000429CA" w:rsidRDefault="00560C22" w:rsidP="00560C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A589E" w:rsidRDefault="00762F5C" w:rsidP="001A589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lengths and widths of four rectangles are shown below. Which rectangle has a perimeter of 40 feet?</w:t>
      </w:r>
    </w:p>
    <w:p w:rsidR="00762F5C" w:rsidRDefault="00762F5C" w:rsidP="00762F5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= 20, width = 20</w:t>
      </w:r>
    </w:p>
    <w:p w:rsidR="00762F5C" w:rsidRDefault="00762F5C" w:rsidP="00762F5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= 39, width = 1</w:t>
      </w:r>
    </w:p>
    <w:p w:rsidR="00762F5C" w:rsidRDefault="00762F5C" w:rsidP="00762F5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= 12, width = 8</w:t>
      </w:r>
    </w:p>
    <w:p w:rsidR="00762F5C" w:rsidRDefault="00762F5C" w:rsidP="00762F5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= 10, width = 6</w:t>
      </w:r>
    </w:p>
    <w:p w:rsidR="00762F5C" w:rsidRDefault="00762F5C" w:rsidP="00762F5C">
      <w:pPr>
        <w:rPr>
          <w:rFonts w:ascii="Times New Roman" w:hAnsi="Times New Roman" w:cs="Times New Roman"/>
          <w:sz w:val="24"/>
          <w:szCs w:val="24"/>
        </w:rPr>
      </w:pPr>
    </w:p>
    <w:p w:rsidR="00560C22" w:rsidRDefault="00560C22" w:rsidP="00762F5C">
      <w:pPr>
        <w:rPr>
          <w:rFonts w:ascii="Times New Roman" w:hAnsi="Times New Roman" w:cs="Times New Roman"/>
          <w:sz w:val="24"/>
          <w:szCs w:val="24"/>
        </w:rPr>
      </w:pPr>
    </w:p>
    <w:p w:rsidR="00762F5C" w:rsidRDefault="00762F5C" w:rsidP="00762F5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Hardy is decorating his new office space. For which situation would Mr. Hardy most likely use the area formula when decorating his office?</w:t>
      </w:r>
    </w:p>
    <w:p w:rsidR="00762F5C" w:rsidRDefault="00762F5C" w:rsidP="00762F5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determining the width of the door in his office</w:t>
      </w:r>
    </w:p>
    <w:p w:rsidR="00762F5C" w:rsidRDefault="00762F5C" w:rsidP="00762F5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determining the amount of water he needs to fill up his fish tank</w:t>
      </w:r>
    </w:p>
    <w:p w:rsidR="00762F5C" w:rsidRDefault="00762F5C" w:rsidP="00762F5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determining the height of the window in his office</w:t>
      </w:r>
    </w:p>
    <w:p w:rsidR="00762F5C" w:rsidRPr="00762F5C" w:rsidRDefault="00762F5C" w:rsidP="00762F5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determining the amount of wall space he needs to hang his schedule board</w:t>
      </w:r>
    </w:p>
    <w:p w:rsidR="00AF5A67" w:rsidRDefault="00AF5A67"/>
    <w:p w:rsidR="00762F5C" w:rsidRPr="00560C22" w:rsidRDefault="00E16402" w:rsidP="00762F5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560C22">
        <w:rPr>
          <w:rFonts w:ascii="Times New Roman" w:hAnsi="Times New Roman" w:cs="Times New Roman"/>
          <w:sz w:val="24"/>
        </w:rPr>
        <w:t xml:space="preserve">Which number line shows a fraction equivalent </w:t>
      </w:r>
      <w:r w:rsidR="001459DF" w:rsidRPr="00560C22">
        <w:rPr>
          <w:rFonts w:ascii="Times New Roman" w:hAnsi="Times New Roman" w:cs="Times New Roman"/>
          <w:sz w:val="24"/>
        </w:rPr>
        <w:t xml:space="preserve">to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6</m:t>
            </m:r>
          </m:den>
        </m:f>
      </m:oMath>
      <w:r w:rsidRPr="00560C22">
        <w:rPr>
          <w:rFonts w:ascii="Times New Roman" w:eastAsiaTheme="minorEastAsia" w:hAnsi="Times New Roman" w:cs="Times New Roman"/>
          <w:sz w:val="24"/>
        </w:rPr>
        <w:t>?</w:t>
      </w:r>
    </w:p>
    <w:p w:rsidR="00E16402" w:rsidRPr="00560C22" w:rsidRDefault="00E16402" w:rsidP="00E16402">
      <w:pPr>
        <w:pStyle w:val="ListParagraph"/>
        <w:numPr>
          <w:ilvl w:val="1"/>
          <w:numId w:val="19"/>
        </w:numPr>
      </w:pPr>
      <w:r w:rsidRPr="00560C22">
        <w:rPr>
          <w:noProof/>
        </w:rPr>
        <w:drawing>
          <wp:anchor distT="0" distB="0" distL="114300" distR="114300" simplePos="0" relativeHeight="251659264" behindDoc="0" locked="0" layoutInCell="1" allowOverlap="1" wp14:anchorId="30C81CDC" wp14:editId="0807DF92">
            <wp:simplePos x="0" y="0"/>
            <wp:positionH relativeFrom="column">
              <wp:posOffset>1047750</wp:posOffset>
            </wp:positionH>
            <wp:positionV relativeFrom="paragraph">
              <wp:posOffset>5715</wp:posOffset>
            </wp:positionV>
            <wp:extent cx="2886075" cy="542925"/>
            <wp:effectExtent l="0" t="0" r="9525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0C22">
        <w:t xml:space="preserve"> </w:t>
      </w:r>
    </w:p>
    <w:p w:rsidR="00E16402" w:rsidRPr="00560C22" w:rsidRDefault="00E16402" w:rsidP="00E16402">
      <w:r w:rsidRPr="00560C22">
        <w:rPr>
          <w:noProof/>
        </w:rPr>
        <w:drawing>
          <wp:anchor distT="0" distB="0" distL="114300" distR="114300" simplePos="0" relativeHeight="251658240" behindDoc="0" locked="0" layoutInCell="1" allowOverlap="1" wp14:anchorId="58A0E631" wp14:editId="2FABC33D">
            <wp:simplePos x="0" y="0"/>
            <wp:positionH relativeFrom="column">
              <wp:posOffset>1047750</wp:posOffset>
            </wp:positionH>
            <wp:positionV relativeFrom="paragraph">
              <wp:posOffset>259715</wp:posOffset>
            </wp:positionV>
            <wp:extent cx="2847975" cy="523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402" w:rsidRPr="00560C22" w:rsidRDefault="00E16402" w:rsidP="00E16402">
      <w:pPr>
        <w:pStyle w:val="ListParagraph"/>
        <w:numPr>
          <w:ilvl w:val="1"/>
          <w:numId w:val="19"/>
        </w:numPr>
      </w:pPr>
    </w:p>
    <w:p w:rsidR="00E16402" w:rsidRPr="00560C22" w:rsidRDefault="00E16402" w:rsidP="00E16402">
      <w:r w:rsidRPr="00560C22">
        <w:rPr>
          <w:noProof/>
        </w:rPr>
        <w:drawing>
          <wp:anchor distT="0" distB="0" distL="114300" distR="114300" simplePos="0" relativeHeight="251660288" behindDoc="0" locked="0" layoutInCell="1" allowOverlap="1" wp14:anchorId="0A520140" wp14:editId="0706A51B">
            <wp:simplePos x="0" y="0"/>
            <wp:positionH relativeFrom="column">
              <wp:posOffset>1047750</wp:posOffset>
            </wp:positionH>
            <wp:positionV relativeFrom="paragraph">
              <wp:posOffset>281940</wp:posOffset>
            </wp:positionV>
            <wp:extent cx="2857500" cy="523875"/>
            <wp:effectExtent l="0" t="0" r="0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402" w:rsidRPr="00560C22" w:rsidRDefault="00E16402" w:rsidP="00E16402">
      <w:pPr>
        <w:pStyle w:val="ListParagraph"/>
        <w:numPr>
          <w:ilvl w:val="1"/>
          <w:numId w:val="19"/>
        </w:numPr>
      </w:pPr>
    </w:p>
    <w:p w:rsidR="00E16402" w:rsidRPr="00560C22" w:rsidRDefault="00740FE2" w:rsidP="00E16402">
      <w:r w:rsidRPr="00560C22">
        <w:rPr>
          <w:noProof/>
        </w:rPr>
        <w:drawing>
          <wp:anchor distT="0" distB="0" distL="114300" distR="114300" simplePos="0" relativeHeight="251661312" behindDoc="0" locked="0" layoutInCell="1" allowOverlap="1" wp14:anchorId="6681A1B5" wp14:editId="16258E59">
            <wp:simplePos x="0" y="0"/>
            <wp:positionH relativeFrom="column">
              <wp:posOffset>1076325</wp:posOffset>
            </wp:positionH>
            <wp:positionV relativeFrom="paragraph">
              <wp:posOffset>234950</wp:posOffset>
            </wp:positionV>
            <wp:extent cx="2828925" cy="609600"/>
            <wp:effectExtent l="0" t="0" r="952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402" w:rsidRDefault="00E16402" w:rsidP="00740FE2">
      <w:pPr>
        <w:pStyle w:val="ListParagraph"/>
        <w:numPr>
          <w:ilvl w:val="1"/>
          <w:numId w:val="19"/>
        </w:numPr>
      </w:pPr>
    </w:p>
    <w:p w:rsidR="001A589E" w:rsidRDefault="001A589E"/>
    <w:p w:rsidR="00740FE2" w:rsidRDefault="00740FE2"/>
    <w:p w:rsidR="00740FE2" w:rsidRPr="002077F3" w:rsidRDefault="002077F3" w:rsidP="002077F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6D8C31" wp14:editId="78A7F3DD">
            <wp:simplePos x="0" y="0"/>
            <wp:positionH relativeFrom="column">
              <wp:posOffset>1047750</wp:posOffset>
            </wp:positionH>
            <wp:positionV relativeFrom="paragraph">
              <wp:posOffset>273050</wp:posOffset>
            </wp:positionV>
            <wp:extent cx="1171575" cy="3333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7F3">
        <w:rPr>
          <w:rFonts w:ascii="Times New Roman" w:hAnsi="Times New Roman" w:cs="Times New Roman"/>
          <w:sz w:val="24"/>
          <w:szCs w:val="24"/>
        </w:rPr>
        <w:t>Which picture shows a fraction that is equivalent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2077F3" w:rsidRPr="002077F3" w:rsidRDefault="002077F3" w:rsidP="002077F3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</w:p>
    <w:p w:rsidR="002077F3" w:rsidRDefault="002077F3" w:rsidP="002077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401BC8" wp14:editId="5C76BF77">
            <wp:simplePos x="0" y="0"/>
            <wp:positionH relativeFrom="column">
              <wp:posOffset>1047750</wp:posOffset>
            </wp:positionH>
            <wp:positionV relativeFrom="paragraph">
              <wp:posOffset>205740</wp:posOffset>
            </wp:positionV>
            <wp:extent cx="2667000" cy="371475"/>
            <wp:effectExtent l="0" t="0" r="0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7F3" w:rsidRPr="002077F3" w:rsidRDefault="002077F3" w:rsidP="002077F3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</w:p>
    <w:p w:rsidR="002077F3" w:rsidRPr="002077F3" w:rsidRDefault="002077F3" w:rsidP="002077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42765C" wp14:editId="62C39A5C">
            <wp:simplePos x="0" y="0"/>
            <wp:positionH relativeFrom="column">
              <wp:posOffset>1047750</wp:posOffset>
            </wp:positionH>
            <wp:positionV relativeFrom="paragraph">
              <wp:posOffset>193040</wp:posOffset>
            </wp:positionV>
            <wp:extent cx="2305050" cy="39052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7F3" w:rsidRDefault="002077F3" w:rsidP="002077F3">
      <w:pPr>
        <w:pStyle w:val="ListParagraph"/>
        <w:numPr>
          <w:ilvl w:val="1"/>
          <w:numId w:val="19"/>
        </w:numPr>
      </w:pPr>
    </w:p>
    <w:p w:rsidR="002077F3" w:rsidRDefault="00C3157C" w:rsidP="002077F3">
      <w:r>
        <w:rPr>
          <w:noProof/>
        </w:rPr>
        <w:drawing>
          <wp:anchor distT="0" distB="0" distL="114300" distR="114300" simplePos="0" relativeHeight="251665408" behindDoc="0" locked="0" layoutInCell="1" allowOverlap="1" wp14:anchorId="6A177D06" wp14:editId="22243A2E">
            <wp:simplePos x="0" y="0"/>
            <wp:positionH relativeFrom="column">
              <wp:posOffset>1047750</wp:posOffset>
            </wp:positionH>
            <wp:positionV relativeFrom="paragraph">
              <wp:posOffset>232410</wp:posOffset>
            </wp:positionV>
            <wp:extent cx="4257675" cy="371475"/>
            <wp:effectExtent l="0" t="0" r="9525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7F3" w:rsidRDefault="002077F3" w:rsidP="002077F3">
      <w:pPr>
        <w:pStyle w:val="ListParagraph"/>
        <w:numPr>
          <w:ilvl w:val="1"/>
          <w:numId w:val="19"/>
        </w:numPr>
      </w:pPr>
    </w:p>
    <w:p w:rsidR="002077F3" w:rsidRDefault="002077F3" w:rsidP="002077F3"/>
    <w:p w:rsidR="00560C22" w:rsidRDefault="00560C22" w:rsidP="002077F3"/>
    <w:p w:rsidR="00560C22" w:rsidRDefault="00560C22" w:rsidP="002077F3"/>
    <w:p w:rsidR="00560C22" w:rsidRDefault="00560C22" w:rsidP="002077F3"/>
    <w:p w:rsidR="00560C22" w:rsidRDefault="00560C22" w:rsidP="002077F3"/>
    <w:p w:rsidR="00560C22" w:rsidRDefault="00560C22" w:rsidP="002077F3"/>
    <w:p w:rsidR="002077F3" w:rsidRDefault="00406642" w:rsidP="004066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Sally is using the number line below to compare two fractions.</w:t>
      </w:r>
    </w:p>
    <w:p w:rsidR="00406642" w:rsidRDefault="00406642" w:rsidP="004066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642" w:rsidRDefault="00406642" w:rsidP="00406642">
      <w:pPr>
        <w:pStyle w:val="ListParagraph"/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6B2D9FD1" wp14:editId="0319957F">
            <wp:extent cx="3143250" cy="5905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E7A" w:rsidRDefault="00406642" w:rsidP="00406642">
      <w:pPr>
        <w:pStyle w:val="ListParagraph"/>
        <w:tabs>
          <w:tab w:val="left" w:pos="817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inequality correctly compares </w:t>
      </w:r>
      <w:r w:rsidR="00157E7A">
        <w:rPr>
          <w:rFonts w:ascii="Times New Roman" w:hAnsi="Times New Roman" w:cs="Times New Roman"/>
          <w:sz w:val="24"/>
          <w:szCs w:val="24"/>
        </w:rPr>
        <w:t>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157E7A">
        <w:rPr>
          <w:rFonts w:ascii="Times New Roman" w:eastAsiaTheme="minorEastAsia" w:hAnsi="Times New Roman" w:cs="Times New Roman"/>
          <w:sz w:val="24"/>
          <w:szCs w:val="24"/>
        </w:rPr>
        <w:t xml:space="preserve"> and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157E7A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06642" w:rsidRPr="00157E7A" w:rsidRDefault="00157E7A" w:rsidP="00157E7A">
      <w:pPr>
        <w:pStyle w:val="ListParagraph"/>
        <w:numPr>
          <w:ilvl w:val="1"/>
          <w:numId w:val="19"/>
        </w:numPr>
        <w:tabs>
          <w:tab w:val="left" w:pos="8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157E7A" w:rsidRPr="00157E7A" w:rsidRDefault="00157E7A" w:rsidP="00157E7A">
      <w:pPr>
        <w:pStyle w:val="ListParagraph"/>
        <w:numPr>
          <w:ilvl w:val="1"/>
          <w:numId w:val="19"/>
        </w:numPr>
        <w:tabs>
          <w:tab w:val="left" w:pos="8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157E7A" w:rsidRPr="00157E7A" w:rsidRDefault="00157E7A" w:rsidP="00157E7A">
      <w:pPr>
        <w:pStyle w:val="ListParagraph"/>
        <w:numPr>
          <w:ilvl w:val="1"/>
          <w:numId w:val="19"/>
        </w:numPr>
        <w:tabs>
          <w:tab w:val="left" w:pos="8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&lt;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157E7A" w:rsidRPr="00157E7A" w:rsidRDefault="00157E7A" w:rsidP="00157E7A">
      <w:pPr>
        <w:pStyle w:val="ListParagraph"/>
        <w:numPr>
          <w:ilvl w:val="1"/>
          <w:numId w:val="19"/>
        </w:numPr>
        <w:tabs>
          <w:tab w:val="left" w:pos="8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&gt;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157E7A" w:rsidRDefault="00157E7A" w:rsidP="00157E7A">
      <w:pPr>
        <w:tabs>
          <w:tab w:val="left" w:pos="8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7E7A" w:rsidRPr="001459DF" w:rsidRDefault="00560C22" w:rsidP="00157E7A">
      <w:pPr>
        <w:pStyle w:val="ListParagraph"/>
        <w:numPr>
          <w:ilvl w:val="0"/>
          <w:numId w:val="19"/>
        </w:numPr>
        <w:tabs>
          <w:tab w:val="left" w:pos="8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E7A">
        <w:rPr>
          <w:rFonts w:ascii="Times New Roman" w:hAnsi="Times New Roman" w:cs="Times New Roman"/>
          <w:sz w:val="24"/>
          <w:szCs w:val="24"/>
        </w:rPr>
        <w:t xml:space="preserve">Kathy read more of her magazine that Jaron.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E7A">
        <w:rPr>
          <w:rFonts w:ascii="Times New Roman" w:hAnsi="Times New Roman" w:cs="Times New Roman"/>
          <w:sz w:val="24"/>
          <w:szCs w:val="24"/>
        </w:rPr>
        <w:t xml:space="preserve">Jaron read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157E7A">
        <w:rPr>
          <w:rFonts w:ascii="Times New Roman" w:eastAsiaTheme="minorEastAsia" w:hAnsi="Times New Roman" w:cs="Times New Roman"/>
          <w:sz w:val="24"/>
          <w:szCs w:val="24"/>
        </w:rPr>
        <w:t xml:space="preserve"> of his magazine. Which fraction of the magazine could Kathy have read?</w:t>
      </w:r>
    </w:p>
    <w:p w:rsidR="001459DF" w:rsidRPr="00157E7A" w:rsidRDefault="001459DF" w:rsidP="001459DF">
      <w:pPr>
        <w:pStyle w:val="ListParagraph"/>
        <w:tabs>
          <w:tab w:val="left" w:pos="8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E7A" w:rsidRPr="00157E7A" w:rsidRDefault="00157E7A" w:rsidP="001459DF">
      <w:pPr>
        <w:pStyle w:val="ListParagraph"/>
        <w:numPr>
          <w:ilvl w:val="1"/>
          <w:numId w:val="19"/>
        </w:numPr>
        <w:tabs>
          <w:tab w:val="left" w:pos="8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157E7A" w:rsidRPr="00157E7A" w:rsidRDefault="00157E7A" w:rsidP="001459DF">
      <w:pPr>
        <w:pStyle w:val="ListParagraph"/>
        <w:numPr>
          <w:ilvl w:val="1"/>
          <w:numId w:val="19"/>
        </w:numPr>
        <w:tabs>
          <w:tab w:val="left" w:pos="8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157E7A" w:rsidRPr="00157E7A" w:rsidRDefault="004B6396" w:rsidP="001459DF">
      <w:pPr>
        <w:pStyle w:val="ListParagraph"/>
        <w:numPr>
          <w:ilvl w:val="1"/>
          <w:numId w:val="19"/>
        </w:numPr>
        <w:tabs>
          <w:tab w:val="left" w:pos="8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157E7A" w:rsidRPr="00157E7A" w:rsidRDefault="00157E7A" w:rsidP="001459DF">
      <w:pPr>
        <w:pStyle w:val="ListParagraph"/>
        <w:numPr>
          <w:ilvl w:val="1"/>
          <w:numId w:val="19"/>
        </w:numPr>
        <w:tabs>
          <w:tab w:val="left" w:pos="8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406642" w:rsidRDefault="00406642" w:rsidP="00406642">
      <w:pPr>
        <w:rPr>
          <w:rFonts w:ascii="Times New Roman" w:hAnsi="Times New Roman" w:cs="Times New Roman"/>
          <w:sz w:val="24"/>
          <w:szCs w:val="24"/>
        </w:rPr>
      </w:pPr>
    </w:p>
    <w:p w:rsidR="00406642" w:rsidRDefault="00406642" w:rsidP="00406642">
      <w:pPr>
        <w:rPr>
          <w:rFonts w:ascii="Times New Roman" w:hAnsi="Times New Roman" w:cs="Times New Roman"/>
          <w:sz w:val="24"/>
          <w:szCs w:val="24"/>
        </w:rPr>
      </w:pPr>
    </w:p>
    <w:p w:rsidR="00406642" w:rsidRDefault="00406642" w:rsidP="00406642">
      <w:pPr>
        <w:rPr>
          <w:rFonts w:ascii="Times New Roman" w:hAnsi="Times New Roman" w:cs="Times New Roman"/>
          <w:sz w:val="24"/>
          <w:szCs w:val="24"/>
        </w:rPr>
      </w:pPr>
    </w:p>
    <w:p w:rsidR="00406642" w:rsidRDefault="00406642" w:rsidP="00406642">
      <w:pPr>
        <w:rPr>
          <w:rFonts w:ascii="Times New Roman" w:hAnsi="Times New Roman" w:cs="Times New Roman"/>
          <w:sz w:val="24"/>
          <w:szCs w:val="24"/>
        </w:rPr>
      </w:pPr>
    </w:p>
    <w:p w:rsidR="00157E7A" w:rsidRDefault="00157E7A" w:rsidP="00406642">
      <w:pPr>
        <w:rPr>
          <w:rFonts w:ascii="Times New Roman" w:hAnsi="Times New Roman" w:cs="Times New Roman"/>
          <w:sz w:val="24"/>
          <w:szCs w:val="24"/>
        </w:rPr>
      </w:pPr>
    </w:p>
    <w:p w:rsidR="00157E7A" w:rsidRDefault="00157E7A" w:rsidP="00406642">
      <w:pPr>
        <w:rPr>
          <w:rFonts w:ascii="Times New Roman" w:hAnsi="Times New Roman" w:cs="Times New Roman"/>
          <w:sz w:val="24"/>
          <w:szCs w:val="24"/>
        </w:rPr>
      </w:pPr>
    </w:p>
    <w:p w:rsidR="00406642" w:rsidRDefault="00406642" w:rsidP="00406642">
      <w:pPr>
        <w:rPr>
          <w:rFonts w:ascii="Times New Roman" w:hAnsi="Times New Roman" w:cs="Times New Roman"/>
          <w:sz w:val="24"/>
          <w:szCs w:val="24"/>
        </w:rPr>
      </w:pPr>
    </w:p>
    <w:p w:rsidR="00CB3120" w:rsidRPr="001459DF" w:rsidRDefault="00CB3120" w:rsidP="001459D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459D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ANSWER KEY</w:t>
      </w:r>
    </w:p>
    <w:p w:rsidR="00CB3120" w:rsidRPr="008E54C5" w:rsidRDefault="00EC1979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B3120" w:rsidRPr="008E54C5" w:rsidRDefault="00F1159D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B3120" w:rsidRPr="008E54C5" w:rsidRDefault="00560C22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B3120" w:rsidRPr="008E54C5" w:rsidRDefault="00837A90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B3120" w:rsidRPr="008E54C5" w:rsidRDefault="00762F5C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B3120" w:rsidRPr="008E54C5" w:rsidRDefault="00762F5C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B3120" w:rsidRPr="008E54C5" w:rsidRDefault="00740FE2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B3120" w:rsidRDefault="00C3157C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B3120" w:rsidRDefault="001459DF" w:rsidP="0036415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364150" w:rsidRPr="00364150" w:rsidRDefault="00157E7A" w:rsidP="0036415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B3120" w:rsidRDefault="00CB3120" w:rsidP="00CB3120">
      <w:pPr>
        <w:rPr>
          <w:rFonts w:ascii="Times New Roman" w:hAnsi="Times New Roman" w:cs="Times New Roman"/>
          <w:sz w:val="24"/>
          <w:szCs w:val="24"/>
        </w:rPr>
      </w:pPr>
    </w:p>
    <w:p w:rsidR="00CB3120" w:rsidRPr="00BA058B" w:rsidRDefault="00CB3120" w:rsidP="00CB3120">
      <w:pPr>
        <w:rPr>
          <w:rFonts w:ascii="Times New Roman" w:hAnsi="Times New Roman" w:cs="Times New Roman"/>
          <w:sz w:val="24"/>
          <w:szCs w:val="24"/>
        </w:rPr>
      </w:pPr>
    </w:p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sectPr w:rsidR="00CB312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96" w:rsidRDefault="004B6396" w:rsidP="00CB3120">
      <w:pPr>
        <w:spacing w:after="0" w:line="240" w:lineRule="auto"/>
      </w:pPr>
      <w:r>
        <w:separator/>
      </w:r>
    </w:p>
  </w:endnote>
  <w:endnote w:type="continuationSeparator" w:id="0">
    <w:p w:rsidR="004B6396" w:rsidRDefault="004B6396" w:rsidP="00CB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CA" w:rsidRDefault="00280DCA">
    <w:pPr>
      <w:pStyle w:val="Footer"/>
    </w:pPr>
    <w:r>
      <w:t>_____________________________________________________________________________________</w:t>
    </w:r>
  </w:p>
  <w:p w:rsidR="00280DCA" w:rsidRPr="00CB3120" w:rsidRDefault="00280DCA">
    <w:pPr>
      <w:pStyle w:val="Footer"/>
      <w:rPr>
        <w:rFonts w:ascii="Times New Roman" w:hAnsi="Times New Roman" w:cs="Times New Roman"/>
        <w:sz w:val="18"/>
        <w:szCs w:val="18"/>
      </w:rPr>
    </w:pPr>
    <w:r w:rsidRPr="00CB3120">
      <w:rPr>
        <w:rFonts w:ascii="Times New Roman" w:hAnsi="Times New Roman" w:cs="Times New Roman"/>
        <w:sz w:val="18"/>
        <w:szCs w:val="18"/>
      </w:rPr>
      <w:t>NC DEPARTMENT OF PUBLIC INSTRUCTION</w:t>
    </w:r>
    <w:r w:rsidRPr="00CB3120">
      <w:rPr>
        <w:rFonts w:ascii="Times New Roman" w:hAnsi="Times New Roman" w:cs="Times New Roman"/>
        <w:sz w:val="18"/>
        <w:szCs w:val="18"/>
      </w:rPr>
      <w:tab/>
    </w:r>
    <w:r w:rsidRPr="00CB3120">
      <w:rPr>
        <w:rFonts w:ascii="Times New Roman" w:hAnsi="Times New Roman" w:cs="Times New Roman"/>
        <w:sz w:val="18"/>
        <w:szCs w:val="18"/>
      </w:rPr>
      <w:tab/>
      <w:t>FOURTH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96" w:rsidRDefault="004B6396" w:rsidP="00CB3120">
      <w:pPr>
        <w:spacing w:after="0" w:line="240" w:lineRule="auto"/>
      </w:pPr>
      <w:r>
        <w:separator/>
      </w:r>
    </w:p>
  </w:footnote>
  <w:footnote w:type="continuationSeparator" w:id="0">
    <w:p w:rsidR="004B6396" w:rsidRDefault="004B6396" w:rsidP="00CB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A05"/>
    <w:multiLevelType w:val="hybridMultilevel"/>
    <w:tmpl w:val="C1184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093"/>
    <w:multiLevelType w:val="hybridMultilevel"/>
    <w:tmpl w:val="7382BF24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EB45247"/>
    <w:multiLevelType w:val="hybridMultilevel"/>
    <w:tmpl w:val="8A2C1C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F30C45"/>
    <w:multiLevelType w:val="hybridMultilevel"/>
    <w:tmpl w:val="E398F4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C1F01"/>
    <w:multiLevelType w:val="hybridMultilevel"/>
    <w:tmpl w:val="CC14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27A7"/>
    <w:multiLevelType w:val="hybridMultilevel"/>
    <w:tmpl w:val="F672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F53"/>
    <w:multiLevelType w:val="hybridMultilevel"/>
    <w:tmpl w:val="21B8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2A7B"/>
    <w:multiLevelType w:val="hybridMultilevel"/>
    <w:tmpl w:val="6F82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02853"/>
    <w:multiLevelType w:val="hybridMultilevel"/>
    <w:tmpl w:val="64D0E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9209F"/>
    <w:multiLevelType w:val="hybridMultilevel"/>
    <w:tmpl w:val="BB70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8A9EB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D1A8F"/>
    <w:multiLevelType w:val="hybridMultilevel"/>
    <w:tmpl w:val="7F0C4C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B2E1B6E"/>
    <w:multiLevelType w:val="hybridMultilevel"/>
    <w:tmpl w:val="0D34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61F7"/>
    <w:multiLevelType w:val="multilevel"/>
    <w:tmpl w:val="268E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A5687"/>
    <w:multiLevelType w:val="hybridMultilevel"/>
    <w:tmpl w:val="78887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912C8"/>
    <w:multiLevelType w:val="hybridMultilevel"/>
    <w:tmpl w:val="96B4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D7541"/>
    <w:multiLevelType w:val="hybridMultilevel"/>
    <w:tmpl w:val="224A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E5719"/>
    <w:multiLevelType w:val="hybridMultilevel"/>
    <w:tmpl w:val="55680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1507A4"/>
    <w:multiLevelType w:val="hybridMultilevel"/>
    <w:tmpl w:val="F2822D5C"/>
    <w:lvl w:ilvl="0" w:tplc="941EB9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145832"/>
    <w:multiLevelType w:val="hybridMultilevel"/>
    <w:tmpl w:val="5A20E6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E47304"/>
    <w:multiLevelType w:val="hybridMultilevel"/>
    <w:tmpl w:val="88884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168ED"/>
    <w:multiLevelType w:val="hybridMultilevel"/>
    <w:tmpl w:val="2692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91654"/>
    <w:multiLevelType w:val="hybridMultilevel"/>
    <w:tmpl w:val="EBB06D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D31E2F"/>
    <w:multiLevelType w:val="hybridMultilevel"/>
    <w:tmpl w:val="4B6E4F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F11587"/>
    <w:multiLevelType w:val="hybridMultilevel"/>
    <w:tmpl w:val="3104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1B98"/>
    <w:multiLevelType w:val="hybridMultilevel"/>
    <w:tmpl w:val="8B1672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"/>
  </w:num>
  <w:num w:numId="5">
    <w:abstractNumId w:val="21"/>
  </w:num>
  <w:num w:numId="6">
    <w:abstractNumId w:val="5"/>
  </w:num>
  <w:num w:numId="7">
    <w:abstractNumId w:val="7"/>
  </w:num>
  <w:num w:numId="8">
    <w:abstractNumId w:val="22"/>
  </w:num>
  <w:num w:numId="9">
    <w:abstractNumId w:val="2"/>
  </w:num>
  <w:num w:numId="10">
    <w:abstractNumId w:val="10"/>
  </w:num>
  <w:num w:numId="11">
    <w:abstractNumId w:val="20"/>
  </w:num>
  <w:num w:numId="12">
    <w:abstractNumId w:val="24"/>
  </w:num>
  <w:num w:numId="13">
    <w:abstractNumId w:val="17"/>
  </w:num>
  <w:num w:numId="14">
    <w:abstractNumId w:val="19"/>
  </w:num>
  <w:num w:numId="15">
    <w:abstractNumId w:val="8"/>
  </w:num>
  <w:num w:numId="16">
    <w:abstractNumId w:val="16"/>
  </w:num>
  <w:num w:numId="17">
    <w:abstractNumId w:val="1"/>
  </w:num>
  <w:num w:numId="18">
    <w:abstractNumId w:val="18"/>
  </w:num>
  <w:num w:numId="19">
    <w:abstractNumId w:val="9"/>
  </w:num>
  <w:num w:numId="20">
    <w:abstractNumId w:val="13"/>
  </w:num>
  <w:num w:numId="21">
    <w:abstractNumId w:val="11"/>
  </w:num>
  <w:num w:numId="22">
    <w:abstractNumId w:val="23"/>
  </w:num>
  <w:num w:numId="23">
    <w:abstractNumId w:val="6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08"/>
    <w:rsid w:val="000065D2"/>
    <w:rsid w:val="000429CA"/>
    <w:rsid w:val="00097232"/>
    <w:rsid w:val="0011385C"/>
    <w:rsid w:val="001459DF"/>
    <w:rsid w:val="00157E7A"/>
    <w:rsid w:val="00170A41"/>
    <w:rsid w:val="00193C73"/>
    <w:rsid w:val="001A589E"/>
    <w:rsid w:val="001F6717"/>
    <w:rsid w:val="002077F3"/>
    <w:rsid w:val="002602E8"/>
    <w:rsid w:val="00280DCA"/>
    <w:rsid w:val="00286EFB"/>
    <w:rsid w:val="002B0B94"/>
    <w:rsid w:val="002F3357"/>
    <w:rsid w:val="003030F2"/>
    <w:rsid w:val="003050C3"/>
    <w:rsid w:val="00364150"/>
    <w:rsid w:val="003758F4"/>
    <w:rsid w:val="003E4C80"/>
    <w:rsid w:val="0040191F"/>
    <w:rsid w:val="00406642"/>
    <w:rsid w:val="004221E5"/>
    <w:rsid w:val="00423DBD"/>
    <w:rsid w:val="004476F4"/>
    <w:rsid w:val="004A6308"/>
    <w:rsid w:val="004B6396"/>
    <w:rsid w:val="00560C22"/>
    <w:rsid w:val="005813EE"/>
    <w:rsid w:val="00583220"/>
    <w:rsid w:val="0059172F"/>
    <w:rsid w:val="005B14A0"/>
    <w:rsid w:val="00610BA2"/>
    <w:rsid w:val="00635665"/>
    <w:rsid w:val="00712CE0"/>
    <w:rsid w:val="00740FE2"/>
    <w:rsid w:val="00762F5C"/>
    <w:rsid w:val="007B0659"/>
    <w:rsid w:val="007B4135"/>
    <w:rsid w:val="00837A90"/>
    <w:rsid w:val="00863D4D"/>
    <w:rsid w:val="008655D1"/>
    <w:rsid w:val="00876B1F"/>
    <w:rsid w:val="0094500E"/>
    <w:rsid w:val="009710F9"/>
    <w:rsid w:val="0098576D"/>
    <w:rsid w:val="009D15A1"/>
    <w:rsid w:val="00AC40B6"/>
    <w:rsid w:val="00AF5A67"/>
    <w:rsid w:val="00B0070A"/>
    <w:rsid w:val="00B95833"/>
    <w:rsid w:val="00BA5893"/>
    <w:rsid w:val="00BA732C"/>
    <w:rsid w:val="00BD5087"/>
    <w:rsid w:val="00BE7222"/>
    <w:rsid w:val="00C01D64"/>
    <w:rsid w:val="00C12F2C"/>
    <w:rsid w:val="00C3157C"/>
    <w:rsid w:val="00C40C26"/>
    <w:rsid w:val="00C42E98"/>
    <w:rsid w:val="00C864E9"/>
    <w:rsid w:val="00CB3120"/>
    <w:rsid w:val="00CD7D1E"/>
    <w:rsid w:val="00D546CE"/>
    <w:rsid w:val="00DC379C"/>
    <w:rsid w:val="00E16402"/>
    <w:rsid w:val="00E866A9"/>
    <w:rsid w:val="00EC001F"/>
    <w:rsid w:val="00EC1979"/>
    <w:rsid w:val="00F1159D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DEC9D-FCC6-47FB-A781-D63CF82B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20"/>
  </w:style>
  <w:style w:type="paragraph" w:styleId="Footer">
    <w:name w:val="footer"/>
    <w:basedOn w:val="Normal"/>
    <w:link w:val="FooterChar"/>
    <w:uiPriority w:val="99"/>
    <w:unhideWhenUsed/>
    <w:rsid w:val="00C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20"/>
  </w:style>
  <w:style w:type="table" w:styleId="TableGrid">
    <w:name w:val="Table Grid"/>
    <w:basedOn w:val="TableNormal"/>
    <w:uiPriority w:val="39"/>
    <w:rsid w:val="005B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Normal"/>
    <w:rsid w:val="0042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64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1945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148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Amber Cassada</dc:creator>
  <cp:lastModifiedBy>Wendy Rich</cp:lastModifiedBy>
  <cp:revision>2</cp:revision>
  <dcterms:created xsi:type="dcterms:W3CDTF">2019-05-26T21:13:00Z</dcterms:created>
  <dcterms:modified xsi:type="dcterms:W3CDTF">2019-05-26T21:13:00Z</dcterms:modified>
</cp:coreProperties>
</file>