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B4E3" w14:textId="2BDF9ADB" w:rsidR="00CF6EB7" w:rsidRPr="006F25A7" w:rsidRDefault="00CF6EB7" w:rsidP="00CF6EB7">
      <w:pPr>
        <w:widowControl w:val="0"/>
        <w:autoSpaceDE w:val="0"/>
        <w:autoSpaceDN w:val="0"/>
        <w:adjustRightInd w:val="0"/>
        <w:rPr>
          <w:sz w:val="16"/>
          <w:szCs w:val="16"/>
        </w:rPr>
      </w:pPr>
    </w:p>
    <w:tbl>
      <w:tblPr>
        <w:tblW w:w="10885" w:type="dxa"/>
        <w:tblLayout w:type="fixed"/>
        <w:tblLook w:val="0000" w:firstRow="0" w:lastRow="0" w:firstColumn="0" w:lastColumn="0" w:noHBand="0" w:noVBand="0"/>
      </w:tblPr>
      <w:tblGrid>
        <w:gridCol w:w="1435"/>
        <w:gridCol w:w="9450"/>
      </w:tblGrid>
      <w:tr w:rsidR="00CF6EB7" w:rsidRPr="00583648" w14:paraId="038204D7" w14:textId="77777777" w:rsidTr="006F25A7">
        <w:tc>
          <w:tcPr>
            <w:tcW w:w="10885" w:type="dxa"/>
            <w:gridSpan w:val="2"/>
            <w:tcBorders>
              <w:top w:val="single" w:sz="4" w:space="0" w:color="auto"/>
              <w:left w:val="single" w:sz="4" w:space="0" w:color="auto"/>
              <w:bottom w:val="single" w:sz="4" w:space="0" w:color="auto"/>
              <w:right w:val="single" w:sz="4" w:space="0" w:color="auto"/>
            </w:tcBorders>
            <w:shd w:val="clear" w:color="auto" w:fill="D9D9D9"/>
          </w:tcPr>
          <w:p w14:paraId="26B787E8" w14:textId="77777777" w:rsidR="00604559" w:rsidRDefault="00604559" w:rsidP="00CF6EB7">
            <w:pPr>
              <w:widowControl w:val="0"/>
              <w:autoSpaceDE w:val="0"/>
              <w:autoSpaceDN w:val="0"/>
              <w:adjustRightInd w:val="0"/>
              <w:jc w:val="center"/>
              <w:rPr>
                <w:b/>
                <w:bCs/>
                <w:sz w:val="28"/>
                <w:szCs w:val="24"/>
              </w:rPr>
            </w:pPr>
            <w:r>
              <w:rPr>
                <w:b/>
                <w:bCs/>
                <w:sz w:val="28"/>
                <w:szCs w:val="24"/>
              </w:rPr>
              <w:t>NC.4.NF.1</w:t>
            </w:r>
          </w:p>
          <w:p w14:paraId="2D53D0E7" w14:textId="28C9FC21" w:rsidR="00CF6EB7" w:rsidRPr="00604559" w:rsidRDefault="00D44640" w:rsidP="00604559">
            <w:pPr>
              <w:widowControl w:val="0"/>
              <w:autoSpaceDE w:val="0"/>
              <w:autoSpaceDN w:val="0"/>
              <w:adjustRightInd w:val="0"/>
              <w:jc w:val="center"/>
              <w:rPr>
                <w:b/>
                <w:bCs/>
                <w:sz w:val="32"/>
                <w:szCs w:val="32"/>
              </w:rPr>
            </w:pPr>
            <w:r w:rsidRPr="00513691">
              <w:rPr>
                <w:b/>
                <w:bCs/>
                <w:sz w:val="32"/>
                <w:szCs w:val="32"/>
              </w:rPr>
              <w:t>Patrick’s Patios</w:t>
            </w:r>
          </w:p>
        </w:tc>
      </w:tr>
      <w:tr w:rsidR="00CF6EB7" w:rsidRPr="00583648" w14:paraId="7A0CBA7A" w14:textId="77777777" w:rsidTr="006F25A7">
        <w:tc>
          <w:tcPr>
            <w:tcW w:w="1435" w:type="dxa"/>
            <w:tcBorders>
              <w:top w:val="single" w:sz="4" w:space="0" w:color="auto"/>
              <w:left w:val="single" w:sz="4" w:space="0" w:color="auto"/>
              <w:bottom w:val="single" w:sz="4" w:space="0" w:color="auto"/>
              <w:right w:val="single" w:sz="4" w:space="0" w:color="auto"/>
            </w:tcBorders>
            <w:shd w:val="clear" w:color="auto" w:fill="FFFFFF"/>
          </w:tcPr>
          <w:p w14:paraId="2E005432" w14:textId="77777777" w:rsidR="00CF6EB7" w:rsidRPr="00583648" w:rsidRDefault="00CF6EB7" w:rsidP="00CF6EB7">
            <w:pPr>
              <w:widowControl w:val="0"/>
              <w:autoSpaceDE w:val="0"/>
              <w:autoSpaceDN w:val="0"/>
              <w:adjustRightInd w:val="0"/>
              <w:rPr>
                <w:b/>
                <w:sz w:val="24"/>
                <w:szCs w:val="24"/>
              </w:rPr>
            </w:pPr>
            <w:r w:rsidRPr="00583648">
              <w:rPr>
                <w:b/>
                <w:sz w:val="24"/>
                <w:szCs w:val="24"/>
              </w:rPr>
              <w:t>Domain</w:t>
            </w:r>
          </w:p>
        </w:tc>
        <w:tc>
          <w:tcPr>
            <w:tcW w:w="9450" w:type="dxa"/>
            <w:tcBorders>
              <w:top w:val="single" w:sz="4" w:space="0" w:color="auto"/>
              <w:left w:val="single" w:sz="4" w:space="0" w:color="auto"/>
              <w:bottom w:val="single" w:sz="4" w:space="0" w:color="auto"/>
              <w:right w:val="single" w:sz="4" w:space="0" w:color="auto"/>
            </w:tcBorders>
            <w:shd w:val="clear" w:color="auto" w:fill="FFFFFF"/>
          </w:tcPr>
          <w:p w14:paraId="5DAABC75" w14:textId="5067499B" w:rsidR="00CF6EB7" w:rsidRPr="00604559" w:rsidRDefault="00604559" w:rsidP="00CF6EB7">
            <w:pPr>
              <w:widowControl w:val="0"/>
              <w:autoSpaceDE w:val="0"/>
              <w:autoSpaceDN w:val="0"/>
              <w:adjustRightInd w:val="0"/>
              <w:rPr>
                <w:sz w:val="24"/>
                <w:szCs w:val="24"/>
              </w:rPr>
            </w:pPr>
            <w:r w:rsidRPr="00604559">
              <w:rPr>
                <w:sz w:val="24"/>
                <w:szCs w:val="24"/>
              </w:rPr>
              <w:t>Number &amp; Operations – F</w:t>
            </w:r>
            <w:r w:rsidR="00CF6EB7" w:rsidRPr="00604559">
              <w:rPr>
                <w:sz w:val="24"/>
                <w:szCs w:val="24"/>
              </w:rPr>
              <w:t xml:space="preserve">ractions </w:t>
            </w:r>
          </w:p>
        </w:tc>
      </w:tr>
      <w:tr w:rsidR="00CF6EB7" w:rsidRPr="00583648" w14:paraId="0974242C" w14:textId="77777777" w:rsidTr="006F25A7">
        <w:tc>
          <w:tcPr>
            <w:tcW w:w="1435" w:type="dxa"/>
            <w:tcBorders>
              <w:top w:val="single" w:sz="4" w:space="0" w:color="auto"/>
              <w:left w:val="single" w:sz="4" w:space="0" w:color="auto"/>
              <w:bottom w:val="single" w:sz="4" w:space="0" w:color="auto"/>
              <w:right w:val="single" w:sz="4" w:space="0" w:color="auto"/>
            </w:tcBorders>
            <w:shd w:val="clear" w:color="auto" w:fill="FFFFFF"/>
          </w:tcPr>
          <w:p w14:paraId="555AE2B0" w14:textId="77777777" w:rsidR="00CF6EB7" w:rsidRPr="00583648" w:rsidRDefault="00CF6EB7" w:rsidP="00CF6EB7">
            <w:pPr>
              <w:widowControl w:val="0"/>
              <w:autoSpaceDE w:val="0"/>
              <w:autoSpaceDN w:val="0"/>
              <w:adjustRightInd w:val="0"/>
              <w:rPr>
                <w:b/>
                <w:sz w:val="24"/>
                <w:szCs w:val="24"/>
              </w:rPr>
            </w:pPr>
            <w:r w:rsidRPr="00583648">
              <w:rPr>
                <w:b/>
                <w:sz w:val="24"/>
                <w:szCs w:val="24"/>
              </w:rPr>
              <w:t>Cluster</w:t>
            </w:r>
          </w:p>
        </w:tc>
        <w:tc>
          <w:tcPr>
            <w:tcW w:w="9450" w:type="dxa"/>
            <w:tcBorders>
              <w:top w:val="single" w:sz="4" w:space="0" w:color="auto"/>
              <w:left w:val="single" w:sz="4" w:space="0" w:color="auto"/>
              <w:bottom w:val="single" w:sz="4" w:space="0" w:color="auto"/>
              <w:right w:val="single" w:sz="4" w:space="0" w:color="auto"/>
            </w:tcBorders>
            <w:shd w:val="clear" w:color="auto" w:fill="FFFFFF"/>
          </w:tcPr>
          <w:p w14:paraId="1AB76A42" w14:textId="6564B920" w:rsidR="00CF6EB7" w:rsidRPr="00604559" w:rsidRDefault="00CF6EB7" w:rsidP="00200D95">
            <w:pPr>
              <w:pStyle w:val="Heading2"/>
              <w:spacing w:before="0" w:beforeAutospacing="0" w:after="0" w:afterAutospacing="0"/>
              <w:rPr>
                <w:b w:val="0"/>
                <w:sz w:val="24"/>
                <w:szCs w:val="24"/>
              </w:rPr>
            </w:pPr>
            <w:r w:rsidRPr="00604559">
              <w:rPr>
                <w:b w:val="0"/>
                <w:sz w:val="24"/>
                <w:szCs w:val="24"/>
              </w:rPr>
              <w:t>E</w:t>
            </w:r>
            <w:r w:rsidR="00200D95" w:rsidRPr="00604559">
              <w:rPr>
                <w:b w:val="0"/>
                <w:sz w:val="24"/>
                <w:szCs w:val="24"/>
              </w:rPr>
              <w:t>xtend understanding of fractions.</w:t>
            </w:r>
          </w:p>
        </w:tc>
      </w:tr>
      <w:tr w:rsidR="00CF6EB7" w:rsidRPr="00583648" w14:paraId="7B9127DC" w14:textId="77777777" w:rsidTr="006F25A7">
        <w:tc>
          <w:tcPr>
            <w:tcW w:w="1435" w:type="dxa"/>
            <w:tcBorders>
              <w:top w:val="single" w:sz="4" w:space="0" w:color="auto"/>
              <w:left w:val="single" w:sz="4" w:space="0" w:color="auto"/>
              <w:bottom w:val="single" w:sz="4" w:space="0" w:color="auto"/>
              <w:right w:val="single" w:sz="4" w:space="0" w:color="auto"/>
            </w:tcBorders>
            <w:shd w:val="clear" w:color="auto" w:fill="FFFFFF"/>
          </w:tcPr>
          <w:p w14:paraId="479C5652" w14:textId="77777777" w:rsidR="00CF6EB7" w:rsidRPr="00583648" w:rsidRDefault="00CF6EB7" w:rsidP="00CF6EB7">
            <w:pPr>
              <w:widowControl w:val="0"/>
              <w:autoSpaceDE w:val="0"/>
              <w:autoSpaceDN w:val="0"/>
              <w:adjustRightInd w:val="0"/>
              <w:rPr>
                <w:b/>
                <w:sz w:val="24"/>
                <w:szCs w:val="24"/>
              </w:rPr>
            </w:pPr>
            <w:r w:rsidRPr="00583648">
              <w:rPr>
                <w:b/>
                <w:sz w:val="24"/>
                <w:szCs w:val="24"/>
              </w:rPr>
              <w:t>Standard(s)</w:t>
            </w:r>
          </w:p>
        </w:tc>
        <w:tc>
          <w:tcPr>
            <w:tcW w:w="9450" w:type="dxa"/>
            <w:tcBorders>
              <w:top w:val="single" w:sz="4" w:space="0" w:color="auto"/>
              <w:left w:val="single" w:sz="4" w:space="0" w:color="auto"/>
              <w:bottom w:val="single" w:sz="4" w:space="0" w:color="auto"/>
              <w:right w:val="single" w:sz="4" w:space="0" w:color="auto"/>
            </w:tcBorders>
            <w:shd w:val="clear" w:color="auto" w:fill="FFFFFF"/>
          </w:tcPr>
          <w:p w14:paraId="53A85351" w14:textId="199D8415" w:rsidR="00CF6EB7" w:rsidRPr="00583648" w:rsidRDefault="00200D95" w:rsidP="00CF6EB7">
            <w:pPr>
              <w:shd w:val="clear" w:color="auto" w:fill="FFFFFF"/>
              <w:rPr>
                <w:color w:val="3B3B3A"/>
                <w:sz w:val="24"/>
                <w:szCs w:val="24"/>
              </w:rPr>
            </w:pPr>
            <w:r>
              <w:rPr>
                <w:b/>
                <w:sz w:val="24"/>
                <w:szCs w:val="24"/>
              </w:rPr>
              <w:t>NC.</w:t>
            </w:r>
            <w:r w:rsidR="00CF6EB7" w:rsidRPr="00583648">
              <w:rPr>
                <w:b/>
                <w:sz w:val="24"/>
                <w:szCs w:val="24"/>
              </w:rPr>
              <w:t>4.NF.1</w:t>
            </w:r>
            <w:r w:rsidR="00CF6EB7" w:rsidRPr="00583648">
              <w:rPr>
                <w:sz w:val="24"/>
                <w:szCs w:val="24"/>
              </w:rPr>
              <w:t xml:space="preserve"> </w:t>
            </w:r>
            <w:r w:rsidRPr="00200D95">
              <w:rPr>
                <w:sz w:val="24"/>
                <w:szCs w:val="24"/>
              </w:rPr>
              <w:t>Explain why a fraction is equivalent to another fraction by using area and length fraction models, with attention to how the number and size of the parts differ even though the two fractions themselves are the same size.</w:t>
            </w:r>
          </w:p>
        </w:tc>
      </w:tr>
      <w:tr w:rsidR="00CF6EB7" w:rsidRPr="00583648" w14:paraId="56B8DA67" w14:textId="77777777" w:rsidTr="006F25A7">
        <w:tc>
          <w:tcPr>
            <w:tcW w:w="1435" w:type="dxa"/>
            <w:tcBorders>
              <w:top w:val="single" w:sz="4" w:space="0" w:color="auto"/>
              <w:left w:val="single" w:sz="4" w:space="0" w:color="auto"/>
              <w:bottom w:val="single" w:sz="4" w:space="0" w:color="auto"/>
              <w:right w:val="single" w:sz="4" w:space="0" w:color="auto"/>
            </w:tcBorders>
            <w:shd w:val="clear" w:color="auto" w:fill="FFFFFF"/>
          </w:tcPr>
          <w:p w14:paraId="0AB3102C" w14:textId="77777777" w:rsidR="00CF6EB7" w:rsidRPr="00583648" w:rsidRDefault="00CF6EB7" w:rsidP="00CF6EB7">
            <w:pPr>
              <w:widowControl w:val="0"/>
              <w:autoSpaceDE w:val="0"/>
              <w:autoSpaceDN w:val="0"/>
              <w:adjustRightInd w:val="0"/>
              <w:rPr>
                <w:b/>
                <w:sz w:val="24"/>
                <w:szCs w:val="24"/>
              </w:rPr>
            </w:pPr>
            <w:r w:rsidRPr="00583648">
              <w:rPr>
                <w:b/>
                <w:sz w:val="24"/>
                <w:szCs w:val="24"/>
              </w:rPr>
              <w:t>Materials</w:t>
            </w:r>
          </w:p>
        </w:tc>
        <w:tc>
          <w:tcPr>
            <w:tcW w:w="9450" w:type="dxa"/>
            <w:tcBorders>
              <w:top w:val="single" w:sz="4" w:space="0" w:color="auto"/>
              <w:left w:val="single" w:sz="4" w:space="0" w:color="auto"/>
              <w:bottom w:val="single" w:sz="4" w:space="0" w:color="auto"/>
              <w:right w:val="single" w:sz="4" w:space="0" w:color="auto"/>
            </w:tcBorders>
            <w:shd w:val="clear" w:color="auto" w:fill="FFFFFF"/>
          </w:tcPr>
          <w:p w14:paraId="1280152B" w14:textId="06F215D7" w:rsidR="00CF6EB7" w:rsidRPr="00583648" w:rsidRDefault="00604559" w:rsidP="00604559">
            <w:pPr>
              <w:widowControl w:val="0"/>
              <w:autoSpaceDE w:val="0"/>
              <w:autoSpaceDN w:val="0"/>
              <w:adjustRightInd w:val="0"/>
              <w:rPr>
                <w:sz w:val="24"/>
                <w:szCs w:val="24"/>
              </w:rPr>
            </w:pPr>
            <w:r>
              <w:rPr>
                <w:sz w:val="24"/>
                <w:szCs w:val="24"/>
              </w:rPr>
              <w:t>activity sheet, p</w:t>
            </w:r>
            <w:r w:rsidR="00CF6EB7">
              <w:rPr>
                <w:sz w:val="24"/>
                <w:szCs w:val="24"/>
              </w:rPr>
              <w:t xml:space="preserve">encil  </w:t>
            </w:r>
          </w:p>
        </w:tc>
      </w:tr>
      <w:tr w:rsidR="00CF6EB7" w:rsidRPr="00583648" w14:paraId="4303F39D" w14:textId="77777777" w:rsidTr="006F25A7">
        <w:tc>
          <w:tcPr>
            <w:tcW w:w="1435" w:type="dxa"/>
            <w:tcBorders>
              <w:top w:val="single" w:sz="4" w:space="0" w:color="auto"/>
              <w:left w:val="single" w:sz="4" w:space="0" w:color="auto"/>
              <w:bottom w:val="single" w:sz="4" w:space="0" w:color="auto"/>
              <w:right w:val="single" w:sz="4" w:space="0" w:color="auto"/>
            </w:tcBorders>
            <w:shd w:val="clear" w:color="auto" w:fill="D9D9D9"/>
          </w:tcPr>
          <w:p w14:paraId="0C9F7BB6" w14:textId="77777777" w:rsidR="00CF6EB7" w:rsidRPr="00583648" w:rsidRDefault="00CF6EB7" w:rsidP="00CF6EB7">
            <w:pPr>
              <w:widowControl w:val="0"/>
              <w:autoSpaceDE w:val="0"/>
              <w:autoSpaceDN w:val="0"/>
              <w:adjustRightInd w:val="0"/>
              <w:rPr>
                <w:b/>
                <w:sz w:val="24"/>
                <w:szCs w:val="24"/>
              </w:rPr>
            </w:pPr>
            <w:r w:rsidRPr="00583648">
              <w:rPr>
                <w:b/>
                <w:sz w:val="24"/>
                <w:szCs w:val="24"/>
              </w:rPr>
              <w:t>Task</w:t>
            </w:r>
          </w:p>
        </w:tc>
        <w:tc>
          <w:tcPr>
            <w:tcW w:w="9450" w:type="dxa"/>
            <w:tcBorders>
              <w:top w:val="single" w:sz="4" w:space="0" w:color="auto"/>
              <w:left w:val="single" w:sz="4" w:space="0" w:color="auto"/>
              <w:bottom w:val="single" w:sz="4" w:space="0" w:color="auto"/>
              <w:right w:val="single" w:sz="4" w:space="0" w:color="auto"/>
            </w:tcBorders>
            <w:shd w:val="clear" w:color="auto" w:fill="D9D9D9"/>
          </w:tcPr>
          <w:p w14:paraId="5D59A3DF" w14:textId="3B7D7E0E" w:rsidR="00CF6EB7" w:rsidRPr="00513691" w:rsidRDefault="00D44640" w:rsidP="00CF6EB7">
            <w:pPr>
              <w:widowControl w:val="0"/>
              <w:autoSpaceDE w:val="0"/>
              <w:autoSpaceDN w:val="0"/>
              <w:adjustRightInd w:val="0"/>
              <w:jc w:val="center"/>
              <w:rPr>
                <w:b/>
                <w:sz w:val="32"/>
                <w:szCs w:val="32"/>
              </w:rPr>
            </w:pPr>
            <w:r w:rsidRPr="00513691">
              <w:rPr>
                <w:b/>
                <w:sz w:val="32"/>
                <w:szCs w:val="32"/>
              </w:rPr>
              <w:t>Patrick’s Patios</w:t>
            </w:r>
          </w:p>
          <w:p w14:paraId="52F0890A" w14:textId="7F7CB0ED" w:rsidR="00CF6EB7" w:rsidRDefault="00CF6EB7" w:rsidP="00CF6EB7">
            <w:pPr>
              <w:widowControl w:val="0"/>
              <w:autoSpaceDE w:val="0"/>
              <w:autoSpaceDN w:val="0"/>
              <w:adjustRightInd w:val="0"/>
              <w:rPr>
                <w:b/>
                <w:sz w:val="24"/>
                <w:szCs w:val="24"/>
              </w:rPr>
            </w:pPr>
            <w:r w:rsidRPr="00324EA1">
              <w:rPr>
                <w:b/>
                <w:sz w:val="24"/>
                <w:szCs w:val="24"/>
              </w:rPr>
              <w:t>Part 1:</w:t>
            </w:r>
          </w:p>
          <w:p w14:paraId="6D9C8382" w14:textId="1FB51926" w:rsidR="00D44640" w:rsidRPr="00604559" w:rsidRDefault="00D44640" w:rsidP="00604559">
            <w:pPr>
              <w:widowControl w:val="0"/>
              <w:autoSpaceDE w:val="0"/>
              <w:autoSpaceDN w:val="0"/>
              <w:adjustRightInd w:val="0"/>
              <w:rPr>
                <w:sz w:val="24"/>
                <w:szCs w:val="24"/>
              </w:rPr>
            </w:pPr>
            <w:r w:rsidRPr="00604559">
              <w:rPr>
                <w:sz w:val="24"/>
                <w:szCs w:val="24"/>
              </w:rPr>
              <w:t xml:space="preserve">Patrick’s Patio Builders is working on a design for a rectangular patio. </w:t>
            </w:r>
            <w:r w:rsidR="00604559">
              <w:rPr>
                <w:sz w:val="24"/>
                <w:szCs w:val="24"/>
              </w:rPr>
              <w:t xml:space="preserve"> </w:t>
            </w:r>
            <w:r w:rsidRPr="00604559">
              <w:rPr>
                <w:sz w:val="24"/>
                <w:szCs w:val="24"/>
              </w:rPr>
              <w:t>Half of the patio is covered with outdoor carpet.  The other half of the patio will be created using tiles.  There are 4 colors of tile Patrick can use.  Each color tile is a different size.  Help Patrick determine his options by finding the number of tiles needed to cover the patio in each color.  Complete the job sheet below.</w:t>
            </w:r>
          </w:p>
          <w:p w14:paraId="4A0915D0" w14:textId="3B58B8A4" w:rsidR="00CF6EB7" w:rsidRDefault="00D44640" w:rsidP="00D44640">
            <w:pPr>
              <w:widowControl w:val="0"/>
              <w:autoSpaceDE w:val="0"/>
              <w:autoSpaceDN w:val="0"/>
              <w:adjustRightInd w:val="0"/>
              <w:jc w:val="center"/>
              <w:rPr>
                <w:iCs/>
                <w:sz w:val="24"/>
                <w:szCs w:val="24"/>
              </w:rPr>
            </w:pPr>
            <w:r>
              <w:rPr>
                <w:noProof/>
              </w:rPr>
              <w:drawing>
                <wp:inline distT="0" distB="0" distL="0" distR="0" wp14:anchorId="3848879E" wp14:editId="6AE3AC5F">
                  <wp:extent cx="3749040" cy="2145242"/>
                  <wp:effectExtent l="0" t="0" r="381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1073" cy="2163572"/>
                          </a:xfrm>
                          <a:prstGeom prst="rect">
                            <a:avLst/>
                          </a:prstGeom>
                        </pic:spPr>
                      </pic:pic>
                    </a:graphicData>
                  </a:graphic>
                </wp:inline>
              </w:drawing>
            </w:r>
          </w:p>
          <w:p w14:paraId="55B0366E" w14:textId="59D46575" w:rsidR="00D44640" w:rsidRPr="00D44640" w:rsidRDefault="00D44640" w:rsidP="00D44640">
            <w:pPr>
              <w:widowControl w:val="0"/>
              <w:autoSpaceDE w:val="0"/>
              <w:autoSpaceDN w:val="0"/>
              <w:adjustRightInd w:val="0"/>
              <w:rPr>
                <w:i/>
                <w:iCs/>
                <w:sz w:val="24"/>
                <w:szCs w:val="24"/>
                <w:u w:val="single"/>
              </w:rPr>
            </w:pPr>
            <w:r w:rsidRPr="00D44640">
              <w:rPr>
                <w:i/>
                <w:iCs/>
                <w:sz w:val="24"/>
                <w:szCs w:val="24"/>
                <w:u w:val="single"/>
              </w:rPr>
              <w:t>Solutions:</w:t>
            </w:r>
          </w:p>
          <w:p w14:paraId="55A6234E" w14:textId="7457E0B9" w:rsidR="00D842DC" w:rsidRPr="00D842DC" w:rsidRDefault="00D842DC" w:rsidP="00D842DC">
            <w:pPr>
              <w:widowControl w:val="0"/>
              <w:autoSpaceDE w:val="0"/>
              <w:autoSpaceDN w:val="0"/>
              <w:adjustRightInd w:val="0"/>
              <w:jc w:val="center"/>
              <w:rPr>
                <w:noProof/>
              </w:rPr>
            </w:pPr>
            <w:r>
              <w:rPr>
                <w:noProof/>
              </w:rPr>
              <w:drawing>
                <wp:inline distT="0" distB="0" distL="0" distR="0" wp14:anchorId="5BD021F5" wp14:editId="5EC37DD8">
                  <wp:extent cx="3771900" cy="213430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94006" cy="2146814"/>
                          </a:xfrm>
                          <a:prstGeom prst="rect">
                            <a:avLst/>
                          </a:prstGeom>
                        </pic:spPr>
                      </pic:pic>
                    </a:graphicData>
                  </a:graphic>
                </wp:inline>
              </w:drawing>
            </w:r>
          </w:p>
          <w:p w14:paraId="0192921D" w14:textId="77777777" w:rsidR="00604559" w:rsidRDefault="00604559" w:rsidP="00CF6EB7">
            <w:pPr>
              <w:widowControl w:val="0"/>
              <w:autoSpaceDE w:val="0"/>
              <w:autoSpaceDN w:val="0"/>
              <w:adjustRightInd w:val="0"/>
              <w:rPr>
                <w:b/>
                <w:sz w:val="24"/>
                <w:szCs w:val="24"/>
              </w:rPr>
            </w:pPr>
          </w:p>
          <w:p w14:paraId="12493D67" w14:textId="77777777" w:rsidR="00513691" w:rsidRDefault="00CF6EB7" w:rsidP="00CF6EB7">
            <w:pPr>
              <w:widowControl w:val="0"/>
              <w:autoSpaceDE w:val="0"/>
              <w:autoSpaceDN w:val="0"/>
              <w:adjustRightInd w:val="0"/>
              <w:rPr>
                <w:sz w:val="24"/>
                <w:szCs w:val="24"/>
              </w:rPr>
            </w:pPr>
            <w:r w:rsidRPr="00324EA1">
              <w:rPr>
                <w:b/>
                <w:sz w:val="24"/>
                <w:szCs w:val="24"/>
              </w:rPr>
              <w:t xml:space="preserve">Part </w:t>
            </w:r>
            <w:r w:rsidR="00513691">
              <w:rPr>
                <w:b/>
                <w:sz w:val="24"/>
                <w:szCs w:val="24"/>
              </w:rPr>
              <w:t>2</w:t>
            </w:r>
            <w:r w:rsidRPr="00324EA1">
              <w:rPr>
                <w:b/>
                <w:sz w:val="24"/>
                <w:szCs w:val="24"/>
              </w:rPr>
              <w:t>:</w:t>
            </w:r>
            <w:r>
              <w:rPr>
                <w:sz w:val="24"/>
                <w:szCs w:val="24"/>
              </w:rPr>
              <w:t xml:space="preserve"> </w:t>
            </w:r>
          </w:p>
          <w:p w14:paraId="1EC55C9B" w14:textId="77777777" w:rsidR="00513691" w:rsidRPr="00513691" w:rsidRDefault="00513691" w:rsidP="00513691">
            <w:pPr>
              <w:widowControl w:val="0"/>
              <w:autoSpaceDE w:val="0"/>
              <w:autoSpaceDN w:val="0"/>
              <w:adjustRightInd w:val="0"/>
              <w:rPr>
                <w:sz w:val="24"/>
                <w:szCs w:val="24"/>
              </w:rPr>
            </w:pPr>
            <w:r w:rsidRPr="00513691">
              <w:rPr>
                <w:sz w:val="24"/>
                <w:szCs w:val="24"/>
              </w:rPr>
              <w:t xml:space="preserve">Consider the fractions listed in the table.  What patterns do you notice?  How does the size of the tiles affect the number of the tiles needed to complete the job?  </w:t>
            </w:r>
          </w:p>
          <w:p w14:paraId="0FD03EC0" w14:textId="77777777" w:rsidR="00CF6EB7" w:rsidRPr="00583648" w:rsidRDefault="00CF6EB7" w:rsidP="00604559">
            <w:pPr>
              <w:widowControl w:val="0"/>
              <w:autoSpaceDE w:val="0"/>
              <w:autoSpaceDN w:val="0"/>
              <w:adjustRightInd w:val="0"/>
              <w:rPr>
                <w:iCs/>
                <w:sz w:val="24"/>
                <w:szCs w:val="24"/>
              </w:rPr>
            </w:pPr>
          </w:p>
        </w:tc>
      </w:tr>
    </w:tbl>
    <w:p w14:paraId="09A599CB" w14:textId="77777777" w:rsidR="00CF6EB7" w:rsidRDefault="00CF6EB7" w:rsidP="00CF6EB7">
      <w:pPr>
        <w:widowControl w:val="0"/>
        <w:autoSpaceDE w:val="0"/>
        <w:autoSpaceDN w:val="0"/>
        <w:adjustRightInd w:val="0"/>
        <w:rPr>
          <w:sz w:val="24"/>
          <w:szCs w:val="24"/>
        </w:rPr>
      </w:pPr>
    </w:p>
    <w:tbl>
      <w:tblPr>
        <w:tblpPr w:leftFromText="180" w:rightFromText="180" w:vertAnchor="text" w:horzAnchor="margin" w:tblpY="156"/>
        <w:tblW w:w="10818" w:type="dxa"/>
        <w:tblLayout w:type="fixed"/>
        <w:tblLook w:val="0000" w:firstRow="0" w:lastRow="0" w:firstColumn="0" w:lastColumn="0" w:noHBand="0" w:noVBand="0"/>
      </w:tblPr>
      <w:tblGrid>
        <w:gridCol w:w="3606"/>
        <w:gridCol w:w="3606"/>
        <w:gridCol w:w="3606"/>
      </w:tblGrid>
      <w:tr w:rsidR="00513691" w:rsidRPr="00583648" w14:paraId="6AEB1804" w14:textId="77777777" w:rsidTr="00513691">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14:paraId="6FC81C1B" w14:textId="77777777" w:rsidR="00513691" w:rsidRPr="00583648" w:rsidRDefault="00513691" w:rsidP="00513691">
            <w:pPr>
              <w:widowControl w:val="0"/>
              <w:autoSpaceDE w:val="0"/>
              <w:autoSpaceDN w:val="0"/>
              <w:adjustRightInd w:val="0"/>
              <w:jc w:val="center"/>
              <w:rPr>
                <w:b/>
                <w:bCs/>
                <w:sz w:val="24"/>
                <w:szCs w:val="24"/>
              </w:rPr>
            </w:pPr>
            <w:r w:rsidRPr="00583648">
              <w:rPr>
                <w:b/>
                <w:bCs/>
                <w:sz w:val="24"/>
                <w:szCs w:val="24"/>
              </w:rPr>
              <w:lastRenderedPageBreak/>
              <w:t>Rubric</w:t>
            </w:r>
          </w:p>
        </w:tc>
      </w:tr>
      <w:tr w:rsidR="00513691" w:rsidRPr="00583648" w14:paraId="37C56D7A" w14:textId="77777777" w:rsidTr="00513691">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26CA6317" w14:textId="77777777" w:rsidR="00513691" w:rsidRDefault="00513691" w:rsidP="00513691">
            <w:pPr>
              <w:widowControl w:val="0"/>
              <w:autoSpaceDE w:val="0"/>
              <w:autoSpaceDN w:val="0"/>
              <w:adjustRightInd w:val="0"/>
              <w:jc w:val="center"/>
              <w:rPr>
                <w:b/>
                <w:bCs/>
                <w:sz w:val="24"/>
                <w:szCs w:val="24"/>
              </w:rPr>
            </w:pPr>
            <w:r w:rsidRPr="00583648">
              <w:rPr>
                <w:b/>
                <w:bCs/>
                <w:sz w:val="24"/>
                <w:szCs w:val="24"/>
              </w:rPr>
              <w:t>Level I</w:t>
            </w:r>
          </w:p>
          <w:p w14:paraId="580533FC" w14:textId="6DB929EF" w:rsidR="00513691" w:rsidRPr="00583648" w:rsidRDefault="00604559" w:rsidP="00513691">
            <w:pPr>
              <w:widowControl w:val="0"/>
              <w:autoSpaceDE w:val="0"/>
              <w:autoSpaceDN w:val="0"/>
              <w:adjustRightInd w:val="0"/>
              <w:jc w:val="center"/>
              <w:rPr>
                <w:b/>
                <w:bCs/>
                <w:sz w:val="24"/>
                <w:szCs w:val="24"/>
              </w:rPr>
            </w:pPr>
            <w:r>
              <w:rPr>
                <w:b/>
                <w:bCs/>
                <w:sz w:val="24"/>
                <w:szCs w:val="24"/>
              </w:rPr>
              <w:t>Not Yet</w:t>
            </w:r>
          </w:p>
        </w:tc>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4502FB52" w14:textId="77777777" w:rsidR="00513691" w:rsidRDefault="00513691" w:rsidP="00513691">
            <w:pPr>
              <w:widowControl w:val="0"/>
              <w:numPr>
                <w:ilvl w:val="0"/>
                <w:numId w:val="1"/>
              </w:numPr>
              <w:tabs>
                <w:tab w:val="left" w:pos="72"/>
              </w:tabs>
              <w:autoSpaceDE w:val="0"/>
              <w:autoSpaceDN w:val="0"/>
              <w:adjustRightInd w:val="0"/>
              <w:ind w:left="342" w:hanging="270"/>
              <w:jc w:val="center"/>
              <w:rPr>
                <w:b/>
                <w:sz w:val="24"/>
                <w:szCs w:val="24"/>
              </w:rPr>
            </w:pPr>
            <w:r w:rsidRPr="00583648">
              <w:rPr>
                <w:b/>
                <w:sz w:val="24"/>
                <w:szCs w:val="24"/>
              </w:rPr>
              <w:t>Level II</w:t>
            </w:r>
          </w:p>
          <w:p w14:paraId="5AA81EFD" w14:textId="34A2CD79" w:rsidR="00513691" w:rsidRPr="00583648" w:rsidRDefault="00604559" w:rsidP="00513691">
            <w:pPr>
              <w:widowControl w:val="0"/>
              <w:numPr>
                <w:ilvl w:val="0"/>
                <w:numId w:val="1"/>
              </w:numPr>
              <w:tabs>
                <w:tab w:val="left" w:pos="72"/>
              </w:tabs>
              <w:autoSpaceDE w:val="0"/>
              <w:autoSpaceDN w:val="0"/>
              <w:adjustRightInd w:val="0"/>
              <w:ind w:left="342" w:hanging="270"/>
              <w:jc w:val="center"/>
              <w:rPr>
                <w:b/>
                <w:sz w:val="24"/>
                <w:szCs w:val="24"/>
              </w:rPr>
            </w:pPr>
            <w:r>
              <w:rPr>
                <w:b/>
                <w:sz w:val="24"/>
                <w:szCs w:val="24"/>
              </w:rPr>
              <w:t>Progressing</w:t>
            </w:r>
          </w:p>
        </w:tc>
        <w:tc>
          <w:tcPr>
            <w:tcW w:w="3606" w:type="dxa"/>
            <w:tcBorders>
              <w:top w:val="single" w:sz="8" w:space="0" w:color="auto"/>
              <w:left w:val="single" w:sz="4" w:space="0" w:color="auto"/>
              <w:bottom w:val="single" w:sz="8" w:space="0" w:color="auto"/>
              <w:right w:val="single" w:sz="4" w:space="0" w:color="auto"/>
            </w:tcBorders>
            <w:shd w:val="clear" w:color="auto" w:fill="FFFFFF"/>
            <w:vAlign w:val="center"/>
          </w:tcPr>
          <w:p w14:paraId="758CE6DD" w14:textId="77777777" w:rsidR="00513691" w:rsidRDefault="00513691" w:rsidP="00513691">
            <w:pPr>
              <w:widowControl w:val="0"/>
              <w:autoSpaceDE w:val="0"/>
              <w:autoSpaceDN w:val="0"/>
              <w:adjustRightInd w:val="0"/>
              <w:ind w:left="72"/>
              <w:jc w:val="center"/>
              <w:rPr>
                <w:b/>
                <w:sz w:val="24"/>
                <w:szCs w:val="24"/>
              </w:rPr>
            </w:pPr>
            <w:r w:rsidRPr="00583648">
              <w:rPr>
                <w:b/>
                <w:sz w:val="24"/>
                <w:szCs w:val="24"/>
              </w:rPr>
              <w:t>Level III</w:t>
            </w:r>
          </w:p>
          <w:p w14:paraId="7EB9C4F2" w14:textId="566FA714" w:rsidR="00513691" w:rsidRPr="00583648" w:rsidRDefault="00513691" w:rsidP="00604559">
            <w:pPr>
              <w:widowControl w:val="0"/>
              <w:autoSpaceDE w:val="0"/>
              <w:autoSpaceDN w:val="0"/>
              <w:adjustRightInd w:val="0"/>
              <w:ind w:left="72"/>
              <w:jc w:val="center"/>
              <w:rPr>
                <w:b/>
                <w:sz w:val="24"/>
                <w:szCs w:val="24"/>
              </w:rPr>
            </w:pPr>
            <w:r>
              <w:rPr>
                <w:b/>
                <w:sz w:val="24"/>
                <w:szCs w:val="24"/>
              </w:rPr>
              <w:t xml:space="preserve">Meets </w:t>
            </w:r>
            <w:r w:rsidR="00604559">
              <w:rPr>
                <w:b/>
                <w:sz w:val="24"/>
                <w:szCs w:val="24"/>
              </w:rPr>
              <w:t>Expectation</w:t>
            </w:r>
          </w:p>
        </w:tc>
      </w:tr>
      <w:tr w:rsidR="00513691" w:rsidRPr="00583648" w14:paraId="512BAC4B" w14:textId="77777777" w:rsidTr="00513691">
        <w:tc>
          <w:tcPr>
            <w:tcW w:w="3606" w:type="dxa"/>
            <w:tcBorders>
              <w:top w:val="single" w:sz="4" w:space="0" w:color="auto"/>
              <w:left w:val="single" w:sz="4" w:space="0" w:color="auto"/>
              <w:bottom w:val="single" w:sz="4" w:space="0" w:color="auto"/>
              <w:right w:val="single" w:sz="4" w:space="0" w:color="auto"/>
            </w:tcBorders>
            <w:shd w:val="clear" w:color="auto" w:fill="FFFFFF"/>
          </w:tcPr>
          <w:p w14:paraId="72E425D2" w14:textId="04F7CF55" w:rsidR="00513691" w:rsidRPr="00583648" w:rsidRDefault="00604559" w:rsidP="002C495F">
            <w:pPr>
              <w:widowControl w:val="0"/>
              <w:autoSpaceDE w:val="0"/>
              <w:autoSpaceDN w:val="0"/>
              <w:adjustRightInd w:val="0"/>
              <w:rPr>
                <w:bCs/>
                <w:sz w:val="24"/>
                <w:szCs w:val="24"/>
              </w:rPr>
            </w:pPr>
            <w:r>
              <w:rPr>
                <w:bCs/>
                <w:sz w:val="24"/>
                <w:szCs w:val="24"/>
              </w:rPr>
              <w:t>S</w:t>
            </w:r>
            <w:r w:rsidR="00513691" w:rsidRPr="00583648">
              <w:rPr>
                <w:bCs/>
                <w:sz w:val="24"/>
                <w:szCs w:val="24"/>
              </w:rPr>
              <w:t xml:space="preserve">tudent has not shown a clear understanding about how to find equivalent fractions.  </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14:paraId="54B44B12" w14:textId="59239021" w:rsidR="00513691" w:rsidRPr="00583648" w:rsidRDefault="00513691" w:rsidP="002C495F">
            <w:pPr>
              <w:widowControl w:val="0"/>
              <w:tabs>
                <w:tab w:val="left" w:pos="72"/>
              </w:tabs>
              <w:autoSpaceDE w:val="0"/>
              <w:autoSpaceDN w:val="0"/>
              <w:adjustRightInd w:val="0"/>
              <w:rPr>
                <w:sz w:val="24"/>
                <w:szCs w:val="24"/>
              </w:rPr>
            </w:pPr>
            <w:r w:rsidRPr="00583648">
              <w:rPr>
                <w:sz w:val="24"/>
                <w:szCs w:val="24"/>
              </w:rPr>
              <w:t>Answer</w:t>
            </w:r>
            <w:r w:rsidR="00812FDB">
              <w:rPr>
                <w:sz w:val="24"/>
                <w:szCs w:val="24"/>
              </w:rPr>
              <w:t>s are</w:t>
            </w:r>
            <w:r w:rsidRPr="00583648">
              <w:rPr>
                <w:sz w:val="24"/>
                <w:szCs w:val="24"/>
              </w:rPr>
              <w:t xml:space="preserve"> correct, but the explanation is unclear OR work is logically shown but the student has made a calculation error. </w:t>
            </w:r>
            <w:r>
              <w:rPr>
                <w:sz w:val="24"/>
                <w:szCs w:val="24"/>
              </w:rPr>
              <w:t xml:space="preserve"> </w:t>
            </w:r>
          </w:p>
        </w:tc>
        <w:tc>
          <w:tcPr>
            <w:tcW w:w="3606" w:type="dxa"/>
            <w:tcBorders>
              <w:top w:val="single" w:sz="8" w:space="0" w:color="auto"/>
              <w:left w:val="single" w:sz="4" w:space="0" w:color="auto"/>
              <w:bottom w:val="single" w:sz="8" w:space="0" w:color="auto"/>
              <w:right w:val="single" w:sz="4" w:space="0" w:color="auto"/>
            </w:tcBorders>
            <w:shd w:val="clear" w:color="auto" w:fill="FFFFFF"/>
          </w:tcPr>
          <w:p w14:paraId="6600C1F5" w14:textId="4AB93679" w:rsidR="00812FDB" w:rsidRDefault="00812FDB" w:rsidP="002C495F">
            <w:pPr>
              <w:widowControl w:val="0"/>
              <w:autoSpaceDE w:val="0"/>
              <w:autoSpaceDN w:val="0"/>
              <w:adjustRightInd w:val="0"/>
              <w:rPr>
                <w:sz w:val="24"/>
                <w:szCs w:val="24"/>
              </w:rPr>
            </w:pPr>
            <w:r>
              <w:rPr>
                <w:sz w:val="24"/>
                <w:szCs w:val="24"/>
              </w:rPr>
              <w:t>Part 1:</w:t>
            </w:r>
          </w:p>
          <w:p w14:paraId="50743A0A" w14:textId="78FB9143" w:rsidR="00513691" w:rsidRDefault="00812FDB" w:rsidP="00604559">
            <w:pPr>
              <w:widowControl w:val="0"/>
              <w:autoSpaceDE w:val="0"/>
              <w:autoSpaceDN w:val="0"/>
              <w:adjustRightInd w:val="0"/>
              <w:rPr>
                <w:sz w:val="24"/>
                <w:szCs w:val="24"/>
              </w:rPr>
            </w:pPr>
            <w:r>
              <w:rPr>
                <w:sz w:val="24"/>
                <w:szCs w:val="24"/>
              </w:rPr>
              <w:t xml:space="preserve">Student can determine the number of tiles needed for the whole patio and half of the patio for each color along with the fractions associated with the half.  </w:t>
            </w:r>
          </w:p>
          <w:p w14:paraId="6EFC04B3" w14:textId="77777777" w:rsidR="00604559" w:rsidRDefault="00604559" w:rsidP="00604559">
            <w:pPr>
              <w:widowControl w:val="0"/>
              <w:autoSpaceDE w:val="0"/>
              <w:autoSpaceDN w:val="0"/>
              <w:adjustRightInd w:val="0"/>
              <w:rPr>
                <w:sz w:val="24"/>
                <w:szCs w:val="24"/>
              </w:rPr>
            </w:pPr>
          </w:p>
          <w:p w14:paraId="7BDC868D" w14:textId="77777777" w:rsidR="00812FDB" w:rsidRDefault="00513691" w:rsidP="002C495F">
            <w:pPr>
              <w:widowControl w:val="0"/>
              <w:autoSpaceDE w:val="0"/>
              <w:autoSpaceDN w:val="0"/>
              <w:adjustRightInd w:val="0"/>
              <w:rPr>
                <w:sz w:val="24"/>
                <w:szCs w:val="24"/>
              </w:rPr>
            </w:pPr>
            <w:r>
              <w:rPr>
                <w:sz w:val="24"/>
                <w:szCs w:val="24"/>
              </w:rPr>
              <w:t xml:space="preserve">Part </w:t>
            </w:r>
            <w:r w:rsidR="00812FDB">
              <w:rPr>
                <w:sz w:val="24"/>
                <w:szCs w:val="24"/>
              </w:rPr>
              <w:t>2</w:t>
            </w:r>
            <w:r>
              <w:rPr>
                <w:sz w:val="24"/>
                <w:szCs w:val="24"/>
              </w:rPr>
              <w:t xml:space="preserve">: </w:t>
            </w:r>
          </w:p>
          <w:p w14:paraId="030C8660" w14:textId="11E531B8" w:rsidR="00604559" w:rsidRDefault="00604559" w:rsidP="00604559">
            <w:pPr>
              <w:widowControl w:val="0"/>
              <w:autoSpaceDE w:val="0"/>
              <w:autoSpaceDN w:val="0"/>
              <w:adjustRightInd w:val="0"/>
              <w:rPr>
                <w:sz w:val="24"/>
                <w:szCs w:val="24"/>
              </w:rPr>
            </w:pPr>
            <w:r>
              <w:rPr>
                <w:sz w:val="24"/>
                <w:szCs w:val="24"/>
              </w:rPr>
              <w:t>S</w:t>
            </w:r>
            <w:r w:rsidR="00513691">
              <w:rPr>
                <w:sz w:val="24"/>
                <w:szCs w:val="24"/>
              </w:rPr>
              <w:t xml:space="preserve">tudent </w:t>
            </w:r>
            <w:r w:rsidR="00812FDB">
              <w:rPr>
                <w:sz w:val="24"/>
                <w:szCs w:val="24"/>
              </w:rPr>
              <w:t xml:space="preserve">understands that the smaller the denominator, the larger the size of the piece.  </w:t>
            </w:r>
          </w:p>
          <w:p w14:paraId="2FD3D225" w14:textId="128BC8D9" w:rsidR="00812FDB" w:rsidRDefault="00604559" w:rsidP="00604559">
            <w:pPr>
              <w:widowControl w:val="0"/>
              <w:autoSpaceDE w:val="0"/>
              <w:autoSpaceDN w:val="0"/>
              <w:adjustRightInd w:val="0"/>
              <w:rPr>
                <w:sz w:val="24"/>
                <w:szCs w:val="24"/>
              </w:rPr>
            </w:pPr>
            <w:r>
              <w:rPr>
                <w:sz w:val="24"/>
                <w:szCs w:val="24"/>
              </w:rPr>
              <w:t>AND</w:t>
            </w:r>
          </w:p>
          <w:p w14:paraId="15E36F25" w14:textId="24E3C383" w:rsidR="00513691" w:rsidRPr="00775E0B" w:rsidRDefault="00604559" w:rsidP="00604559">
            <w:pPr>
              <w:widowControl w:val="0"/>
              <w:autoSpaceDE w:val="0"/>
              <w:autoSpaceDN w:val="0"/>
              <w:adjustRightInd w:val="0"/>
              <w:rPr>
                <w:sz w:val="24"/>
                <w:szCs w:val="24"/>
              </w:rPr>
            </w:pPr>
            <w:r>
              <w:rPr>
                <w:sz w:val="24"/>
                <w:szCs w:val="24"/>
              </w:rPr>
              <w:t>S</w:t>
            </w:r>
            <w:r w:rsidR="00812FDB">
              <w:rPr>
                <w:sz w:val="24"/>
                <w:szCs w:val="24"/>
              </w:rPr>
              <w:t xml:space="preserve">tudent sees patterns between the fractions, understanding that they are all equivalent to each other.  </w:t>
            </w:r>
            <w:r w:rsidR="00513691">
              <w:rPr>
                <w:sz w:val="24"/>
                <w:szCs w:val="24"/>
              </w:rPr>
              <w:t xml:space="preserve"> </w:t>
            </w:r>
          </w:p>
        </w:tc>
      </w:tr>
    </w:tbl>
    <w:p w14:paraId="2265C221" w14:textId="77777777" w:rsidR="00513691" w:rsidRDefault="00513691" w:rsidP="00CF6EB7">
      <w:pPr>
        <w:widowControl w:val="0"/>
        <w:autoSpaceDE w:val="0"/>
        <w:autoSpaceDN w:val="0"/>
        <w:adjustRightInd w:val="0"/>
        <w:rPr>
          <w:sz w:val="24"/>
          <w:szCs w:val="24"/>
        </w:rPr>
      </w:pPr>
    </w:p>
    <w:p w14:paraId="736658E3" w14:textId="77777777" w:rsidR="00513691" w:rsidRDefault="00513691" w:rsidP="00CF6EB7">
      <w:pPr>
        <w:widowControl w:val="0"/>
        <w:autoSpaceDE w:val="0"/>
        <w:autoSpaceDN w:val="0"/>
        <w:adjustRightInd w:val="0"/>
        <w:rPr>
          <w:sz w:val="24"/>
          <w:szCs w:val="24"/>
        </w:rPr>
      </w:pPr>
    </w:p>
    <w:tbl>
      <w:tblPr>
        <w:tblpPr w:leftFromText="180" w:rightFromText="180" w:vertAnchor="text" w:horzAnchor="margin" w:tblpY="-45"/>
        <w:tblW w:w="10818" w:type="dxa"/>
        <w:tblLayout w:type="fixed"/>
        <w:tblLook w:val="0000" w:firstRow="0" w:lastRow="0" w:firstColumn="0" w:lastColumn="0" w:noHBand="0" w:noVBand="0"/>
      </w:tblPr>
      <w:tblGrid>
        <w:gridCol w:w="10818"/>
      </w:tblGrid>
      <w:tr w:rsidR="00513691" w:rsidRPr="00583648" w14:paraId="2087C5D2"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D9D9D9"/>
          </w:tcPr>
          <w:p w14:paraId="3501C8F9" w14:textId="77777777" w:rsidR="00513691" w:rsidRPr="00583648" w:rsidRDefault="00513691" w:rsidP="00513691">
            <w:pPr>
              <w:widowControl w:val="0"/>
              <w:autoSpaceDE w:val="0"/>
              <w:autoSpaceDN w:val="0"/>
              <w:adjustRightInd w:val="0"/>
              <w:jc w:val="center"/>
              <w:rPr>
                <w:b/>
                <w:bCs/>
                <w:sz w:val="24"/>
                <w:szCs w:val="24"/>
              </w:rPr>
            </w:pPr>
            <w:r w:rsidRPr="00583648">
              <w:rPr>
                <w:b/>
                <w:bCs/>
                <w:sz w:val="24"/>
                <w:szCs w:val="24"/>
              </w:rPr>
              <w:t>Standards for Mathematical Practice</w:t>
            </w:r>
          </w:p>
        </w:tc>
      </w:tr>
      <w:tr w:rsidR="00513691" w:rsidRPr="00583648" w14:paraId="4D306F74"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FFFFFF"/>
          </w:tcPr>
          <w:p w14:paraId="13BCCDD0" w14:textId="77777777" w:rsidR="00513691" w:rsidRPr="00583648" w:rsidRDefault="00513691" w:rsidP="00513691">
            <w:pPr>
              <w:widowControl w:val="0"/>
              <w:autoSpaceDE w:val="0"/>
              <w:autoSpaceDN w:val="0"/>
              <w:adjustRightInd w:val="0"/>
              <w:rPr>
                <w:b/>
                <w:bCs/>
                <w:sz w:val="24"/>
                <w:szCs w:val="24"/>
              </w:rPr>
            </w:pPr>
            <w:r w:rsidRPr="00583648">
              <w:rPr>
                <w:b/>
                <w:bCs/>
                <w:sz w:val="24"/>
                <w:szCs w:val="24"/>
              </w:rPr>
              <w:t>1.  Makes sense and perseveres in solving problems.</w:t>
            </w:r>
          </w:p>
        </w:tc>
      </w:tr>
      <w:tr w:rsidR="00513691" w:rsidRPr="00583648" w14:paraId="20335199"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FFFFFF"/>
          </w:tcPr>
          <w:p w14:paraId="563090E4" w14:textId="77777777" w:rsidR="00513691" w:rsidRPr="00583648" w:rsidRDefault="00513691" w:rsidP="00513691">
            <w:pPr>
              <w:widowControl w:val="0"/>
              <w:autoSpaceDE w:val="0"/>
              <w:autoSpaceDN w:val="0"/>
              <w:adjustRightInd w:val="0"/>
              <w:rPr>
                <w:b/>
                <w:bCs/>
                <w:sz w:val="24"/>
                <w:szCs w:val="24"/>
              </w:rPr>
            </w:pPr>
            <w:r w:rsidRPr="00583648">
              <w:rPr>
                <w:b/>
                <w:bCs/>
                <w:sz w:val="24"/>
                <w:szCs w:val="24"/>
              </w:rPr>
              <w:t>2.  Reasons abstractly and quantitatively.</w:t>
            </w:r>
          </w:p>
        </w:tc>
      </w:tr>
      <w:tr w:rsidR="00513691" w:rsidRPr="00583648" w14:paraId="5CF2509E"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FFFFFF"/>
          </w:tcPr>
          <w:p w14:paraId="6BCE1B18" w14:textId="77777777" w:rsidR="00513691" w:rsidRPr="00583648" w:rsidRDefault="00513691" w:rsidP="00513691">
            <w:pPr>
              <w:widowControl w:val="0"/>
              <w:autoSpaceDE w:val="0"/>
              <w:autoSpaceDN w:val="0"/>
              <w:adjustRightInd w:val="0"/>
              <w:rPr>
                <w:sz w:val="24"/>
                <w:szCs w:val="24"/>
              </w:rPr>
            </w:pPr>
            <w:r w:rsidRPr="00583648">
              <w:rPr>
                <w:sz w:val="24"/>
                <w:szCs w:val="24"/>
              </w:rPr>
              <w:t>3.  Constructs viable arguments and critiques the reasoning of others.</w:t>
            </w:r>
          </w:p>
        </w:tc>
      </w:tr>
      <w:tr w:rsidR="00513691" w:rsidRPr="00583648" w14:paraId="746ABD2C"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FFFFFF"/>
          </w:tcPr>
          <w:p w14:paraId="570BA2A0" w14:textId="77777777" w:rsidR="00513691" w:rsidRPr="000E671C" w:rsidRDefault="00513691" w:rsidP="00513691">
            <w:pPr>
              <w:widowControl w:val="0"/>
              <w:autoSpaceDE w:val="0"/>
              <w:autoSpaceDN w:val="0"/>
              <w:adjustRightInd w:val="0"/>
              <w:rPr>
                <w:b/>
                <w:sz w:val="24"/>
                <w:szCs w:val="24"/>
              </w:rPr>
            </w:pPr>
            <w:r w:rsidRPr="000E671C">
              <w:rPr>
                <w:b/>
                <w:sz w:val="24"/>
                <w:szCs w:val="24"/>
              </w:rPr>
              <w:t>4.  Models with mathematics.</w:t>
            </w:r>
          </w:p>
        </w:tc>
      </w:tr>
      <w:tr w:rsidR="00513691" w:rsidRPr="00583648" w14:paraId="102576B1"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FFFFFF"/>
          </w:tcPr>
          <w:p w14:paraId="3DE83426" w14:textId="77777777" w:rsidR="00513691" w:rsidRPr="000E671C" w:rsidRDefault="00513691" w:rsidP="00513691">
            <w:pPr>
              <w:widowControl w:val="0"/>
              <w:autoSpaceDE w:val="0"/>
              <w:autoSpaceDN w:val="0"/>
              <w:adjustRightInd w:val="0"/>
              <w:rPr>
                <w:b/>
                <w:sz w:val="24"/>
                <w:szCs w:val="24"/>
              </w:rPr>
            </w:pPr>
            <w:r w:rsidRPr="000E671C">
              <w:rPr>
                <w:b/>
                <w:sz w:val="24"/>
                <w:szCs w:val="24"/>
              </w:rPr>
              <w:t>5.  Uses appropriate tools strategically.</w:t>
            </w:r>
          </w:p>
        </w:tc>
      </w:tr>
      <w:tr w:rsidR="00513691" w:rsidRPr="00583648" w14:paraId="299BE826"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FFFFFF"/>
          </w:tcPr>
          <w:p w14:paraId="08471276" w14:textId="77777777" w:rsidR="00513691" w:rsidRPr="000E671C" w:rsidRDefault="00513691" w:rsidP="00513691">
            <w:pPr>
              <w:widowControl w:val="0"/>
              <w:autoSpaceDE w:val="0"/>
              <w:autoSpaceDN w:val="0"/>
              <w:adjustRightInd w:val="0"/>
              <w:rPr>
                <w:b/>
                <w:sz w:val="24"/>
                <w:szCs w:val="24"/>
              </w:rPr>
            </w:pPr>
            <w:r w:rsidRPr="000E671C">
              <w:rPr>
                <w:b/>
                <w:sz w:val="24"/>
                <w:szCs w:val="24"/>
              </w:rPr>
              <w:t>6</w:t>
            </w:r>
            <w:r w:rsidRPr="000E671C">
              <w:rPr>
                <w:b/>
                <w:bCs/>
                <w:sz w:val="24"/>
                <w:szCs w:val="24"/>
              </w:rPr>
              <w:t>.  Attends to precision.</w:t>
            </w:r>
          </w:p>
        </w:tc>
      </w:tr>
      <w:tr w:rsidR="00513691" w:rsidRPr="00583648" w14:paraId="0CFEEC18"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FFFFFF"/>
          </w:tcPr>
          <w:p w14:paraId="5D25C4E2" w14:textId="77777777" w:rsidR="00513691" w:rsidRPr="00583648" w:rsidRDefault="00513691" w:rsidP="00513691">
            <w:pPr>
              <w:widowControl w:val="0"/>
              <w:autoSpaceDE w:val="0"/>
              <w:autoSpaceDN w:val="0"/>
              <w:adjustRightInd w:val="0"/>
              <w:rPr>
                <w:sz w:val="24"/>
                <w:szCs w:val="24"/>
              </w:rPr>
            </w:pPr>
            <w:r w:rsidRPr="00583648">
              <w:rPr>
                <w:sz w:val="24"/>
                <w:szCs w:val="24"/>
              </w:rPr>
              <w:t>7.  Looks for and makes use of structure.</w:t>
            </w:r>
          </w:p>
        </w:tc>
      </w:tr>
      <w:tr w:rsidR="00513691" w:rsidRPr="00583648" w14:paraId="58888DE0" w14:textId="77777777" w:rsidTr="00513691">
        <w:tc>
          <w:tcPr>
            <w:tcW w:w="10818" w:type="dxa"/>
            <w:tcBorders>
              <w:top w:val="single" w:sz="4" w:space="0" w:color="auto"/>
              <w:left w:val="single" w:sz="4" w:space="0" w:color="auto"/>
              <w:bottom w:val="single" w:sz="4" w:space="0" w:color="auto"/>
              <w:right w:val="single" w:sz="4" w:space="0" w:color="auto"/>
            </w:tcBorders>
            <w:shd w:val="clear" w:color="auto" w:fill="FFFFFF"/>
          </w:tcPr>
          <w:p w14:paraId="2AB40DF7" w14:textId="77777777" w:rsidR="00513691" w:rsidRPr="00583648" w:rsidRDefault="00513691" w:rsidP="00513691">
            <w:pPr>
              <w:widowControl w:val="0"/>
              <w:autoSpaceDE w:val="0"/>
              <w:autoSpaceDN w:val="0"/>
              <w:adjustRightInd w:val="0"/>
              <w:rPr>
                <w:sz w:val="24"/>
                <w:szCs w:val="24"/>
              </w:rPr>
            </w:pPr>
            <w:r w:rsidRPr="00583648">
              <w:rPr>
                <w:sz w:val="24"/>
                <w:szCs w:val="24"/>
              </w:rPr>
              <w:t>8.  Looks for and expresses regularity in repeated reasoning.</w:t>
            </w:r>
          </w:p>
        </w:tc>
      </w:tr>
    </w:tbl>
    <w:p w14:paraId="1D83B43A" w14:textId="3C2E6BED" w:rsidR="00D44640" w:rsidRDefault="00CF6EB7" w:rsidP="004B11C9">
      <w:pPr>
        <w:widowControl w:val="0"/>
        <w:autoSpaceDE w:val="0"/>
        <w:autoSpaceDN w:val="0"/>
        <w:adjustRightInd w:val="0"/>
        <w:rPr>
          <w:sz w:val="24"/>
          <w:szCs w:val="24"/>
        </w:rPr>
      </w:pPr>
      <w:r>
        <w:rPr>
          <w:sz w:val="24"/>
          <w:szCs w:val="24"/>
        </w:rPr>
        <w:br w:type="page"/>
      </w:r>
    </w:p>
    <w:p w14:paraId="5680CCB3" w14:textId="77777777" w:rsidR="00D44640" w:rsidRDefault="00D44640" w:rsidP="00CF6EB7">
      <w:pPr>
        <w:widowControl w:val="0"/>
        <w:autoSpaceDE w:val="0"/>
        <w:autoSpaceDN w:val="0"/>
        <w:adjustRightInd w:val="0"/>
        <w:jc w:val="center"/>
        <w:rPr>
          <w:sz w:val="24"/>
          <w:szCs w:val="24"/>
        </w:rPr>
      </w:pPr>
    </w:p>
    <w:p w14:paraId="3BB90E23" w14:textId="60A5DF9F" w:rsidR="00CF6EB7" w:rsidRPr="00D44640" w:rsidRDefault="00D44640" w:rsidP="00CF6EB7">
      <w:pPr>
        <w:widowControl w:val="0"/>
        <w:autoSpaceDE w:val="0"/>
        <w:autoSpaceDN w:val="0"/>
        <w:adjustRightInd w:val="0"/>
        <w:jc w:val="center"/>
        <w:rPr>
          <w:b/>
          <w:sz w:val="40"/>
          <w:szCs w:val="40"/>
        </w:rPr>
      </w:pPr>
      <w:r w:rsidRPr="00D44640">
        <w:rPr>
          <w:b/>
          <w:sz w:val="40"/>
          <w:szCs w:val="40"/>
        </w:rPr>
        <w:t>Patrick’s Patios</w:t>
      </w:r>
    </w:p>
    <w:p w14:paraId="45603526" w14:textId="6B1B5AAF" w:rsidR="00CF6EB7" w:rsidRDefault="00CF6EB7" w:rsidP="00CF6EB7">
      <w:pPr>
        <w:widowControl w:val="0"/>
        <w:autoSpaceDE w:val="0"/>
        <w:autoSpaceDN w:val="0"/>
        <w:adjustRightInd w:val="0"/>
        <w:rPr>
          <w:sz w:val="24"/>
          <w:szCs w:val="24"/>
        </w:rPr>
      </w:pPr>
    </w:p>
    <w:p w14:paraId="73E8A163" w14:textId="50D02CD0" w:rsidR="00D44640" w:rsidRDefault="00604559" w:rsidP="00D44640">
      <w:pPr>
        <w:widowControl w:val="0"/>
        <w:autoSpaceDE w:val="0"/>
        <w:autoSpaceDN w:val="0"/>
        <w:adjustRightInd w:val="0"/>
        <w:rPr>
          <w:sz w:val="28"/>
          <w:szCs w:val="28"/>
        </w:rPr>
      </w:pPr>
      <w:r w:rsidRPr="00604559">
        <w:rPr>
          <w:b/>
          <w:sz w:val="28"/>
          <w:szCs w:val="28"/>
        </w:rPr>
        <w:t>Part 1:</w:t>
      </w:r>
      <w:r>
        <w:rPr>
          <w:sz w:val="28"/>
          <w:szCs w:val="28"/>
        </w:rPr>
        <w:t xml:space="preserve">  </w:t>
      </w:r>
      <w:r w:rsidR="00D44640" w:rsidRPr="00D44640">
        <w:rPr>
          <w:sz w:val="28"/>
          <w:szCs w:val="28"/>
        </w:rPr>
        <w:t xml:space="preserve">Patrick’s Patio Builders is working on a design for a rectangular patio. </w:t>
      </w:r>
      <w:r>
        <w:rPr>
          <w:sz w:val="28"/>
          <w:szCs w:val="28"/>
        </w:rPr>
        <w:t xml:space="preserve"> </w:t>
      </w:r>
      <w:r w:rsidR="00D44640" w:rsidRPr="00D44640">
        <w:rPr>
          <w:sz w:val="28"/>
          <w:szCs w:val="28"/>
        </w:rPr>
        <w:t xml:space="preserve">Half of the patio is covered with outdoor carpet.  The other half of the patio will be created using tiles.  </w:t>
      </w:r>
    </w:p>
    <w:p w14:paraId="7219112A" w14:textId="77777777" w:rsidR="00D44640" w:rsidRDefault="00D44640" w:rsidP="00D44640">
      <w:pPr>
        <w:widowControl w:val="0"/>
        <w:autoSpaceDE w:val="0"/>
        <w:autoSpaceDN w:val="0"/>
        <w:adjustRightInd w:val="0"/>
        <w:rPr>
          <w:sz w:val="28"/>
          <w:szCs w:val="28"/>
        </w:rPr>
      </w:pPr>
    </w:p>
    <w:p w14:paraId="775DE91A" w14:textId="3E843CB0" w:rsidR="00D44640" w:rsidRPr="00D44640" w:rsidRDefault="00D44640" w:rsidP="00D44640">
      <w:pPr>
        <w:widowControl w:val="0"/>
        <w:autoSpaceDE w:val="0"/>
        <w:autoSpaceDN w:val="0"/>
        <w:adjustRightInd w:val="0"/>
        <w:rPr>
          <w:sz w:val="28"/>
          <w:szCs w:val="28"/>
        </w:rPr>
      </w:pPr>
      <w:r w:rsidRPr="00D44640">
        <w:rPr>
          <w:sz w:val="28"/>
          <w:szCs w:val="28"/>
        </w:rPr>
        <w:t>There are 4 colors of tile Patrick can use.  Each color tile is a different size.  Help Patrick determine his options by finding the number of tiles needed to cover the patio in each color.  Complete the job sheet below.</w:t>
      </w:r>
    </w:p>
    <w:p w14:paraId="1372DBE5" w14:textId="7CE7A594" w:rsidR="00D44640" w:rsidRPr="00D44640" w:rsidRDefault="00D44640" w:rsidP="00CF6EB7">
      <w:pPr>
        <w:widowControl w:val="0"/>
        <w:autoSpaceDE w:val="0"/>
        <w:autoSpaceDN w:val="0"/>
        <w:adjustRightInd w:val="0"/>
        <w:rPr>
          <w:sz w:val="28"/>
          <w:szCs w:val="28"/>
        </w:rPr>
      </w:pPr>
    </w:p>
    <w:p w14:paraId="7310FEB4" w14:textId="55284028" w:rsidR="00D44640" w:rsidRDefault="00D44640" w:rsidP="00CF6EB7">
      <w:pPr>
        <w:widowControl w:val="0"/>
        <w:autoSpaceDE w:val="0"/>
        <w:autoSpaceDN w:val="0"/>
        <w:adjustRightInd w:val="0"/>
        <w:rPr>
          <w:sz w:val="24"/>
          <w:szCs w:val="24"/>
        </w:rPr>
      </w:pPr>
      <w:r>
        <w:rPr>
          <w:noProof/>
        </w:rPr>
        <w:drawing>
          <wp:inline distT="0" distB="0" distL="0" distR="0" wp14:anchorId="043210F5" wp14:editId="1D65A499">
            <wp:extent cx="6858000" cy="42849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72431" cy="4294016"/>
                    </a:xfrm>
                    <a:prstGeom prst="rect">
                      <a:avLst/>
                    </a:prstGeom>
                  </pic:spPr>
                </pic:pic>
              </a:graphicData>
            </a:graphic>
          </wp:inline>
        </w:drawing>
      </w:r>
    </w:p>
    <w:p w14:paraId="5C613608" w14:textId="77777777" w:rsidR="00CF6EB7" w:rsidRDefault="00CF6EB7" w:rsidP="00CF6EB7">
      <w:pPr>
        <w:widowControl w:val="0"/>
        <w:autoSpaceDE w:val="0"/>
        <w:autoSpaceDN w:val="0"/>
        <w:adjustRightInd w:val="0"/>
        <w:rPr>
          <w:sz w:val="24"/>
          <w:szCs w:val="24"/>
        </w:rPr>
      </w:pPr>
    </w:p>
    <w:p w14:paraId="4E34A916" w14:textId="77777777" w:rsidR="00CF6EB7" w:rsidRPr="00A22FD0" w:rsidRDefault="00CF6EB7" w:rsidP="00CF6EB7">
      <w:pPr>
        <w:widowControl w:val="0"/>
        <w:autoSpaceDE w:val="0"/>
        <w:autoSpaceDN w:val="0"/>
        <w:adjustRightInd w:val="0"/>
        <w:rPr>
          <w:sz w:val="16"/>
          <w:szCs w:val="24"/>
        </w:rPr>
      </w:pPr>
    </w:p>
    <w:p w14:paraId="5547A1C2" w14:textId="17A4FA9D" w:rsidR="00CF6EB7" w:rsidRPr="00A22FD0" w:rsidRDefault="00CF6EB7" w:rsidP="00CF6EB7">
      <w:pPr>
        <w:widowControl w:val="0"/>
        <w:autoSpaceDE w:val="0"/>
        <w:autoSpaceDN w:val="0"/>
        <w:adjustRightInd w:val="0"/>
        <w:rPr>
          <w:sz w:val="32"/>
          <w:szCs w:val="24"/>
        </w:rPr>
      </w:pPr>
      <w:r w:rsidRPr="00A22FD0">
        <w:rPr>
          <w:b/>
          <w:sz w:val="32"/>
          <w:szCs w:val="24"/>
        </w:rPr>
        <w:t xml:space="preserve">Part </w:t>
      </w:r>
      <w:r w:rsidR="00D44640">
        <w:rPr>
          <w:b/>
          <w:sz w:val="32"/>
          <w:szCs w:val="24"/>
        </w:rPr>
        <w:t>2</w:t>
      </w:r>
      <w:r w:rsidRPr="00A22FD0">
        <w:rPr>
          <w:b/>
          <w:sz w:val="32"/>
          <w:szCs w:val="24"/>
        </w:rPr>
        <w:t>:</w:t>
      </w:r>
      <w:r w:rsidRPr="00A22FD0">
        <w:rPr>
          <w:sz w:val="32"/>
          <w:szCs w:val="24"/>
        </w:rPr>
        <w:t xml:space="preserve"> </w:t>
      </w:r>
      <w:r w:rsidR="00604559">
        <w:rPr>
          <w:sz w:val="32"/>
          <w:szCs w:val="24"/>
        </w:rPr>
        <w:t xml:space="preserve"> </w:t>
      </w:r>
      <w:r w:rsidR="00D44640">
        <w:rPr>
          <w:sz w:val="32"/>
          <w:szCs w:val="24"/>
        </w:rPr>
        <w:t xml:space="preserve">Consider the fractions listed in the table.  What patterns do you notice?  How does the size of the tiles affect the number of the tiles needed to complete the job? </w:t>
      </w:r>
      <w:r w:rsidRPr="00A22FD0">
        <w:rPr>
          <w:sz w:val="32"/>
          <w:szCs w:val="24"/>
        </w:rPr>
        <w:t xml:space="preserve"> </w:t>
      </w:r>
    </w:p>
    <w:p w14:paraId="30286EA2" w14:textId="43C22F5C" w:rsidR="00170041" w:rsidRDefault="00170041" w:rsidP="00127338"/>
    <w:p w14:paraId="487CC660" w14:textId="77777777" w:rsidR="006B6D2C" w:rsidRDefault="006B6D2C" w:rsidP="00127338"/>
    <w:p w14:paraId="75D33640" w14:textId="77777777" w:rsidR="006B6D2C" w:rsidRDefault="006B6D2C" w:rsidP="00127338"/>
    <w:p w14:paraId="42D52C3C" w14:textId="77777777" w:rsidR="006B6D2C" w:rsidRDefault="006B6D2C" w:rsidP="00127338"/>
    <w:p w14:paraId="070EE4B9" w14:textId="77777777" w:rsidR="006B6D2C" w:rsidRDefault="006B6D2C" w:rsidP="00127338"/>
    <w:p w14:paraId="61694866" w14:textId="77777777" w:rsidR="006B6D2C" w:rsidRDefault="006B6D2C" w:rsidP="00127338"/>
    <w:p w14:paraId="1F0B5DEE" w14:textId="77777777" w:rsidR="006B6D2C" w:rsidRDefault="006B6D2C" w:rsidP="00127338"/>
    <w:p w14:paraId="121F2405" w14:textId="77777777" w:rsidR="006B6D2C" w:rsidRDefault="006B6D2C" w:rsidP="00127338"/>
    <w:p w14:paraId="4FB57BE7" w14:textId="005F2D94" w:rsidR="006B6D2C" w:rsidRDefault="006B6D2C" w:rsidP="006B6D2C">
      <w:pPr>
        <w:jc w:val="center"/>
        <w:rPr>
          <w:b/>
          <w:sz w:val="40"/>
        </w:rPr>
      </w:pPr>
      <w:r w:rsidRPr="006B6D2C">
        <w:rPr>
          <w:b/>
          <w:sz w:val="40"/>
        </w:rPr>
        <w:t>Scoring Examples</w:t>
      </w:r>
    </w:p>
    <w:p w14:paraId="5DFCA551" w14:textId="77777777" w:rsidR="000E671C" w:rsidRDefault="000E671C" w:rsidP="006B6D2C">
      <w:pPr>
        <w:jc w:val="center"/>
        <w:rPr>
          <w:b/>
          <w:sz w:val="24"/>
        </w:rPr>
      </w:pPr>
    </w:p>
    <w:p w14:paraId="5E644661" w14:textId="19489168" w:rsidR="006B6D2C" w:rsidRPr="006B6D2C" w:rsidRDefault="006B6D2C" w:rsidP="006B6D2C">
      <w:pPr>
        <w:rPr>
          <w:sz w:val="24"/>
        </w:rPr>
      </w:pPr>
      <w:r>
        <w:rPr>
          <w:b/>
          <w:sz w:val="24"/>
        </w:rPr>
        <w:t>Not Yet:</w:t>
      </w:r>
      <w:r>
        <w:rPr>
          <w:sz w:val="24"/>
        </w:rPr>
        <w:t xml:space="preserve"> </w:t>
      </w:r>
      <w:r w:rsidR="000E671C">
        <w:rPr>
          <w:sz w:val="24"/>
        </w:rPr>
        <w:t xml:space="preserve"> </w:t>
      </w:r>
      <w:r>
        <w:rPr>
          <w:sz w:val="24"/>
        </w:rPr>
        <w:t xml:space="preserve">The student does not find the correct number of tiles for each color.  The student </w:t>
      </w:r>
      <w:r w:rsidR="00D678D1">
        <w:rPr>
          <w:sz w:val="24"/>
        </w:rPr>
        <w:t>does not accurate</w:t>
      </w:r>
      <w:r w:rsidR="000E671C">
        <w:rPr>
          <w:sz w:val="24"/>
        </w:rPr>
        <w:t>ly explain the patterns created</w:t>
      </w:r>
      <w:r w:rsidR="00D678D1">
        <w:rPr>
          <w:sz w:val="24"/>
        </w:rPr>
        <w:t xml:space="preserve"> and does not address the changing size of the tiles.</w:t>
      </w:r>
    </w:p>
    <w:p w14:paraId="47ECD93F" w14:textId="661B3857" w:rsidR="006B6D2C" w:rsidRDefault="006B6D2C" w:rsidP="006B6D2C">
      <w:pPr>
        <w:rPr>
          <w:b/>
          <w:sz w:val="24"/>
        </w:rPr>
      </w:pPr>
      <w:r>
        <w:rPr>
          <w:noProof/>
        </w:rPr>
        <w:drawing>
          <wp:inline distT="0" distB="0" distL="0" distR="0" wp14:anchorId="3D4D5FEF" wp14:editId="6EB28FED">
            <wp:extent cx="5562600" cy="36809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62600" cy="3680981"/>
                    </a:xfrm>
                    <a:prstGeom prst="rect">
                      <a:avLst/>
                    </a:prstGeom>
                  </pic:spPr>
                </pic:pic>
              </a:graphicData>
            </a:graphic>
          </wp:inline>
        </w:drawing>
      </w:r>
    </w:p>
    <w:p w14:paraId="7D2F76D3" w14:textId="0FFEF1D7" w:rsidR="006B6D2C" w:rsidRPr="006B6D2C" w:rsidRDefault="006B6D2C" w:rsidP="006B6D2C">
      <w:pPr>
        <w:rPr>
          <w:sz w:val="24"/>
        </w:rPr>
      </w:pPr>
      <w:r>
        <w:rPr>
          <w:b/>
          <w:sz w:val="24"/>
        </w:rPr>
        <w:t>Progressing:</w:t>
      </w:r>
      <w:r>
        <w:rPr>
          <w:sz w:val="24"/>
        </w:rPr>
        <w:t xml:space="preserve"> </w:t>
      </w:r>
      <w:r w:rsidR="000E671C">
        <w:rPr>
          <w:sz w:val="24"/>
        </w:rPr>
        <w:t xml:space="preserve"> </w:t>
      </w:r>
      <w:r>
        <w:rPr>
          <w:sz w:val="24"/>
        </w:rPr>
        <w:t>The student finds the correct number of tiles for each color.  The student partially explains the patterns in the table, but does not completely address how the size of the tile affects the number of tiles needed.</w:t>
      </w:r>
    </w:p>
    <w:p w14:paraId="20EE821A" w14:textId="4EC9D70F" w:rsidR="006B6D2C" w:rsidRDefault="006B6D2C" w:rsidP="006B6D2C">
      <w:pPr>
        <w:rPr>
          <w:b/>
          <w:sz w:val="24"/>
        </w:rPr>
      </w:pPr>
      <w:r>
        <w:rPr>
          <w:noProof/>
        </w:rPr>
        <w:drawing>
          <wp:inline distT="0" distB="0" distL="0" distR="0" wp14:anchorId="304C3F9B" wp14:editId="5B1EAE77">
            <wp:extent cx="5464526" cy="34099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64526" cy="3409950"/>
                    </a:xfrm>
                    <a:prstGeom prst="rect">
                      <a:avLst/>
                    </a:prstGeom>
                  </pic:spPr>
                </pic:pic>
              </a:graphicData>
            </a:graphic>
          </wp:inline>
        </w:drawing>
      </w:r>
    </w:p>
    <w:p w14:paraId="58EB180A" w14:textId="245B1EEE" w:rsidR="006B6D2C" w:rsidRPr="006B6D2C" w:rsidRDefault="006B6D2C" w:rsidP="006B6D2C">
      <w:pPr>
        <w:rPr>
          <w:sz w:val="24"/>
        </w:rPr>
      </w:pPr>
      <w:proofErr w:type="gramStart"/>
      <w:r>
        <w:rPr>
          <w:b/>
          <w:sz w:val="24"/>
        </w:rPr>
        <w:t>Meets Expectation:</w:t>
      </w:r>
      <w:r>
        <w:rPr>
          <w:sz w:val="24"/>
        </w:rPr>
        <w:t xml:space="preserve"> </w:t>
      </w:r>
      <w:r w:rsidR="000E671C">
        <w:rPr>
          <w:sz w:val="24"/>
        </w:rPr>
        <w:t xml:space="preserve"> </w:t>
      </w:r>
      <w:r>
        <w:rPr>
          <w:sz w:val="24"/>
        </w:rPr>
        <w:t>The student finds the correct number of tiles for each color.</w:t>
      </w:r>
      <w:proofErr w:type="gramEnd"/>
      <w:r>
        <w:rPr>
          <w:sz w:val="24"/>
        </w:rPr>
        <w:t xml:space="preserve">  The student can explain the patterns in the table, and </w:t>
      </w:r>
      <w:r w:rsidR="000E671C">
        <w:rPr>
          <w:sz w:val="24"/>
        </w:rPr>
        <w:t>the explanation demonstrates an</w:t>
      </w:r>
      <w:bookmarkStart w:id="0" w:name="_GoBack"/>
      <w:bookmarkEnd w:id="0"/>
      <w:r>
        <w:rPr>
          <w:sz w:val="24"/>
        </w:rPr>
        <w:t xml:space="preserve"> understanding of how the size of the tile affects the number of tiles needed.</w:t>
      </w:r>
    </w:p>
    <w:p w14:paraId="5B6B8E86" w14:textId="2EC4D56C" w:rsidR="006B6D2C" w:rsidRPr="006B6D2C" w:rsidRDefault="006B6D2C" w:rsidP="006B6D2C">
      <w:pPr>
        <w:rPr>
          <w:sz w:val="24"/>
        </w:rPr>
      </w:pPr>
      <w:r>
        <w:rPr>
          <w:noProof/>
        </w:rPr>
        <w:drawing>
          <wp:inline distT="0" distB="0" distL="0" distR="0" wp14:anchorId="503C5EAF" wp14:editId="547D36A9">
            <wp:extent cx="5419725" cy="36131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19725" cy="3613150"/>
                    </a:xfrm>
                    <a:prstGeom prst="rect">
                      <a:avLst/>
                    </a:prstGeom>
                  </pic:spPr>
                </pic:pic>
              </a:graphicData>
            </a:graphic>
          </wp:inline>
        </w:drawing>
      </w:r>
    </w:p>
    <w:sectPr w:rsidR="006B6D2C" w:rsidRPr="006B6D2C" w:rsidSect="003C34C9">
      <w:headerReference w:type="default" r:id="rId14"/>
      <w:footerReference w:type="default" r:id="rId15"/>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3308" w14:textId="77777777" w:rsidR="00F833B4" w:rsidRDefault="00F833B4" w:rsidP="00503174">
      <w:r>
        <w:separator/>
      </w:r>
    </w:p>
  </w:endnote>
  <w:endnote w:type="continuationSeparator" w:id="0">
    <w:p w14:paraId="3A0AE276" w14:textId="77777777" w:rsidR="00F833B4" w:rsidRDefault="00F833B4"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ymbol">
    <w:altName w:val="Cambria"/>
    <w:charset w:val="02"/>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C1BC3" w14:textId="359DF913" w:rsidR="00604559" w:rsidRDefault="00604559"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86914F0" wp14:editId="482DCA42">
              <wp:simplePos x="0" y="0"/>
              <wp:positionH relativeFrom="column">
                <wp:posOffset>0</wp:posOffset>
              </wp:positionH>
              <wp:positionV relativeFrom="paragraph">
                <wp:posOffset>63500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BazgEAAAMEAAAOAAAAZHJzL2Uyb0RvYy54bWysU02P0zAQvSPxHyzfadJKVFXUdA9dLRcE&#10;FQs/wOuMG0v+0tg06b9n7KTpCpAQiIuTsee9mfc83j+M1rALYNTetXy9qjkDJ32n3bnl374+vdtx&#10;FpNwnTDeQcuvEPnD4e2b/RAa2Pjemw6QEYmLzRBa3qcUmqqKsgcr4soHcHSoPFqRKMRz1aEYiN2a&#10;alPX22rw2AX0EmKk3cfpkB8Kv1Ig02elIiRmWk69pbJiWV/yWh32ojmjCL2WcxviH7qwQjsqulA9&#10;iiTYd9S/UFkt0Uev0kp6W3mltISigdSs65/UPPciQNFC5sSw2BT/H638dDkh013LN5w5YemKnhMK&#10;fe4TO3rnyECPbJN9GkJsKP3oTjhHMZwwix4V2vwlOWws3l4Xb2FMTNLmdvd+V9d0BfJ2Vt2BAWP6&#10;AN6y/NNyo12WLRpx+RgTFaPUW0reNi6v0RvdPWljSpAHBo4G2UXQVadxnVsm3KssijKyykKm1stf&#10;uhqYWL+AIiuo2XWpXobwzimkBJe2M69xlJ1hijpYgPWfgXN+hkIZ0L8BL4hS2bu0gK12Hn9X/W6F&#10;mvJvDky6swUvvruWSy3W0KQV5+ZXkUf5dVzg97d7+AEAAP//AwBQSwMEFAAGAAgAAAAhANN9g9fZ&#10;AAAABwEAAA8AAABkcnMvZG93bnJldi54bWxMjzFPxDAMhXck/kNkJDYuAaFTVZqeEIIFsbTcAFuu&#10;8TUVjdNr0mv597higMn2e9bz52K3+F6ccYxdIA23GwUCqQm2o1bD/v3lJgMRkyFr+kCo4Rsj7MrL&#10;i8LkNsxU4blOreAQirnR4FIacilj49CbuAkDEnvHMHqTeBxbaUczc7jv5Z1SW+lNR3zBmQGfHDZf&#10;9eQ1vJ7e4v5+Wz1XH6esnj+Pk2sDan19tTw+gEi4pL9lWPEZHUpmOoSJbBS9Bn4ksaq4rq7K1u7w&#10;q8iykP/5yx8AAAD//wMAUEsBAi0AFAAGAAgAAAAhALaDOJL+AAAA4QEAABMAAAAAAAAAAAAAAAAA&#10;AAAAAFtDb250ZW50X1R5cGVzXS54bWxQSwECLQAUAAYACAAAACEAOP0h/9YAAACUAQAACwAAAAAA&#10;AAAAAAAAAAAvAQAAX3JlbHMvLnJlbHNQSwECLQAUAAYACAAAACEAoUXgWs4BAAADBAAADgAAAAAA&#10;AAAAAAAAAAAuAgAAZHJzL2Uyb0RvYy54bWxQSwECLQAUAAYACAAAACEA032D19kAAAAHAQAADwAA&#10;AAAAAAAAAAAAAAAoBAAAZHJzL2Rvd25yZXYueG1sUEsFBgAAAAAEAAQA8wAAAC4FAAAAAA==&#10;" strokecolor="black [3213]"/>
          </w:pict>
        </mc:Fallback>
      </mc:AlternateContent>
    </w:r>
  </w:p>
  <w:p w14:paraId="5CC9D886" w14:textId="5877462D" w:rsidR="003505FF" w:rsidRPr="003E4111" w:rsidRDefault="00604559"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NC DEPARTMENT OF PUBLIC INSTRUCTION                                                                                                                        F</w:t>
    </w:r>
    <w:r w:rsidR="003505FF">
      <w:rPr>
        <w:b/>
        <w:sz w:val="18"/>
        <w:szCs w:val="18"/>
      </w:rPr>
      <w:t>OURTH GRADE</w:t>
    </w:r>
  </w:p>
  <w:p w14:paraId="468465D8" w14:textId="77777777" w:rsidR="003505FF" w:rsidRDefault="0035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E117" w14:textId="77777777" w:rsidR="00F833B4" w:rsidRDefault="00F833B4" w:rsidP="00503174">
      <w:r>
        <w:separator/>
      </w:r>
    </w:p>
  </w:footnote>
  <w:footnote w:type="continuationSeparator" w:id="0">
    <w:p w14:paraId="306657A0" w14:textId="77777777" w:rsidR="00F833B4" w:rsidRDefault="00F833B4" w:rsidP="0050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3505FF" w:rsidRPr="00503174" w:rsidRDefault="003505FF"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A532D3"/>
    <w:multiLevelType w:val="hybridMultilevel"/>
    <w:tmpl w:val="11D8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64E1966"/>
    <w:multiLevelType w:val="hybridMultilevel"/>
    <w:tmpl w:val="E26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77C4A62"/>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205254"/>
    <w:multiLevelType w:val="hybridMultilevel"/>
    <w:tmpl w:val="3F1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045F9"/>
    <w:multiLevelType w:val="hybridMultilevel"/>
    <w:tmpl w:val="634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82B35"/>
    <w:multiLevelType w:val="hybridMultilevel"/>
    <w:tmpl w:val="203E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A7859"/>
    <w:multiLevelType w:val="hybridMultilevel"/>
    <w:tmpl w:val="27B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33D81"/>
    <w:multiLevelType w:val="hybridMultilevel"/>
    <w:tmpl w:val="900E06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6D35B0"/>
    <w:multiLevelType w:val="hybridMultilevel"/>
    <w:tmpl w:val="CFE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03AB1"/>
    <w:multiLevelType w:val="hybridMultilevel"/>
    <w:tmpl w:val="C3A2B18E"/>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1F065912"/>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72445"/>
    <w:multiLevelType w:val="hybridMultilevel"/>
    <w:tmpl w:val="D1A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05BA1"/>
    <w:multiLevelType w:val="hybridMultilevel"/>
    <w:tmpl w:val="BE0C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C33D7D"/>
    <w:multiLevelType w:val="hybridMultilevel"/>
    <w:tmpl w:val="32E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E30856"/>
    <w:multiLevelType w:val="hybridMultilevel"/>
    <w:tmpl w:val="3040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4B356A"/>
    <w:multiLevelType w:val="hybridMultilevel"/>
    <w:tmpl w:val="9E4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0A7FEE"/>
    <w:multiLevelType w:val="hybridMultilevel"/>
    <w:tmpl w:val="67D0EE6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2B3B2665"/>
    <w:multiLevelType w:val="hybridMultilevel"/>
    <w:tmpl w:val="6C3A891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2D815E6C"/>
    <w:multiLevelType w:val="hybridMultilevel"/>
    <w:tmpl w:val="275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C017A"/>
    <w:multiLevelType w:val="hybridMultilevel"/>
    <w:tmpl w:val="F566F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8D2FAE"/>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A4D65"/>
    <w:multiLevelType w:val="hybridMultilevel"/>
    <w:tmpl w:val="B7C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90237A"/>
    <w:multiLevelType w:val="hybridMultilevel"/>
    <w:tmpl w:val="A420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7351A4"/>
    <w:multiLevelType w:val="hybridMultilevel"/>
    <w:tmpl w:val="B3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9E1542"/>
    <w:multiLevelType w:val="hybridMultilevel"/>
    <w:tmpl w:val="79B2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0C4A27"/>
    <w:multiLevelType w:val="hybridMultilevel"/>
    <w:tmpl w:val="625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D006BE"/>
    <w:multiLevelType w:val="hybridMultilevel"/>
    <w:tmpl w:val="DD1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6358A9"/>
    <w:multiLevelType w:val="hybridMultilevel"/>
    <w:tmpl w:val="61440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A33F3A"/>
    <w:multiLevelType w:val="hybridMultilevel"/>
    <w:tmpl w:val="C0A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C26D1"/>
    <w:multiLevelType w:val="hybridMultilevel"/>
    <w:tmpl w:val="BE0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403B1A"/>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7E60DD"/>
    <w:multiLevelType w:val="hybridMultilevel"/>
    <w:tmpl w:val="456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DB45D8"/>
    <w:multiLevelType w:val="hybridMultilevel"/>
    <w:tmpl w:val="6084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09114D8"/>
    <w:multiLevelType w:val="hybridMultilevel"/>
    <w:tmpl w:val="CD8ADDD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nsid w:val="51E623FC"/>
    <w:multiLevelType w:val="hybridMultilevel"/>
    <w:tmpl w:val="F7C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1B7F6D"/>
    <w:multiLevelType w:val="hybridMultilevel"/>
    <w:tmpl w:val="B49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1966B8"/>
    <w:multiLevelType w:val="hybridMultilevel"/>
    <w:tmpl w:val="CC3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3">
    <w:nsid w:val="599C78B5"/>
    <w:multiLevelType w:val="multilevel"/>
    <w:tmpl w:val="5214333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B5A4CFF"/>
    <w:multiLevelType w:val="hybridMultilevel"/>
    <w:tmpl w:val="A6DA6B48"/>
    <w:lvl w:ilvl="0" w:tplc="3BB853E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5">
    <w:nsid w:val="5DB24D70"/>
    <w:multiLevelType w:val="hybridMultilevel"/>
    <w:tmpl w:val="641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061803"/>
    <w:multiLevelType w:val="hybridMultilevel"/>
    <w:tmpl w:val="DE6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94395F"/>
    <w:multiLevelType w:val="hybridMultilevel"/>
    <w:tmpl w:val="F6C0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B93F44"/>
    <w:multiLevelType w:val="hybridMultilevel"/>
    <w:tmpl w:val="A916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8662F6"/>
    <w:multiLevelType w:val="hybridMultilevel"/>
    <w:tmpl w:val="7652C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AA42FE"/>
    <w:multiLevelType w:val="hybridMultilevel"/>
    <w:tmpl w:val="B12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665989"/>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04022A"/>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95F346B"/>
    <w:multiLevelType w:val="hybridMultilevel"/>
    <w:tmpl w:val="615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A23554"/>
    <w:multiLevelType w:val="hybridMultilevel"/>
    <w:tmpl w:val="86B0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2531EDF"/>
    <w:multiLevelType w:val="hybridMultilevel"/>
    <w:tmpl w:val="F0F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D33B73"/>
    <w:multiLevelType w:val="hybridMultilevel"/>
    <w:tmpl w:val="E1FC4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854F94"/>
    <w:multiLevelType w:val="hybridMultilevel"/>
    <w:tmpl w:val="14C6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9A57F93"/>
    <w:multiLevelType w:val="hybridMultilevel"/>
    <w:tmpl w:val="62C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7"/>
  </w:num>
  <w:num w:numId="4">
    <w:abstractNumId w:val="2"/>
  </w:num>
  <w:num w:numId="5">
    <w:abstractNumId w:val="32"/>
  </w:num>
  <w:num w:numId="6">
    <w:abstractNumId w:val="31"/>
  </w:num>
  <w:num w:numId="7">
    <w:abstractNumId w:val="9"/>
  </w:num>
  <w:num w:numId="8">
    <w:abstractNumId w:val="55"/>
  </w:num>
  <w:num w:numId="9">
    <w:abstractNumId w:val="13"/>
  </w:num>
  <w:num w:numId="10">
    <w:abstractNumId w:val="24"/>
  </w:num>
  <w:num w:numId="11">
    <w:abstractNumId w:val="56"/>
  </w:num>
  <w:num w:numId="12">
    <w:abstractNumId w:val="49"/>
  </w:num>
  <w:num w:numId="13">
    <w:abstractNumId w:val="18"/>
  </w:num>
  <w:num w:numId="14">
    <w:abstractNumId w:val="37"/>
  </w:num>
  <w:num w:numId="15">
    <w:abstractNumId w:val="52"/>
  </w:num>
  <w:num w:numId="16">
    <w:abstractNumId w:val="58"/>
  </w:num>
  <w:num w:numId="17">
    <w:abstractNumId w:val="6"/>
  </w:num>
  <w:num w:numId="18">
    <w:abstractNumId w:val="16"/>
  </w:num>
  <w:num w:numId="19">
    <w:abstractNumId w:val="23"/>
  </w:num>
  <w:num w:numId="20">
    <w:abstractNumId w:val="10"/>
  </w:num>
  <w:num w:numId="21">
    <w:abstractNumId w:val="27"/>
  </w:num>
  <w:num w:numId="22">
    <w:abstractNumId w:val="50"/>
  </w:num>
  <w:num w:numId="23">
    <w:abstractNumId w:val="29"/>
  </w:num>
  <w:num w:numId="24">
    <w:abstractNumId w:val="7"/>
  </w:num>
  <w:num w:numId="25">
    <w:abstractNumId w:val="57"/>
  </w:num>
  <w:num w:numId="26">
    <w:abstractNumId w:val="19"/>
  </w:num>
  <w:num w:numId="27">
    <w:abstractNumId w:val="4"/>
  </w:num>
  <w:num w:numId="28">
    <w:abstractNumId w:val="30"/>
  </w:num>
  <w:num w:numId="29">
    <w:abstractNumId w:val="45"/>
  </w:num>
  <w:num w:numId="30">
    <w:abstractNumId w:val="15"/>
  </w:num>
  <w:num w:numId="31">
    <w:abstractNumId w:val="25"/>
  </w:num>
  <w:num w:numId="32">
    <w:abstractNumId w:val="54"/>
  </w:num>
  <w:num w:numId="33">
    <w:abstractNumId w:val="14"/>
  </w:num>
  <w:num w:numId="34">
    <w:abstractNumId w:val="46"/>
  </w:num>
  <w:num w:numId="35">
    <w:abstractNumId w:val="34"/>
  </w:num>
  <w:num w:numId="36">
    <w:abstractNumId w:val="20"/>
  </w:num>
  <w:num w:numId="37">
    <w:abstractNumId w:val="40"/>
  </w:num>
  <w:num w:numId="38">
    <w:abstractNumId w:val="36"/>
  </w:num>
  <w:num w:numId="39">
    <w:abstractNumId w:val="1"/>
  </w:num>
  <w:num w:numId="40">
    <w:abstractNumId w:val="3"/>
  </w:num>
  <w:num w:numId="41">
    <w:abstractNumId w:val="5"/>
  </w:num>
  <w:num w:numId="42">
    <w:abstractNumId w:val="1"/>
    <w:lvlOverride w:ilvl="0">
      <w:startOverride w:val="1"/>
    </w:lvlOverride>
  </w:num>
  <w:num w:numId="43">
    <w:abstractNumId w:val="5"/>
    <w:lvlOverride w:ilvl="0">
      <w:startOverride w:val="1"/>
    </w:lvlOverride>
  </w:num>
  <w:num w:numId="44">
    <w:abstractNumId w:val="39"/>
  </w:num>
  <w:num w:numId="45">
    <w:abstractNumId w:val="43"/>
  </w:num>
  <w:num w:numId="46">
    <w:abstractNumId w:val="28"/>
  </w:num>
  <w:num w:numId="47">
    <w:abstractNumId w:val="53"/>
  </w:num>
  <w:num w:numId="48">
    <w:abstractNumId w:val="33"/>
  </w:num>
  <w:num w:numId="49">
    <w:abstractNumId w:val="41"/>
  </w:num>
  <w:num w:numId="50">
    <w:abstractNumId w:val="8"/>
  </w:num>
  <w:num w:numId="51">
    <w:abstractNumId w:val="26"/>
  </w:num>
  <w:num w:numId="52">
    <w:abstractNumId w:val="44"/>
  </w:num>
  <w:num w:numId="53">
    <w:abstractNumId w:val="47"/>
  </w:num>
  <w:num w:numId="54">
    <w:abstractNumId w:val="11"/>
  </w:num>
  <w:num w:numId="55">
    <w:abstractNumId w:val="21"/>
  </w:num>
  <w:num w:numId="56">
    <w:abstractNumId w:val="38"/>
  </w:num>
  <w:num w:numId="57">
    <w:abstractNumId w:val="51"/>
  </w:num>
  <w:num w:numId="58">
    <w:abstractNumId w:val="35"/>
  </w:num>
  <w:num w:numId="59">
    <w:abstractNumId w:val="22"/>
  </w:num>
  <w:num w:numId="60">
    <w:abstractNumId w:val="12"/>
  </w:num>
  <w:num w:numId="61">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86904"/>
    <w:rsid w:val="000B09CA"/>
    <w:rsid w:val="000E671C"/>
    <w:rsid w:val="001161DC"/>
    <w:rsid w:val="00127338"/>
    <w:rsid w:val="00170041"/>
    <w:rsid w:val="00200D95"/>
    <w:rsid w:val="00246582"/>
    <w:rsid w:val="00262D06"/>
    <w:rsid w:val="00285D08"/>
    <w:rsid w:val="002C495F"/>
    <w:rsid w:val="003505FF"/>
    <w:rsid w:val="003C34C9"/>
    <w:rsid w:val="00487A07"/>
    <w:rsid w:val="004B11C9"/>
    <w:rsid w:val="004E3244"/>
    <w:rsid w:val="00503174"/>
    <w:rsid w:val="00513691"/>
    <w:rsid w:val="00513C7E"/>
    <w:rsid w:val="00525816"/>
    <w:rsid w:val="005427A8"/>
    <w:rsid w:val="0055525E"/>
    <w:rsid w:val="00587059"/>
    <w:rsid w:val="00604559"/>
    <w:rsid w:val="006B6D2C"/>
    <w:rsid w:val="006F25A7"/>
    <w:rsid w:val="007016C0"/>
    <w:rsid w:val="007325FD"/>
    <w:rsid w:val="00770A9D"/>
    <w:rsid w:val="007801F0"/>
    <w:rsid w:val="007B6A7F"/>
    <w:rsid w:val="00812FDB"/>
    <w:rsid w:val="008F141B"/>
    <w:rsid w:val="00960474"/>
    <w:rsid w:val="009D5707"/>
    <w:rsid w:val="00A9372D"/>
    <w:rsid w:val="00A94438"/>
    <w:rsid w:val="00BC4AD9"/>
    <w:rsid w:val="00C22F20"/>
    <w:rsid w:val="00CF6EB7"/>
    <w:rsid w:val="00D2643E"/>
    <w:rsid w:val="00D44640"/>
    <w:rsid w:val="00D508F0"/>
    <w:rsid w:val="00D678D1"/>
    <w:rsid w:val="00D67FDB"/>
    <w:rsid w:val="00D842DC"/>
    <w:rsid w:val="00D97BCE"/>
    <w:rsid w:val="00DC62B0"/>
    <w:rsid w:val="00E96153"/>
    <w:rsid w:val="00F8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732">
      <w:bodyDiv w:val="1"/>
      <w:marLeft w:val="0"/>
      <w:marRight w:val="0"/>
      <w:marTop w:val="0"/>
      <w:marBottom w:val="0"/>
      <w:divBdr>
        <w:top w:val="none" w:sz="0" w:space="0" w:color="auto"/>
        <w:left w:val="none" w:sz="0" w:space="0" w:color="auto"/>
        <w:bottom w:val="none" w:sz="0" w:space="0" w:color="auto"/>
        <w:right w:val="none" w:sz="0" w:space="0" w:color="auto"/>
      </w:divBdr>
    </w:div>
    <w:div w:id="648097380">
      <w:bodyDiv w:val="1"/>
      <w:marLeft w:val="0"/>
      <w:marRight w:val="0"/>
      <w:marTop w:val="0"/>
      <w:marBottom w:val="0"/>
      <w:divBdr>
        <w:top w:val="none" w:sz="0" w:space="0" w:color="auto"/>
        <w:left w:val="none" w:sz="0" w:space="0" w:color="auto"/>
        <w:bottom w:val="none" w:sz="0" w:space="0" w:color="auto"/>
        <w:right w:val="none" w:sz="0" w:space="0" w:color="auto"/>
      </w:divBdr>
    </w:div>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CABD-92E0-402A-9D7E-F72D6BAF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Schulz</dc:creator>
  <cp:lastModifiedBy>Floyd, Ana</cp:lastModifiedBy>
  <cp:revision>2</cp:revision>
  <cp:lastPrinted>2015-09-17T19:53:00Z</cp:lastPrinted>
  <dcterms:created xsi:type="dcterms:W3CDTF">2018-09-27T15:24:00Z</dcterms:created>
  <dcterms:modified xsi:type="dcterms:W3CDTF">2018-09-27T15:24:00Z</dcterms:modified>
</cp:coreProperties>
</file>