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D751FA" w14:textId="77777777" w:rsidR="00CF6EB7" w:rsidRPr="00325FCE" w:rsidRDefault="00CF6EB7" w:rsidP="00CF6EB7">
      <w:pPr>
        <w:pStyle w:val="Standard"/>
        <w:autoSpaceDE w:val="0"/>
        <w:rPr>
          <w:rFonts w:ascii="Cambria" w:hAnsi="Cambria" w:cs="Cambria"/>
          <w:sz w:val="24"/>
          <w:szCs w:val="24"/>
        </w:rPr>
      </w:pPr>
    </w:p>
    <w:tbl>
      <w:tblPr>
        <w:tblW w:w="11201" w:type="dxa"/>
        <w:tblInd w:w="-113" w:type="dxa"/>
        <w:tblLayout w:type="fixed"/>
        <w:tblCellMar>
          <w:left w:w="10" w:type="dxa"/>
          <w:right w:w="10" w:type="dxa"/>
        </w:tblCellMar>
        <w:tblLook w:val="0000" w:firstRow="0" w:lastRow="0" w:firstColumn="0" w:lastColumn="0" w:noHBand="0" w:noVBand="0"/>
      </w:tblPr>
      <w:tblGrid>
        <w:gridCol w:w="1823"/>
        <w:gridCol w:w="9378"/>
      </w:tblGrid>
      <w:tr w:rsidR="00325FCE" w:rsidRPr="00325FCE" w14:paraId="289558C0" w14:textId="77777777" w:rsidTr="00781B87">
        <w:trPr>
          <w:trHeight w:val="377"/>
        </w:trPr>
        <w:tc>
          <w:tcPr>
            <w:tcW w:w="11201"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306D9FE" w14:textId="77777777" w:rsidR="009A67CA" w:rsidRDefault="009A67CA" w:rsidP="00325FCE">
            <w:pPr>
              <w:pStyle w:val="Standard"/>
              <w:autoSpaceDE w:val="0"/>
              <w:jc w:val="center"/>
              <w:rPr>
                <w:b/>
                <w:bCs/>
                <w:sz w:val="28"/>
                <w:szCs w:val="28"/>
              </w:rPr>
            </w:pPr>
            <w:r>
              <w:rPr>
                <w:b/>
                <w:bCs/>
                <w:sz w:val="28"/>
                <w:szCs w:val="28"/>
              </w:rPr>
              <w:t>NC.</w:t>
            </w:r>
            <w:r w:rsidR="00325FCE" w:rsidRPr="00325FCE">
              <w:rPr>
                <w:b/>
                <w:bCs/>
                <w:sz w:val="28"/>
                <w:szCs w:val="28"/>
              </w:rPr>
              <w:t>4.NF.2</w:t>
            </w:r>
            <w:r w:rsidR="00325FCE">
              <w:rPr>
                <w:b/>
                <w:bCs/>
                <w:sz w:val="28"/>
                <w:szCs w:val="28"/>
              </w:rPr>
              <w:t xml:space="preserve"> </w:t>
            </w:r>
          </w:p>
          <w:p w14:paraId="2F6DF679" w14:textId="08E58F63" w:rsidR="00CF6EB7" w:rsidRPr="00325FCE" w:rsidRDefault="00CF6EB7" w:rsidP="00325FCE">
            <w:pPr>
              <w:pStyle w:val="Standard"/>
              <w:autoSpaceDE w:val="0"/>
              <w:jc w:val="center"/>
              <w:rPr>
                <w:b/>
                <w:bCs/>
                <w:sz w:val="28"/>
                <w:szCs w:val="28"/>
              </w:rPr>
            </w:pPr>
            <w:r w:rsidRPr="00325FCE">
              <w:rPr>
                <w:b/>
                <w:bCs/>
                <w:sz w:val="28"/>
                <w:szCs w:val="28"/>
              </w:rPr>
              <w:t xml:space="preserve">The Whole Matters  </w:t>
            </w:r>
          </w:p>
        </w:tc>
      </w:tr>
      <w:tr w:rsidR="00325FCE" w:rsidRPr="00325FCE" w14:paraId="3436F9BF" w14:textId="77777777" w:rsidTr="00781B87">
        <w:trPr>
          <w:trHeight w:val="279"/>
        </w:trPr>
        <w:tc>
          <w:tcPr>
            <w:tcW w:w="182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047A7A99" w14:textId="77777777" w:rsidR="00CF6EB7" w:rsidRPr="00325FCE" w:rsidRDefault="00CF6EB7" w:rsidP="00CF6EB7">
            <w:pPr>
              <w:pStyle w:val="Standard"/>
              <w:autoSpaceDE w:val="0"/>
              <w:rPr>
                <w:b/>
                <w:sz w:val="24"/>
                <w:szCs w:val="24"/>
              </w:rPr>
            </w:pPr>
            <w:r w:rsidRPr="00325FCE">
              <w:rPr>
                <w:b/>
                <w:sz w:val="24"/>
                <w:szCs w:val="24"/>
              </w:rPr>
              <w:t>Domain</w:t>
            </w:r>
          </w:p>
        </w:tc>
        <w:tc>
          <w:tcPr>
            <w:tcW w:w="9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BDDF93" w14:textId="69BA7F96" w:rsidR="00CF6EB7" w:rsidRPr="009A67CA" w:rsidRDefault="00CF6EB7" w:rsidP="00CF6EB7">
            <w:pPr>
              <w:pStyle w:val="Standard"/>
              <w:autoSpaceDE w:val="0"/>
              <w:rPr>
                <w:sz w:val="24"/>
                <w:szCs w:val="24"/>
              </w:rPr>
            </w:pPr>
            <w:r w:rsidRPr="009A67CA">
              <w:rPr>
                <w:sz w:val="24"/>
                <w:szCs w:val="24"/>
              </w:rPr>
              <w:t>Number and Operation</w:t>
            </w:r>
            <w:r w:rsidR="009A67CA">
              <w:rPr>
                <w:sz w:val="24"/>
                <w:szCs w:val="24"/>
              </w:rPr>
              <w:t xml:space="preserve">s </w:t>
            </w:r>
            <w:r w:rsidRPr="009A67CA">
              <w:rPr>
                <w:sz w:val="24"/>
                <w:szCs w:val="24"/>
              </w:rPr>
              <w:t>- Fractions</w:t>
            </w:r>
          </w:p>
        </w:tc>
      </w:tr>
      <w:tr w:rsidR="00325FCE" w:rsidRPr="00325FCE" w14:paraId="77380B01" w14:textId="77777777" w:rsidTr="00781B87">
        <w:trPr>
          <w:trHeight w:val="264"/>
        </w:trPr>
        <w:tc>
          <w:tcPr>
            <w:tcW w:w="182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3C17EB14" w14:textId="77777777" w:rsidR="00CF6EB7" w:rsidRPr="00325FCE" w:rsidRDefault="00CF6EB7" w:rsidP="00CF6EB7">
            <w:pPr>
              <w:pStyle w:val="Standard"/>
              <w:autoSpaceDE w:val="0"/>
              <w:rPr>
                <w:b/>
                <w:sz w:val="24"/>
                <w:szCs w:val="24"/>
              </w:rPr>
            </w:pPr>
            <w:r w:rsidRPr="00325FCE">
              <w:rPr>
                <w:b/>
                <w:sz w:val="24"/>
                <w:szCs w:val="24"/>
              </w:rPr>
              <w:t>Cluster</w:t>
            </w:r>
          </w:p>
        </w:tc>
        <w:tc>
          <w:tcPr>
            <w:tcW w:w="9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A23E2C" w14:textId="1C24FD33" w:rsidR="00CF6EB7" w:rsidRPr="009A67CA" w:rsidRDefault="00F101AA" w:rsidP="00CF6EB7">
            <w:pPr>
              <w:pStyle w:val="Standard"/>
              <w:autoSpaceDE w:val="0"/>
              <w:rPr>
                <w:sz w:val="24"/>
                <w:szCs w:val="24"/>
              </w:rPr>
            </w:pPr>
            <w:r w:rsidRPr="009A67CA">
              <w:rPr>
                <w:sz w:val="24"/>
                <w:szCs w:val="24"/>
              </w:rPr>
              <w:t>Extend understanding of fractions.</w:t>
            </w:r>
          </w:p>
        </w:tc>
      </w:tr>
      <w:tr w:rsidR="00325FCE" w:rsidRPr="00325FCE" w14:paraId="45646864" w14:textId="77777777" w:rsidTr="00781B87">
        <w:trPr>
          <w:trHeight w:val="1881"/>
        </w:trPr>
        <w:tc>
          <w:tcPr>
            <w:tcW w:w="182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3C0B0A4B" w14:textId="77777777" w:rsidR="00CF6EB7" w:rsidRPr="00325FCE" w:rsidRDefault="00CF6EB7" w:rsidP="00CF6EB7">
            <w:pPr>
              <w:pStyle w:val="Standard"/>
              <w:autoSpaceDE w:val="0"/>
              <w:rPr>
                <w:b/>
                <w:sz w:val="24"/>
                <w:szCs w:val="24"/>
              </w:rPr>
            </w:pPr>
            <w:r w:rsidRPr="00325FCE">
              <w:rPr>
                <w:b/>
                <w:sz w:val="24"/>
                <w:szCs w:val="24"/>
              </w:rPr>
              <w:t>Standard(s)</w:t>
            </w:r>
          </w:p>
        </w:tc>
        <w:tc>
          <w:tcPr>
            <w:tcW w:w="9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9B2FD9" w14:textId="77777777" w:rsidR="00CF6EB7" w:rsidRPr="00325FCE" w:rsidRDefault="00F101AA" w:rsidP="00CF6EB7">
            <w:pPr>
              <w:pStyle w:val="Standard"/>
              <w:shd w:val="clear" w:color="auto" w:fill="FFFFFF"/>
              <w:tabs>
                <w:tab w:val="left" w:pos="3383"/>
              </w:tabs>
              <w:rPr>
                <w:sz w:val="24"/>
                <w:szCs w:val="24"/>
              </w:rPr>
            </w:pPr>
            <w:r w:rsidRPr="00325FCE">
              <w:rPr>
                <w:b/>
                <w:sz w:val="24"/>
                <w:szCs w:val="24"/>
              </w:rPr>
              <w:t>NC.4.NF.2</w:t>
            </w:r>
            <w:r w:rsidRPr="00325FCE">
              <w:rPr>
                <w:sz w:val="24"/>
                <w:szCs w:val="24"/>
              </w:rPr>
              <w:t xml:space="preserve"> Compare two fractions with different numerators and different denominators, using the denominators 2, 3, 4, 5, 6, 8, 10, 12, and 100. Recognize that comparisons are valid only when the two fractions refer to the same whole. Record the results of comparisons with symbols &gt;, =, or &lt;, and justify the conclusions by:</w:t>
            </w:r>
          </w:p>
          <w:p w14:paraId="2BF2FDA6" w14:textId="77777777" w:rsidR="00F101AA" w:rsidRPr="00325FCE" w:rsidRDefault="00F101AA" w:rsidP="00781B87">
            <w:pPr>
              <w:pStyle w:val="Standard"/>
              <w:shd w:val="clear" w:color="auto" w:fill="FFFFFF"/>
              <w:tabs>
                <w:tab w:val="left" w:pos="3383"/>
              </w:tabs>
              <w:ind w:left="720"/>
              <w:rPr>
                <w:sz w:val="24"/>
                <w:szCs w:val="24"/>
              </w:rPr>
            </w:pPr>
            <w:r w:rsidRPr="00325FCE">
              <w:rPr>
                <w:sz w:val="24"/>
                <w:szCs w:val="24"/>
              </w:rPr>
              <w:t>• Reasoning about their size and using area and length models.</w:t>
            </w:r>
          </w:p>
          <w:p w14:paraId="23F99522" w14:textId="77777777" w:rsidR="00F101AA" w:rsidRPr="00325FCE" w:rsidRDefault="00F101AA" w:rsidP="00781B87">
            <w:pPr>
              <w:pStyle w:val="Standard"/>
              <w:shd w:val="clear" w:color="auto" w:fill="FFFFFF"/>
              <w:tabs>
                <w:tab w:val="left" w:pos="3383"/>
              </w:tabs>
              <w:ind w:left="720"/>
              <w:rPr>
                <w:sz w:val="24"/>
                <w:szCs w:val="24"/>
              </w:rPr>
            </w:pPr>
            <w:r w:rsidRPr="00325FCE">
              <w:rPr>
                <w:sz w:val="24"/>
                <w:szCs w:val="24"/>
              </w:rPr>
              <w:t>• Using benchmark fractions 0, ½, and a whole.</w:t>
            </w:r>
          </w:p>
          <w:p w14:paraId="0E96AC80" w14:textId="38DB0C4C" w:rsidR="00F101AA" w:rsidRPr="00325FCE" w:rsidRDefault="00F101AA" w:rsidP="00781B87">
            <w:pPr>
              <w:pStyle w:val="Standard"/>
              <w:shd w:val="clear" w:color="auto" w:fill="FFFFFF"/>
              <w:tabs>
                <w:tab w:val="left" w:pos="3383"/>
              </w:tabs>
              <w:ind w:left="720"/>
              <w:rPr>
                <w:sz w:val="24"/>
                <w:szCs w:val="24"/>
              </w:rPr>
            </w:pPr>
            <w:r w:rsidRPr="00325FCE">
              <w:rPr>
                <w:sz w:val="24"/>
                <w:szCs w:val="24"/>
              </w:rPr>
              <w:t>• Comparing common numerator or common denominators.</w:t>
            </w:r>
          </w:p>
        </w:tc>
      </w:tr>
      <w:tr w:rsidR="00325FCE" w:rsidRPr="00325FCE" w14:paraId="120BEDAC" w14:textId="77777777" w:rsidTr="00781B87">
        <w:trPr>
          <w:trHeight w:val="264"/>
        </w:trPr>
        <w:tc>
          <w:tcPr>
            <w:tcW w:w="182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38059F84" w14:textId="77777777" w:rsidR="00CF6EB7" w:rsidRPr="00325FCE" w:rsidRDefault="00CF6EB7" w:rsidP="00CF6EB7">
            <w:pPr>
              <w:pStyle w:val="Standard"/>
              <w:autoSpaceDE w:val="0"/>
              <w:rPr>
                <w:b/>
                <w:sz w:val="24"/>
                <w:szCs w:val="24"/>
              </w:rPr>
            </w:pPr>
            <w:r w:rsidRPr="00325FCE">
              <w:rPr>
                <w:b/>
                <w:sz w:val="24"/>
                <w:szCs w:val="24"/>
              </w:rPr>
              <w:t>Materials</w:t>
            </w:r>
          </w:p>
        </w:tc>
        <w:tc>
          <w:tcPr>
            <w:tcW w:w="9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C566F7" w14:textId="20D846B4" w:rsidR="00CF6EB7" w:rsidRPr="00325FCE" w:rsidRDefault="00781B87" w:rsidP="00CF6EB7">
            <w:pPr>
              <w:pStyle w:val="Standard"/>
              <w:autoSpaceDE w:val="0"/>
              <w:rPr>
                <w:sz w:val="24"/>
                <w:szCs w:val="24"/>
              </w:rPr>
            </w:pPr>
            <w:r>
              <w:rPr>
                <w:sz w:val="24"/>
                <w:szCs w:val="24"/>
              </w:rPr>
              <w:t xml:space="preserve">activity sheet, </w:t>
            </w:r>
            <w:r w:rsidR="00CF6EB7" w:rsidRPr="00325FCE">
              <w:rPr>
                <w:sz w:val="24"/>
                <w:szCs w:val="24"/>
              </w:rPr>
              <w:t>pencil</w:t>
            </w:r>
          </w:p>
        </w:tc>
      </w:tr>
      <w:tr w:rsidR="00325FCE" w:rsidRPr="00325FCE" w14:paraId="732D3D3A" w14:textId="77777777" w:rsidTr="00781B87">
        <w:trPr>
          <w:trHeight w:val="6697"/>
        </w:trPr>
        <w:tc>
          <w:tcPr>
            <w:tcW w:w="1823"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6EA98E16" w14:textId="77777777" w:rsidR="00CF6EB7" w:rsidRPr="00325FCE" w:rsidRDefault="00CF6EB7" w:rsidP="00CF6EB7">
            <w:pPr>
              <w:pStyle w:val="Standard"/>
              <w:autoSpaceDE w:val="0"/>
              <w:rPr>
                <w:b/>
                <w:sz w:val="24"/>
                <w:szCs w:val="24"/>
              </w:rPr>
            </w:pPr>
            <w:r w:rsidRPr="00325FCE">
              <w:rPr>
                <w:b/>
                <w:sz w:val="24"/>
                <w:szCs w:val="24"/>
              </w:rPr>
              <w:t>Task</w:t>
            </w:r>
          </w:p>
        </w:tc>
        <w:tc>
          <w:tcPr>
            <w:tcW w:w="93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41D2A3B" w14:textId="0DE9CDD0" w:rsidR="00781B87" w:rsidRPr="00781B87" w:rsidRDefault="00781B87" w:rsidP="00781B87">
            <w:pPr>
              <w:pStyle w:val="Standard"/>
              <w:tabs>
                <w:tab w:val="left" w:pos="3383"/>
              </w:tabs>
              <w:autoSpaceDE w:val="0"/>
              <w:jc w:val="center"/>
              <w:rPr>
                <w:rFonts w:eastAsia="Arial" w:cs="Arial"/>
                <w:b/>
                <w:bCs/>
                <w:iCs/>
                <w:sz w:val="24"/>
                <w:szCs w:val="22"/>
              </w:rPr>
            </w:pPr>
            <w:r w:rsidRPr="00781B87">
              <w:rPr>
                <w:rFonts w:eastAsia="Arial" w:cs="Arial"/>
                <w:b/>
                <w:bCs/>
                <w:iCs/>
                <w:sz w:val="24"/>
                <w:szCs w:val="22"/>
              </w:rPr>
              <w:t>The Whole Matters</w:t>
            </w:r>
          </w:p>
          <w:p w14:paraId="79BCE171" w14:textId="77777777" w:rsidR="00CF6EB7" w:rsidRPr="00781B87" w:rsidRDefault="00CF6EB7" w:rsidP="00CF6EB7">
            <w:pPr>
              <w:pStyle w:val="Standard"/>
              <w:tabs>
                <w:tab w:val="left" w:pos="3383"/>
              </w:tabs>
              <w:autoSpaceDE w:val="0"/>
              <w:rPr>
                <w:rFonts w:eastAsia="Arial" w:cs="Arial"/>
                <w:sz w:val="24"/>
                <w:szCs w:val="24"/>
              </w:rPr>
            </w:pPr>
            <w:r w:rsidRPr="00781B87">
              <w:rPr>
                <w:rFonts w:eastAsia="Arial" w:cs="Arial"/>
                <w:b/>
                <w:bCs/>
                <w:iCs/>
                <w:sz w:val="24"/>
                <w:szCs w:val="24"/>
              </w:rPr>
              <w:t>Task 1:</w:t>
            </w:r>
          </w:p>
          <w:p w14:paraId="5E21AB34" w14:textId="0B550089" w:rsidR="00CF6EB7" w:rsidRPr="00781B87" w:rsidRDefault="00CF6EB7" w:rsidP="00CF6EB7">
            <w:pPr>
              <w:pStyle w:val="Standard"/>
              <w:tabs>
                <w:tab w:val="left" w:pos="3383"/>
              </w:tabs>
              <w:autoSpaceDE w:val="0"/>
              <w:rPr>
                <w:rFonts w:eastAsia="Arial" w:cs="Arial"/>
                <w:sz w:val="24"/>
                <w:szCs w:val="24"/>
              </w:rPr>
            </w:pPr>
            <w:r w:rsidRPr="00781B87">
              <w:rPr>
                <w:rFonts w:eastAsia="Arial" w:cs="Arial"/>
                <w:sz w:val="24"/>
                <w:szCs w:val="24"/>
              </w:rPr>
              <w:t>Two friends each ate ½ of a pizza.</w:t>
            </w:r>
            <w:r w:rsidR="00781B87">
              <w:rPr>
                <w:rFonts w:eastAsia="Arial" w:cs="Arial"/>
                <w:sz w:val="24"/>
                <w:szCs w:val="24"/>
              </w:rPr>
              <w:t xml:space="preserve"> </w:t>
            </w:r>
            <w:r w:rsidRPr="00781B87">
              <w:rPr>
                <w:rFonts w:eastAsia="Arial" w:cs="Arial"/>
                <w:sz w:val="24"/>
                <w:szCs w:val="24"/>
              </w:rPr>
              <w:t xml:space="preserve"> Joselin says they must have eaten the same amount, but Donnie says they could have eaten different amounts. </w:t>
            </w:r>
            <w:r w:rsidR="00781B87">
              <w:rPr>
                <w:rFonts w:eastAsia="Arial" w:cs="Arial"/>
                <w:sz w:val="24"/>
                <w:szCs w:val="24"/>
              </w:rPr>
              <w:t xml:space="preserve"> </w:t>
            </w:r>
            <w:r w:rsidRPr="00781B87">
              <w:rPr>
                <w:rFonts w:eastAsia="Arial" w:cs="Arial"/>
                <w:sz w:val="24"/>
                <w:szCs w:val="24"/>
              </w:rPr>
              <w:t xml:space="preserve">Who do you think is correct, and why? Explain your thinking in words, pictures, and numbers.  </w:t>
            </w:r>
          </w:p>
          <w:p w14:paraId="4CB1CD2C" w14:textId="585765B9" w:rsidR="00CF6EB7" w:rsidRPr="00781B87" w:rsidRDefault="00CF6EB7" w:rsidP="00CF6EB7">
            <w:pPr>
              <w:pStyle w:val="Standard"/>
              <w:tabs>
                <w:tab w:val="left" w:pos="3383"/>
              </w:tabs>
              <w:autoSpaceDE w:val="0"/>
              <w:rPr>
                <w:rFonts w:eastAsia="Arial" w:cs="Arial"/>
                <w:b/>
                <w:bCs/>
                <w:i/>
                <w:iCs/>
                <w:sz w:val="24"/>
                <w:szCs w:val="24"/>
              </w:rPr>
            </w:pPr>
            <w:r w:rsidRPr="00781B87">
              <w:rPr>
                <w:rFonts w:eastAsia="Arial" w:cs="Arial"/>
                <w:b/>
                <w:bCs/>
                <w:i/>
                <w:iCs/>
                <w:sz w:val="24"/>
                <w:szCs w:val="24"/>
              </w:rPr>
              <w:t xml:space="preserve">Possible solution: </w:t>
            </w:r>
            <w:r w:rsidR="00781B87">
              <w:rPr>
                <w:rFonts w:eastAsia="Arial" w:cs="Arial"/>
                <w:b/>
                <w:bCs/>
                <w:i/>
                <w:iCs/>
                <w:sz w:val="24"/>
                <w:szCs w:val="24"/>
              </w:rPr>
              <w:t xml:space="preserve"> </w:t>
            </w:r>
            <w:r w:rsidRPr="00781B87">
              <w:rPr>
                <w:rFonts w:eastAsia="Arial" w:cs="Arial"/>
                <w:b/>
                <w:bCs/>
                <w:i/>
                <w:iCs/>
                <w:sz w:val="24"/>
                <w:szCs w:val="24"/>
              </w:rPr>
              <w:t>The two friends could have each eaten half of two different size pizzas. Half of a large pizza is more than half of a medium pizza</w:t>
            </w:r>
            <w:r w:rsidR="00781B87">
              <w:rPr>
                <w:rFonts w:eastAsia="Arial" w:cs="Arial"/>
                <w:b/>
                <w:bCs/>
                <w:i/>
                <w:iCs/>
                <w:sz w:val="24"/>
                <w:szCs w:val="24"/>
              </w:rPr>
              <w:t xml:space="preserve">, </w:t>
            </w:r>
            <w:r w:rsidRPr="00781B87">
              <w:rPr>
                <w:rFonts w:eastAsia="Arial" w:cs="Arial"/>
                <w:b/>
                <w:bCs/>
                <w:i/>
                <w:iCs/>
                <w:sz w:val="24"/>
                <w:szCs w:val="24"/>
              </w:rPr>
              <w:t>because the wholes are not the same size.</w:t>
            </w:r>
          </w:p>
          <w:p w14:paraId="5C18DE4F" w14:textId="77777777" w:rsidR="00CF6EB7" w:rsidRPr="00781B87" w:rsidRDefault="00CF6EB7" w:rsidP="00CF6EB7">
            <w:pPr>
              <w:pStyle w:val="Standard"/>
              <w:tabs>
                <w:tab w:val="left" w:pos="3383"/>
              </w:tabs>
              <w:autoSpaceDE w:val="0"/>
              <w:rPr>
                <w:rFonts w:eastAsia="Arial" w:cs="Arial"/>
                <w:b/>
                <w:bCs/>
                <w:i/>
                <w:iCs/>
                <w:sz w:val="16"/>
                <w:szCs w:val="16"/>
              </w:rPr>
            </w:pPr>
          </w:p>
          <w:p w14:paraId="411567EC" w14:textId="77777777" w:rsidR="00CF6EB7" w:rsidRPr="00781B87" w:rsidRDefault="00CF6EB7" w:rsidP="00CF6EB7">
            <w:pPr>
              <w:pStyle w:val="Standard"/>
              <w:tabs>
                <w:tab w:val="left" w:pos="3383"/>
              </w:tabs>
              <w:autoSpaceDE w:val="0"/>
              <w:rPr>
                <w:rFonts w:eastAsia="Arial" w:cs="Arial"/>
                <w:b/>
                <w:bCs/>
                <w:iCs/>
                <w:sz w:val="24"/>
                <w:szCs w:val="24"/>
              </w:rPr>
            </w:pPr>
            <w:r w:rsidRPr="00781B87">
              <w:rPr>
                <w:rFonts w:eastAsia="Arial" w:cs="Arial"/>
                <w:b/>
                <w:bCs/>
                <w:iCs/>
                <w:sz w:val="24"/>
                <w:szCs w:val="24"/>
              </w:rPr>
              <w:t>Task 2:</w:t>
            </w:r>
          </w:p>
          <w:p w14:paraId="633F57DC" w14:textId="159B2CA6" w:rsidR="00CF6EB7" w:rsidRPr="00781B87" w:rsidRDefault="00CF6EB7" w:rsidP="00CF6EB7">
            <w:pPr>
              <w:pStyle w:val="Standard"/>
              <w:tabs>
                <w:tab w:val="left" w:pos="3383"/>
              </w:tabs>
              <w:autoSpaceDE w:val="0"/>
              <w:rPr>
                <w:rFonts w:eastAsia="Arial" w:cs="Arial"/>
                <w:b/>
                <w:bCs/>
                <w:iCs/>
                <w:sz w:val="24"/>
                <w:szCs w:val="24"/>
              </w:rPr>
            </w:pPr>
            <w:r w:rsidRPr="00781B87">
              <w:rPr>
                <w:rFonts w:eastAsia="Arial" w:cs="Arial"/>
                <w:sz w:val="24"/>
                <w:szCs w:val="24"/>
              </w:rPr>
              <w:t xml:space="preserve">Mrs. Johnson and Mrs. Black each gave ½ of their students a pencil. </w:t>
            </w:r>
            <w:r w:rsidR="00781B87">
              <w:rPr>
                <w:rFonts w:eastAsia="Arial" w:cs="Arial"/>
                <w:sz w:val="24"/>
                <w:szCs w:val="24"/>
              </w:rPr>
              <w:t xml:space="preserve"> </w:t>
            </w:r>
            <w:r w:rsidRPr="00781B87">
              <w:rPr>
                <w:rFonts w:eastAsia="Arial" w:cs="Arial"/>
                <w:sz w:val="24"/>
                <w:szCs w:val="24"/>
              </w:rPr>
              <w:t xml:space="preserve">Mrs. Johnson handed out 5 more pencils than Mrs. Black. </w:t>
            </w:r>
            <w:r w:rsidR="00781B87">
              <w:rPr>
                <w:rFonts w:eastAsia="Arial" w:cs="Arial"/>
                <w:sz w:val="24"/>
                <w:szCs w:val="24"/>
              </w:rPr>
              <w:t xml:space="preserve"> </w:t>
            </w:r>
            <w:r w:rsidRPr="00781B87">
              <w:rPr>
                <w:rFonts w:eastAsia="Arial" w:cs="Arial"/>
                <w:sz w:val="24"/>
                <w:szCs w:val="24"/>
              </w:rPr>
              <w:t>What can we say about the number of students in each class?</w:t>
            </w:r>
            <w:r w:rsidR="00781B87">
              <w:rPr>
                <w:rFonts w:eastAsia="Arial" w:cs="Arial"/>
                <w:b/>
                <w:bCs/>
                <w:iCs/>
                <w:sz w:val="24"/>
                <w:szCs w:val="24"/>
              </w:rPr>
              <w:t xml:space="preserve">  </w:t>
            </w:r>
            <w:r w:rsidRPr="00781B87">
              <w:rPr>
                <w:rFonts w:eastAsia="Arial" w:cs="Arial"/>
                <w:sz w:val="24"/>
                <w:szCs w:val="24"/>
              </w:rPr>
              <w:t>If Mrs. Johnson handed out 16 pencils and that was 5 more than Mrs. Black, how many students are in each class?</w:t>
            </w:r>
          </w:p>
          <w:p w14:paraId="101A6B6A" w14:textId="67F191F0" w:rsidR="00CF6EB7" w:rsidRPr="00781B87" w:rsidRDefault="00CF6EB7" w:rsidP="00CF6EB7">
            <w:pPr>
              <w:pStyle w:val="Standard"/>
              <w:tabs>
                <w:tab w:val="left" w:pos="3383"/>
              </w:tabs>
              <w:autoSpaceDE w:val="0"/>
              <w:rPr>
                <w:rFonts w:eastAsia="Arial" w:cs="Arial"/>
                <w:b/>
                <w:bCs/>
                <w:i/>
                <w:iCs/>
                <w:sz w:val="24"/>
                <w:szCs w:val="24"/>
              </w:rPr>
            </w:pPr>
            <w:r w:rsidRPr="00781B87">
              <w:rPr>
                <w:rFonts w:eastAsia="Arial" w:cs="Arial"/>
                <w:b/>
                <w:bCs/>
                <w:i/>
                <w:iCs/>
                <w:sz w:val="24"/>
                <w:szCs w:val="24"/>
              </w:rPr>
              <w:t xml:space="preserve">Possible solution: </w:t>
            </w:r>
            <w:r w:rsidR="00781B87">
              <w:rPr>
                <w:rFonts w:eastAsia="Arial" w:cs="Arial"/>
                <w:b/>
                <w:bCs/>
                <w:i/>
                <w:iCs/>
                <w:sz w:val="24"/>
                <w:szCs w:val="24"/>
              </w:rPr>
              <w:t xml:space="preserve"> </w:t>
            </w:r>
            <w:r w:rsidRPr="00781B87">
              <w:rPr>
                <w:rFonts w:eastAsia="Arial" w:cs="Arial"/>
                <w:b/>
                <w:bCs/>
                <w:i/>
                <w:iCs/>
                <w:sz w:val="24"/>
                <w:szCs w:val="24"/>
              </w:rPr>
              <w:t>Mrs. Black must have 22 students in her class.</w:t>
            </w:r>
            <w:r w:rsidR="00781B87">
              <w:rPr>
                <w:rFonts w:eastAsia="Arial" w:cs="Arial"/>
                <w:b/>
                <w:bCs/>
                <w:i/>
                <w:iCs/>
                <w:sz w:val="24"/>
                <w:szCs w:val="24"/>
              </w:rPr>
              <w:t xml:space="preserve"> </w:t>
            </w:r>
            <w:r w:rsidRPr="00781B87">
              <w:rPr>
                <w:rFonts w:eastAsia="Arial" w:cs="Arial"/>
                <w:b/>
                <w:bCs/>
                <w:i/>
                <w:iCs/>
                <w:sz w:val="24"/>
                <w:szCs w:val="24"/>
              </w:rPr>
              <w:t xml:space="preserve"> Mrs. Johnson must have 32 students in her class.</w:t>
            </w:r>
          </w:p>
          <w:p w14:paraId="609788D6" w14:textId="77777777" w:rsidR="00CF6EB7" w:rsidRPr="00781B87" w:rsidRDefault="00CF6EB7" w:rsidP="00CF6EB7">
            <w:pPr>
              <w:pStyle w:val="Standard"/>
              <w:tabs>
                <w:tab w:val="left" w:pos="3383"/>
              </w:tabs>
              <w:autoSpaceDE w:val="0"/>
              <w:rPr>
                <w:rFonts w:eastAsia="Arial" w:cs="Arial"/>
                <w:b/>
                <w:bCs/>
                <w:i/>
                <w:iCs/>
                <w:sz w:val="16"/>
                <w:szCs w:val="16"/>
              </w:rPr>
            </w:pPr>
          </w:p>
          <w:p w14:paraId="306976F3" w14:textId="77777777" w:rsidR="00CF6EB7" w:rsidRPr="00781B87" w:rsidRDefault="00CF6EB7" w:rsidP="00CF6EB7">
            <w:pPr>
              <w:pStyle w:val="Standard"/>
              <w:tabs>
                <w:tab w:val="left" w:pos="3383"/>
              </w:tabs>
              <w:autoSpaceDE w:val="0"/>
              <w:rPr>
                <w:rFonts w:eastAsia="Arial" w:cs="Arial"/>
                <w:b/>
                <w:bCs/>
                <w:iCs/>
                <w:sz w:val="24"/>
                <w:szCs w:val="24"/>
              </w:rPr>
            </w:pPr>
            <w:r w:rsidRPr="00781B87">
              <w:rPr>
                <w:rFonts w:eastAsia="Arial" w:cs="Arial"/>
                <w:b/>
                <w:bCs/>
                <w:iCs/>
                <w:sz w:val="24"/>
                <w:szCs w:val="24"/>
              </w:rPr>
              <w:t>Task 3:</w:t>
            </w:r>
          </w:p>
          <w:p w14:paraId="323A6A42" w14:textId="24032EA4" w:rsidR="00CF6EB7" w:rsidRPr="00781B87" w:rsidRDefault="00CF6EB7" w:rsidP="00CF6EB7">
            <w:pPr>
              <w:pStyle w:val="Standard"/>
              <w:tabs>
                <w:tab w:val="left" w:pos="3383"/>
              </w:tabs>
              <w:autoSpaceDE w:val="0"/>
              <w:rPr>
                <w:rFonts w:eastAsia="Arial" w:cs="Arial"/>
                <w:b/>
                <w:bCs/>
                <w:iCs/>
                <w:sz w:val="24"/>
                <w:szCs w:val="24"/>
              </w:rPr>
            </w:pPr>
            <w:r w:rsidRPr="00781B87">
              <w:rPr>
                <w:rFonts w:eastAsia="Arial" w:cs="Arial"/>
                <w:sz w:val="24"/>
                <w:szCs w:val="24"/>
              </w:rPr>
              <w:t xml:space="preserve">Jerry made one gallon of sweetened tea and one half gallon of lemonade for a picnic. </w:t>
            </w:r>
            <w:r w:rsidR="00781B87">
              <w:rPr>
                <w:rFonts w:eastAsia="Arial" w:cs="Arial"/>
                <w:sz w:val="24"/>
                <w:szCs w:val="24"/>
              </w:rPr>
              <w:t xml:space="preserve"> </w:t>
            </w:r>
            <w:r w:rsidRPr="00781B87">
              <w:rPr>
                <w:rFonts w:eastAsia="Arial" w:cs="Arial"/>
                <w:sz w:val="24"/>
                <w:szCs w:val="24"/>
              </w:rPr>
              <w:t xml:space="preserve">If he drank ¼ of each container, how many cups of tea did he drink? </w:t>
            </w:r>
            <w:r w:rsidR="00781B87">
              <w:rPr>
                <w:rFonts w:eastAsia="Arial" w:cs="Arial"/>
                <w:sz w:val="24"/>
                <w:szCs w:val="24"/>
              </w:rPr>
              <w:t xml:space="preserve"> </w:t>
            </w:r>
            <w:r w:rsidRPr="00781B87">
              <w:rPr>
                <w:rFonts w:eastAsia="Arial" w:cs="Arial"/>
                <w:sz w:val="24"/>
                <w:szCs w:val="24"/>
              </w:rPr>
              <w:t>How many cups of lemonade?</w:t>
            </w:r>
            <w:r w:rsidR="00781B87">
              <w:rPr>
                <w:rFonts w:eastAsia="Arial" w:cs="Arial"/>
                <w:b/>
                <w:bCs/>
                <w:iCs/>
                <w:sz w:val="24"/>
                <w:szCs w:val="24"/>
              </w:rPr>
              <w:t xml:space="preserve">  </w:t>
            </w:r>
            <w:r w:rsidRPr="00781B87">
              <w:rPr>
                <w:rFonts w:eastAsia="Arial" w:cs="Arial"/>
                <w:sz w:val="24"/>
                <w:szCs w:val="24"/>
              </w:rPr>
              <w:t>*1 gallon = 16 cups</w:t>
            </w:r>
          </w:p>
          <w:p w14:paraId="060B2538" w14:textId="77777777" w:rsidR="00CF6EB7" w:rsidRPr="00781B87" w:rsidRDefault="00CF6EB7" w:rsidP="00CF6EB7">
            <w:pPr>
              <w:pStyle w:val="Standard"/>
              <w:tabs>
                <w:tab w:val="left" w:pos="3383"/>
              </w:tabs>
              <w:autoSpaceDE w:val="0"/>
              <w:rPr>
                <w:rFonts w:eastAsia="Arial" w:cs="Arial"/>
                <w:b/>
                <w:bCs/>
                <w:iCs/>
                <w:sz w:val="24"/>
                <w:szCs w:val="24"/>
              </w:rPr>
            </w:pPr>
            <w:r w:rsidRPr="00781B87">
              <w:rPr>
                <w:rFonts w:eastAsia="Arial" w:cs="Arial"/>
                <w:sz w:val="24"/>
                <w:szCs w:val="24"/>
              </w:rPr>
              <w:t xml:space="preserve">If Jerry drank 2 cups of lemonade and 2 cups of tea, what fraction of the tea did he drink? What fraction of the lemonade did he drink? </w:t>
            </w:r>
            <w:r w:rsidRPr="00781B87">
              <w:rPr>
                <w:rFonts w:eastAsia="Arial" w:cs="Arial"/>
                <w:b/>
                <w:bCs/>
                <w:iCs/>
                <w:sz w:val="24"/>
                <w:szCs w:val="24"/>
              </w:rPr>
              <w:t xml:space="preserve">              </w:t>
            </w:r>
          </w:p>
          <w:p w14:paraId="749F9481" w14:textId="77777777" w:rsidR="00CF6EB7" w:rsidRPr="00781B87" w:rsidRDefault="00CF6EB7" w:rsidP="00CF6EB7">
            <w:pPr>
              <w:pStyle w:val="Standard"/>
              <w:tabs>
                <w:tab w:val="left" w:pos="3383"/>
              </w:tabs>
              <w:autoSpaceDE w:val="0"/>
              <w:rPr>
                <w:rFonts w:eastAsia="Arial" w:cs="Arial"/>
                <w:b/>
                <w:bCs/>
                <w:i/>
                <w:iCs/>
                <w:sz w:val="24"/>
                <w:szCs w:val="24"/>
              </w:rPr>
            </w:pPr>
            <w:r w:rsidRPr="00781B87">
              <w:rPr>
                <w:rFonts w:eastAsia="Arial" w:cs="Arial"/>
                <w:b/>
                <w:bCs/>
                <w:i/>
                <w:iCs/>
                <w:sz w:val="24"/>
                <w:szCs w:val="24"/>
              </w:rPr>
              <w:t>Possible solution:</w:t>
            </w:r>
          </w:p>
          <w:p w14:paraId="29111DCA" w14:textId="29212092" w:rsidR="00CF6EB7" w:rsidRPr="00781B87" w:rsidRDefault="00CF6EB7" w:rsidP="00CF6EB7">
            <w:pPr>
              <w:pStyle w:val="Standard"/>
              <w:tabs>
                <w:tab w:val="left" w:pos="3383"/>
              </w:tabs>
              <w:autoSpaceDE w:val="0"/>
              <w:rPr>
                <w:rFonts w:eastAsia="Arial" w:cs="Arial"/>
                <w:b/>
                <w:bCs/>
                <w:i/>
                <w:iCs/>
                <w:sz w:val="24"/>
                <w:szCs w:val="24"/>
              </w:rPr>
            </w:pPr>
            <w:r w:rsidRPr="00781B87">
              <w:rPr>
                <w:rFonts w:eastAsia="Arial" w:cs="Arial"/>
                <w:b/>
                <w:bCs/>
                <w:i/>
                <w:iCs/>
                <w:sz w:val="24"/>
                <w:szCs w:val="24"/>
              </w:rPr>
              <w:t xml:space="preserve">Question 1: </w:t>
            </w:r>
            <w:r w:rsidR="00781B87">
              <w:rPr>
                <w:rFonts w:eastAsia="Arial" w:cs="Arial"/>
                <w:b/>
                <w:bCs/>
                <w:i/>
                <w:iCs/>
                <w:sz w:val="24"/>
                <w:szCs w:val="24"/>
              </w:rPr>
              <w:t xml:space="preserve"> </w:t>
            </w:r>
            <w:r w:rsidRPr="00781B87">
              <w:rPr>
                <w:rFonts w:eastAsia="Arial" w:cs="Arial"/>
                <w:b/>
                <w:bCs/>
                <w:i/>
                <w:iCs/>
                <w:sz w:val="24"/>
                <w:szCs w:val="24"/>
              </w:rPr>
              <w:t>Jerry drank 4 cups of tea and 2 cups of lemonade.</w:t>
            </w:r>
          </w:p>
          <w:p w14:paraId="10B08ADA" w14:textId="76EB5674" w:rsidR="00CF6EB7" w:rsidRPr="00781B87" w:rsidRDefault="00CF6EB7" w:rsidP="00CF6EB7">
            <w:pPr>
              <w:pStyle w:val="Standard"/>
              <w:tabs>
                <w:tab w:val="left" w:pos="3383"/>
              </w:tabs>
              <w:autoSpaceDE w:val="0"/>
              <w:rPr>
                <w:rFonts w:eastAsia="Arial" w:cs="Arial"/>
                <w:b/>
                <w:bCs/>
                <w:i/>
                <w:iCs/>
                <w:sz w:val="24"/>
                <w:szCs w:val="24"/>
              </w:rPr>
            </w:pPr>
            <w:r w:rsidRPr="00781B87">
              <w:rPr>
                <w:rFonts w:eastAsia="Arial" w:cs="Arial"/>
                <w:b/>
                <w:bCs/>
                <w:i/>
                <w:iCs/>
                <w:sz w:val="24"/>
                <w:szCs w:val="24"/>
              </w:rPr>
              <w:t xml:space="preserve">Question 2: </w:t>
            </w:r>
            <w:r w:rsidR="00781B87">
              <w:rPr>
                <w:rFonts w:eastAsia="Arial" w:cs="Arial"/>
                <w:b/>
                <w:bCs/>
                <w:i/>
                <w:iCs/>
                <w:sz w:val="24"/>
                <w:szCs w:val="24"/>
              </w:rPr>
              <w:t xml:space="preserve"> </w:t>
            </w:r>
            <w:r w:rsidRPr="00781B87">
              <w:rPr>
                <w:rFonts w:eastAsia="Arial" w:cs="Arial"/>
                <w:b/>
                <w:bCs/>
                <w:i/>
                <w:iCs/>
                <w:sz w:val="24"/>
                <w:szCs w:val="24"/>
              </w:rPr>
              <w:t xml:space="preserve">Jerry drank 1/8 of the gallon of tea and ¼ of the half gallon of lemonade.  </w:t>
            </w:r>
          </w:p>
          <w:p w14:paraId="5FCB9713" w14:textId="77777777" w:rsidR="00CF6EB7" w:rsidRPr="00781B87" w:rsidRDefault="00CF6EB7" w:rsidP="00CF6EB7">
            <w:pPr>
              <w:pStyle w:val="Standard"/>
              <w:tabs>
                <w:tab w:val="left" w:pos="3383"/>
              </w:tabs>
              <w:autoSpaceDE w:val="0"/>
              <w:rPr>
                <w:rFonts w:eastAsia="Arial" w:cs="Arial"/>
                <w:sz w:val="16"/>
                <w:szCs w:val="16"/>
              </w:rPr>
            </w:pPr>
          </w:p>
          <w:p w14:paraId="206F917D" w14:textId="642B5CDA" w:rsidR="00CF6EB7" w:rsidRPr="00325FCE" w:rsidRDefault="00781B87" w:rsidP="00CF6EB7">
            <w:pPr>
              <w:pStyle w:val="Standard"/>
              <w:tabs>
                <w:tab w:val="left" w:pos="3383"/>
              </w:tabs>
              <w:autoSpaceDE w:val="0"/>
              <w:rPr>
                <w:rFonts w:eastAsia="Arial" w:cs="Arial"/>
                <w:sz w:val="22"/>
                <w:szCs w:val="22"/>
              </w:rPr>
            </w:pPr>
            <w:r>
              <w:rPr>
                <w:rFonts w:eastAsia="Arial" w:cs="Arial"/>
                <w:sz w:val="24"/>
                <w:szCs w:val="24"/>
              </w:rPr>
              <w:t>*</w:t>
            </w:r>
            <w:r w:rsidR="00CF6EB7" w:rsidRPr="00781B87">
              <w:rPr>
                <w:rFonts w:eastAsia="Arial" w:cs="Arial"/>
                <w:sz w:val="24"/>
                <w:szCs w:val="24"/>
              </w:rPr>
              <w:t>Connect the</w:t>
            </w:r>
            <w:r>
              <w:rPr>
                <w:rFonts w:eastAsia="Arial" w:cs="Arial"/>
                <w:sz w:val="24"/>
                <w:szCs w:val="24"/>
              </w:rPr>
              <w:t xml:space="preserve"> three</w:t>
            </w:r>
            <w:r w:rsidR="00CF6EB7" w:rsidRPr="00781B87">
              <w:rPr>
                <w:rFonts w:eastAsia="Arial" w:cs="Arial"/>
                <w:sz w:val="24"/>
                <w:szCs w:val="24"/>
              </w:rPr>
              <w:t xml:space="preserve"> tasks by discussing with students how the size of the wholes matters in each context.</w:t>
            </w:r>
          </w:p>
        </w:tc>
      </w:tr>
    </w:tbl>
    <w:p w14:paraId="2992CB97" w14:textId="77777777" w:rsidR="00CF6EB7" w:rsidRPr="00781B87" w:rsidRDefault="00CF6EB7" w:rsidP="00CF6EB7">
      <w:pPr>
        <w:pStyle w:val="Standard"/>
        <w:autoSpaceDE w:val="0"/>
        <w:rPr>
          <w:sz w:val="16"/>
          <w:szCs w:val="16"/>
        </w:rPr>
      </w:pPr>
    </w:p>
    <w:tbl>
      <w:tblPr>
        <w:tblW w:w="11201" w:type="dxa"/>
        <w:tblInd w:w="-113" w:type="dxa"/>
        <w:tblLayout w:type="fixed"/>
        <w:tblCellMar>
          <w:left w:w="10" w:type="dxa"/>
          <w:right w:w="10" w:type="dxa"/>
        </w:tblCellMar>
        <w:tblLook w:val="0000" w:firstRow="0" w:lastRow="0" w:firstColumn="0" w:lastColumn="0" w:noHBand="0" w:noVBand="0"/>
      </w:tblPr>
      <w:tblGrid>
        <w:gridCol w:w="4181"/>
        <w:gridCol w:w="3420"/>
        <w:gridCol w:w="3600"/>
      </w:tblGrid>
      <w:tr w:rsidR="00325FCE" w:rsidRPr="00325FCE" w14:paraId="2F9B6923" w14:textId="77777777" w:rsidTr="00781B87">
        <w:trPr>
          <w:trHeight w:val="269"/>
        </w:trPr>
        <w:tc>
          <w:tcPr>
            <w:tcW w:w="11201"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991A85" w14:textId="77777777" w:rsidR="00CF6EB7" w:rsidRPr="00325FCE" w:rsidRDefault="00CF6EB7" w:rsidP="00CF6EB7">
            <w:pPr>
              <w:pStyle w:val="Standard"/>
              <w:autoSpaceDE w:val="0"/>
              <w:jc w:val="center"/>
              <w:rPr>
                <w:b/>
                <w:bCs/>
                <w:sz w:val="24"/>
                <w:szCs w:val="24"/>
              </w:rPr>
            </w:pPr>
            <w:r w:rsidRPr="00325FCE">
              <w:rPr>
                <w:b/>
                <w:bCs/>
                <w:sz w:val="24"/>
                <w:szCs w:val="24"/>
              </w:rPr>
              <w:t>Rubric</w:t>
            </w:r>
          </w:p>
        </w:tc>
      </w:tr>
      <w:tr w:rsidR="00325FCE" w:rsidRPr="00325FCE" w14:paraId="4E02BDDC" w14:textId="77777777" w:rsidTr="00781B87">
        <w:tc>
          <w:tcPr>
            <w:tcW w:w="418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48587FF2" w14:textId="77777777" w:rsidR="00735C42" w:rsidRPr="00325FCE" w:rsidRDefault="00735C42" w:rsidP="00735C42">
            <w:pPr>
              <w:jc w:val="center"/>
              <w:rPr>
                <w:sz w:val="24"/>
                <w:szCs w:val="24"/>
              </w:rPr>
            </w:pPr>
            <w:r w:rsidRPr="00325FCE">
              <w:rPr>
                <w:b/>
                <w:sz w:val="24"/>
                <w:szCs w:val="24"/>
              </w:rPr>
              <w:t>Level I</w:t>
            </w:r>
          </w:p>
          <w:p w14:paraId="781D3143" w14:textId="0631367E" w:rsidR="00735C42" w:rsidRPr="00325FCE" w:rsidRDefault="00735C42" w:rsidP="00735C42">
            <w:pPr>
              <w:pStyle w:val="Standard"/>
              <w:autoSpaceDE w:val="0"/>
              <w:jc w:val="center"/>
              <w:rPr>
                <w:b/>
                <w:bCs/>
                <w:sz w:val="24"/>
                <w:szCs w:val="24"/>
              </w:rPr>
            </w:pPr>
            <w:r w:rsidRPr="00325FCE">
              <w:rPr>
                <w:b/>
                <w:sz w:val="24"/>
                <w:szCs w:val="24"/>
              </w:rPr>
              <w:t>Not Yet</w:t>
            </w:r>
          </w:p>
        </w:tc>
        <w:tc>
          <w:tcPr>
            <w:tcW w:w="3420"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209F3664" w14:textId="77777777" w:rsidR="00735C42" w:rsidRPr="00325FCE" w:rsidRDefault="00735C42" w:rsidP="00735C42">
            <w:pPr>
              <w:jc w:val="center"/>
              <w:rPr>
                <w:sz w:val="24"/>
                <w:szCs w:val="24"/>
              </w:rPr>
            </w:pPr>
            <w:r w:rsidRPr="00325FCE">
              <w:rPr>
                <w:b/>
                <w:sz w:val="24"/>
                <w:szCs w:val="24"/>
              </w:rPr>
              <w:t>Level II</w:t>
            </w:r>
          </w:p>
          <w:p w14:paraId="12F7D778" w14:textId="2D1281C6" w:rsidR="00735C42" w:rsidRPr="00325FCE" w:rsidRDefault="00735C42" w:rsidP="00735C42">
            <w:pPr>
              <w:pStyle w:val="Standard"/>
              <w:tabs>
                <w:tab w:val="left" w:pos="414"/>
              </w:tabs>
              <w:autoSpaceDE w:val="0"/>
              <w:ind w:left="342"/>
              <w:rPr>
                <w:b/>
                <w:sz w:val="24"/>
                <w:szCs w:val="24"/>
              </w:rPr>
            </w:pPr>
            <w:r w:rsidRPr="00325FCE">
              <w:rPr>
                <w:b/>
                <w:sz w:val="24"/>
                <w:szCs w:val="24"/>
              </w:rPr>
              <w:t xml:space="preserve">            Progressing</w:t>
            </w:r>
          </w:p>
        </w:tc>
        <w:tc>
          <w:tcPr>
            <w:tcW w:w="3600" w:type="dxa"/>
            <w:tcBorders>
              <w:top w:val="single" w:sz="8" w:space="0" w:color="000000"/>
              <w:left w:val="single" w:sz="4" w:space="0" w:color="000000"/>
              <w:bottom w:val="single" w:sz="8" w:space="0" w:color="000000"/>
              <w:right w:val="single" w:sz="4" w:space="0" w:color="000000"/>
            </w:tcBorders>
            <w:shd w:val="clear" w:color="auto" w:fill="FFFFFF"/>
            <w:tcMar>
              <w:top w:w="0" w:type="dxa"/>
              <w:left w:w="108" w:type="dxa"/>
              <w:bottom w:w="0" w:type="dxa"/>
              <w:right w:w="108" w:type="dxa"/>
            </w:tcMar>
            <w:vAlign w:val="center"/>
          </w:tcPr>
          <w:p w14:paraId="09F6D580" w14:textId="77777777" w:rsidR="00735C42" w:rsidRPr="00325FCE" w:rsidRDefault="00735C42" w:rsidP="00735C42">
            <w:pPr>
              <w:ind w:left="80"/>
              <w:jc w:val="center"/>
              <w:rPr>
                <w:sz w:val="24"/>
                <w:szCs w:val="24"/>
              </w:rPr>
            </w:pPr>
            <w:r w:rsidRPr="00325FCE">
              <w:rPr>
                <w:b/>
                <w:sz w:val="24"/>
                <w:szCs w:val="24"/>
              </w:rPr>
              <w:t>Level III</w:t>
            </w:r>
          </w:p>
          <w:p w14:paraId="4911E172" w14:textId="313F6AA8" w:rsidR="00735C42" w:rsidRPr="00325FCE" w:rsidRDefault="00781B87" w:rsidP="00735C42">
            <w:pPr>
              <w:pStyle w:val="Standard"/>
              <w:autoSpaceDE w:val="0"/>
              <w:ind w:left="72"/>
              <w:jc w:val="center"/>
              <w:rPr>
                <w:b/>
                <w:sz w:val="24"/>
                <w:szCs w:val="24"/>
              </w:rPr>
            </w:pPr>
            <w:r>
              <w:rPr>
                <w:b/>
                <w:sz w:val="24"/>
                <w:szCs w:val="24"/>
              </w:rPr>
              <w:t>Meets Expectation</w:t>
            </w:r>
          </w:p>
        </w:tc>
      </w:tr>
      <w:tr w:rsidR="00325FCE" w:rsidRPr="00325FCE" w14:paraId="60C0EE72" w14:textId="77777777" w:rsidTr="00781B87">
        <w:tc>
          <w:tcPr>
            <w:tcW w:w="418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133BFD38" w14:textId="27B6175B" w:rsidR="00CF6EB7" w:rsidRPr="00325FCE" w:rsidRDefault="00781B87" w:rsidP="00735C42">
            <w:pPr>
              <w:pStyle w:val="Standard"/>
              <w:autoSpaceDE w:val="0"/>
              <w:ind w:left="23"/>
              <w:rPr>
                <w:bCs/>
                <w:sz w:val="24"/>
                <w:szCs w:val="24"/>
              </w:rPr>
            </w:pPr>
            <w:r>
              <w:rPr>
                <w:bCs/>
                <w:sz w:val="24"/>
                <w:szCs w:val="24"/>
              </w:rPr>
              <w:t>Student is</w:t>
            </w:r>
            <w:r w:rsidR="00CF6EB7" w:rsidRPr="00325FCE">
              <w:rPr>
                <w:bCs/>
                <w:sz w:val="24"/>
                <w:szCs w:val="24"/>
              </w:rPr>
              <w:t xml:space="preserve"> unable to solve Task 1, 2, or 3.</w:t>
            </w:r>
            <w:r w:rsidR="00735C42" w:rsidRPr="00325FCE">
              <w:rPr>
                <w:bCs/>
                <w:sz w:val="24"/>
                <w:szCs w:val="24"/>
              </w:rPr>
              <w:t xml:space="preserve"> In order to progress, students must acknowledge the size of the whole when making comparisons about fractions.</w:t>
            </w:r>
          </w:p>
        </w:tc>
        <w:tc>
          <w:tcPr>
            <w:tcW w:w="3420"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3A16CA7B" w14:textId="24918D9D" w:rsidR="00CF6EB7" w:rsidRPr="00325FCE" w:rsidRDefault="00781B87" w:rsidP="00735C42">
            <w:pPr>
              <w:pStyle w:val="Standard"/>
              <w:autoSpaceDE w:val="0"/>
              <w:ind w:left="17"/>
              <w:rPr>
                <w:bCs/>
                <w:sz w:val="24"/>
                <w:szCs w:val="24"/>
              </w:rPr>
            </w:pPr>
            <w:r>
              <w:rPr>
                <w:bCs/>
                <w:sz w:val="24"/>
                <w:szCs w:val="24"/>
              </w:rPr>
              <w:t>Student</w:t>
            </w:r>
            <w:r w:rsidR="00CF6EB7" w:rsidRPr="00325FCE">
              <w:rPr>
                <w:bCs/>
                <w:sz w:val="24"/>
                <w:szCs w:val="24"/>
              </w:rPr>
              <w:t xml:space="preserve"> can solve 1 or 2 of the 3 tasks correctly with a complete explanation.  </w:t>
            </w:r>
          </w:p>
        </w:tc>
        <w:tc>
          <w:tcPr>
            <w:tcW w:w="3600" w:type="dxa"/>
            <w:tcBorders>
              <w:top w:val="single" w:sz="8" w:space="0" w:color="000000"/>
              <w:left w:val="single" w:sz="4" w:space="0" w:color="000000"/>
              <w:bottom w:val="single" w:sz="8" w:space="0" w:color="000000"/>
              <w:right w:val="single" w:sz="4" w:space="0" w:color="000000"/>
            </w:tcBorders>
            <w:shd w:val="clear" w:color="auto" w:fill="FFFFFF"/>
            <w:tcMar>
              <w:top w:w="0" w:type="dxa"/>
              <w:left w:w="108" w:type="dxa"/>
              <w:bottom w:w="0" w:type="dxa"/>
              <w:right w:w="108" w:type="dxa"/>
            </w:tcMar>
          </w:tcPr>
          <w:p w14:paraId="3BE1CEA2" w14:textId="7EF28172" w:rsidR="00CF6EB7" w:rsidRPr="00325FCE" w:rsidRDefault="00CF6EB7" w:rsidP="00781B87">
            <w:pPr>
              <w:pStyle w:val="Standard"/>
              <w:tabs>
                <w:tab w:val="left" w:pos="72"/>
              </w:tabs>
              <w:autoSpaceDE w:val="0"/>
              <w:ind w:left="11"/>
              <w:rPr>
                <w:bCs/>
                <w:sz w:val="24"/>
                <w:szCs w:val="24"/>
              </w:rPr>
            </w:pPr>
            <w:r w:rsidRPr="00325FCE">
              <w:rPr>
                <w:bCs/>
                <w:sz w:val="24"/>
                <w:szCs w:val="24"/>
              </w:rPr>
              <w:t>Student can solve and explain their answers to all three tasks.</w:t>
            </w:r>
          </w:p>
        </w:tc>
      </w:tr>
    </w:tbl>
    <w:p w14:paraId="64446ADF" w14:textId="31FAADC8" w:rsidR="00CF6EB7" w:rsidRPr="00325FCE" w:rsidRDefault="00CF6EB7" w:rsidP="00CF6EB7"/>
    <w:p w14:paraId="2FC4DEC1" w14:textId="77777777" w:rsidR="00CF6EB7" w:rsidRPr="00325FCE" w:rsidRDefault="00CF6EB7" w:rsidP="00CF6EB7">
      <w:pPr>
        <w:pStyle w:val="Standard"/>
        <w:autoSpaceDE w:val="0"/>
        <w:rPr>
          <w:sz w:val="24"/>
          <w:szCs w:val="24"/>
        </w:rPr>
      </w:pPr>
    </w:p>
    <w:tbl>
      <w:tblPr>
        <w:tblW w:w="11201" w:type="dxa"/>
        <w:tblInd w:w="-113" w:type="dxa"/>
        <w:tblLayout w:type="fixed"/>
        <w:tblCellMar>
          <w:left w:w="10" w:type="dxa"/>
          <w:right w:w="10" w:type="dxa"/>
        </w:tblCellMar>
        <w:tblLook w:val="0000" w:firstRow="0" w:lastRow="0" w:firstColumn="0" w:lastColumn="0" w:noHBand="0" w:noVBand="0"/>
      </w:tblPr>
      <w:tblGrid>
        <w:gridCol w:w="11201"/>
      </w:tblGrid>
      <w:tr w:rsidR="00CF6EB7" w:rsidRPr="00325FCE" w14:paraId="26879329" w14:textId="77777777" w:rsidTr="00781B87">
        <w:tc>
          <w:tcPr>
            <w:tcW w:w="1120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EA2619D" w14:textId="77777777" w:rsidR="00CF6EB7" w:rsidRPr="00325FCE" w:rsidRDefault="00CF6EB7" w:rsidP="00CF6EB7">
            <w:pPr>
              <w:pStyle w:val="Standard"/>
              <w:autoSpaceDE w:val="0"/>
              <w:jc w:val="center"/>
              <w:rPr>
                <w:b/>
                <w:bCs/>
                <w:sz w:val="24"/>
                <w:szCs w:val="24"/>
              </w:rPr>
            </w:pPr>
            <w:r w:rsidRPr="00325FCE">
              <w:rPr>
                <w:b/>
                <w:bCs/>
                <w:sz w:val="24"/>
                <w:szCs w:val="24"/>
              </w:rPr>
              <w:t>Standards for Mathematical Practice</w:t>
            </w:r>
          </w:p>
        </w:tc>
      </w:tr>
      <w:tr w:rsidR="00CF6EB7" w:rsidRPr="00325FCE" w14:paraId="46A8BB62" w14:textId="77777777" w:rsidTr="00781B87">
        <w:tc>
          <w:tcPr>
            <w:tcW w:w="112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255E8B" w14:textId="77777777" w:rsidR="00CF6EB7" w:rsidRPr="00325FCE" w:rsidRDefault="00CF6EB7" w:rsidP="00CF6EB7">
            <w:pPr>
              <w:pStyle w:val="Standard"/>
              <w:autoSpaceDE w:val="0"/>
              <w:rPr>
                <w:b/>
                <w:bCs/>
                <w:sz w:val="24"/>
                <w:szCs w:val="24"/>
              </w:rPr>
            </w:pPr>
            <w:r w:rsidRPr="00325FCE">
              <w:rPr>
                <w:b/>
                <w:bCs/>
                <w:sz w:val="24"/>
                <w:szCs w:val="24"/>
              </w:rPr>
              <w:t>1.  Makes sense and perseveres in solving problems.</w:t>
            </w:r>
          </w:p>
        </w:tc>
      </w:tr>
      <w:tr w:rsidR="00CF6EB7" w:rsidRPr="00325FCE" w14:paraId="1DB904CF" w14:textId="77777777" w:rsidTr="00781B87">
        <w:tc>
          <w:tcPr>
            <w:tcW w:w="112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2983FB" w14:textId="77777777" w:rsidR="00CF6EB7" w:rsidRPr="00325FCE" w:rsidRDefault="00CF6EB7" w:rsidP="00CF6EB7">
            <w:pPr>
              <w:pStyle w:val="Standard"/>
              <w:autoSpaceDE w:val="0"/>
              <w:rPr>
                <w:b/>
                <w:bCs/>
                <w:sz w:val="24"/>
                <w:szCs w:val="24"/>
              </w:rPr>
            </w:pPr>
            <w:r w:rsidRPr="00325FCE">
              <w:rPr>
                <w:b/>
                <w:bCs/>
                <w:sz w:val="24"/>
                <w:szCs w:val="24"/>
              </w:rPr>
              <w:t>2.  Reasons abstractly and quantitatively.</w:t>
            </w:r>
          </w:p>
        </w:tc>
      </w:tr>
      <w:tr w:rsidR="00CF6EB7" w:rsidRPr="00325FCE" w14:paraId="64201D08" w14:textId="77777777" w:rsidTr="00781B87">
        <w:tc>
          <w:tcPr>
            <w:tcW w:w="112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FA3DC2" w14:textId="77777777" w:rsidR="00CF6EB7" w:rsidRPr="00325FCE" w:rsidRDefault="00CF6EB7" w:rsidP="00CF6EB7">
            <w:pPr>
              <w:pStyle w:val="Standard"/>
              <w:autoSpaceDE w:val="0"/>
              <w:rPr>
                <w:sz w:val="24"/>
                <w:szCs w:val="24"/>
              </w:rPr>
            </w:pPr>
            <w:r w:rsidRPr="00325FCE">
              <w:rPr>
                <w:sz w:val="24"/>
                <w:szCs w:val="24"/>
              </w:rPr>
              <w:t>3.  Constructs viable arguments and critiques the reasoning of others.</w:t>
            </w:r>
          </w:p>
        </w:tc>
      </w:tr>
      <w:tr w:rsidR="00CF6EB7" w:rsidRPr="00325FCE" w14:paraId="7D85B135" w14:textId="77777777" w:rsidTr="00781B87">
        <w:tc>
          <w:tcPr>
            <w:tcW w:w="112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06A8C7" w14:textId="77777777" w:rsidR="00CF6EB7" w:rsidRPr="00325FCE" w:rsidRDefault="00CF6EB7" w:rsidP="00CF6EB7">
            <w:pPr>
              <w:pStyle w:val="Standard"/>
              <w:autoSpaceDE w:val="0"/>
              <w:rPr>
                <w:sz w:val="24"/>
                <w:szCs w:val="24"/>
              </w:rPr>
            </w:pPr>
            <w:r w:rsidRPr="00325FCE">
              <w:rPr>
                <w:sz w:val="24"/>
                <w:szCs w:val="24"/>
              </w:rPr>
              <w:t>4.  Models with mathematics.</w:t>
            </w:r>
          </w:p>
        </w:tc>
      </w:tr>
      <w:tr w:rsidR="00CF6EB7" w:rsidRPr="00325FCE" w14:paraId="5C6FF3E8" w14:textId="77777777" w:rsidTr="00781B87">
        <w:tc>
          <w:tcPr>
            <w:tcW w:w="112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EC3312" w14:textId="77777777" w:rsidR="00CF6EB7" w:rsidRPr="00325FCE" w:rsidRDefault="00CF6EB7" w:rsidP="00CF6EB7">
            <w:pPr>
              <w:pStyle w:val="Standard"/>
              <w:autoSpaceDE w:val="0"/>
              <w:rPr>
                <w:sz w:val="24"/>
                <w:szCs w:val="24"/>
              </w:rPr>
            </w:pPr>
            <w:r w:rsidRPr="00325FCE">
              <w:rPr>
                <w:sz w:val="24"/>
                <w:szCs w:val="24"/>
              </w:rPr>
              <w:t>5.  Uses appropriate tools strategically.</w:t>
            </w:r>
          </w:p>
        </w:tc>
      </w:tr>
      <w:tr w:rsidR="00CF6EB7" w:rsidRPr="00325FCE" w14:paraId="16FBA6F5" w14:textId="77777777" w:rsidTr="00781B87">
        <w:tc>
          <w:tcPr>
            <w:tcW w:w="112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ECF83A" w14:textId="77777777" w:rsidR="00CF6EB7" w:rsidRPr="00325FCE" w:rsidRDefault="00CF6EB7" w:rsidP="00CF6EB7">
            <w:pPr>
              <w:pStyle w:val="Standard"/>
              <w:autoSpaceDE w:val="0"/>
              <w:rPr>
                <w:sz w:val="24"/>
                <w:szCs w:val="24"/>
              </w:rPr>
            </w:pPr>
            <w:r w:rsidRPr="00325FCE">
              <w:rPr>
                <w:sz w:val="24"/>
                <w:szCs w:val="24"/>
              </w:rPr>
              <w:t>6</w:t>
            </w:r>
            <w:r w:rsidRPr="00325FCE">
              <w:rPr>
                <w:b/>
                <w:bCs/>
                <w:sz w:val="24"/>
                <w:szCs w:val="24"/>
              </w:rPr>
              <w:t xml:space="preserve">.  </w:t>
            </w:r>
            <w:r w:rsidRPr="00325FCE">
              <w:rPr>
                <w:sz w:val="24"/>
                <w:szCs w:val="24"/>
              </w:rPr>
              <w:t>Attends to precision.</w:t>
            </w:r>
          </w:p>
        </w:tc>
      </w:tr>
      <w:tr w:rsidR="00CF6EB7" w:rsidRPr="00325FCE" w14:paraId="045ED0EA" w14:textId="77777777" w:rsidTr="00781B87">
        <w:tc>
          <w:tcPr>
            <w:tcW w:w="112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40CF55" w14:textId="77777777" w:rsidR="00CF6EB7" w:rsidRPr="00325FCE" w:rsidRDefault="00CF6EB7" w:rsidP="00CF6EB7">
            <w:pPr>
              <w:pStyle w:val="Standard"/>
              <w:autoSpaceDE w:val="0"/>
              <w:rPr>
                <w:sz w:val="24"/>
                <w:szCs w:val="24"/>
              </w:rPr>
            </w:pPr>
            <w:r w:rsidRPr="00325FCE">
              <w:rPr>
                <w:sz w:val="24"/>
                <w:szCs w:val="24"/>
              </w:rPr>
              <w:t>7.  Looks for and makes use of structure.</w:t>
            </w:r>
          </w:p>
        </w:tc>
      </w:tr>
      <w:tr w:rsidR="00CF6EB7" w:rsidRPr="00325FCE" w14:paraId="31DD7BD9" w14:textId="77777777" w:rsidTr="00781B87">
        <w:tc>
          <w:tcPr>
            <w:tcW w:w="112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815D1A" w14:textId="77777777" w:rsidR="00CF6EB7" w:rsidRPr="00325FCE" w:rsidRDefault="00CF6EB7" w:rsidP="00CF6EB7">
            <w:pPr>
              <w:pStyle w:val="Standard"/>
              <w:autoSpaceDE w:val="0"/>
              <w:rPr>
                <w:sz w:val="24"/>
                <w:szCs w:val="24"/>
              </w:rPr>
            </w:pPr>
            <w:r w:rsidRPr="00325FCE">
              <w:rPr>
                <w:sz w:val="24"/>
                <w:szCs w:val="24"/>
              </w:rPr>
              <w:t>8.  Looks for and expresses regularity in repeated reasoning.</w:t>
            </w:r>
          </w:p>
        </w:tc>
      </w:tr>
    </w:tbl>
    <w:p w14:paraId="18E4FFAA" w14:textId="77777777" w:rsidR="00CF6EB7" w:rsidRPr="00325FCE" w:rsidRDefault="00CF6EB7" w:rsidP="00CF6EB7">
      <w:pPr>
        <w:pStyle w:val="Standard"/>
        <w:autoSpaceDE w:val="0"/>
        <w:rPr>
          <w:rFonts w:ascii="Arial" w:eastAsia="Arial" w:hAnsi="Arial" w:cs="Arial"/>
          <w:sz w:val="24"/>
          <w:szCs w:val="24"/>
        </w:rPr>
      </w:pPr>
    </w:p>
    <w:p w14:paraId="2430C958" w14:textId="77777777" w:rsidR="00CF6EB7" w:rsidRPr="00325FCE" w:rsidRDefault="00CF6EB7" w:rsidP="00CF6EB7">
      <w:pPr>
        <w:pStyle w:val="Standard"/>
        <w:autoSpaceDE w:val="0"/>
        <w:rPr>
          <w:rFonts w:ascii="Arial" w:eastAsia="Arial" w:hAnsi="Arial" w:cs="Arial"/>
          <w:sz w:val="24"/>
          <w:szCs w:val="24"/>
        </w:rPr>
      </w:pPr>
    </w:p>
    <w:p w14:paraId="7EA8EB5D" w14:textId="77777777" w:rsidR="00CF6EB7" w:rsidRPr="00325FCE" w:rsidRDefault="00CF6EB7" w:rsidP="00CF6EB7">
      <w:pPr>
        <w:pStyle w:val="Standard"/>
        <w:autoSpaceDE w:val="0"/>
        <w:rPr>
          <w:rFonts w:ascii="Arial" w:eastAsia="Arial" w:hAnsi="Arial" w:cs="Arial"/>
          <w:sz w:val="24"/>
          <w:szCs w:val="24"/>
        </w:rPr>
      </w:pPr>
    </w:p>
    <w:p w14:paraId="315A4A0B" w14:textId="77777777" w:rsidR="00CF6EB7" w:rsidRPr="00325FCE" w:rsidRDefault="00CF6EB7" w:rsidP="00CF6EB7">
      <w:pPr>
        <w:rPr>
          <w:rFonts w:eastAsia="Arial" w:cs="Arial"/>
        </w:rPr>
      </w:pPr>
      <w:r w:rsidRPr="00325FCE">
        <w:rPr>
          <w:rFonts w:eastAsia="Arial" w:cs="Arial"/>
        </w:rPr>
        <w:br w:type="page"/>
      </w:r>
    </w:p>
    <w:p w14:paraId="68EB6A72" w14:textId="21C13A76" w:rsidR="00781B87" w:rsidRPr="00781B87" w:rsidRDefault="00781B87" w:rsidP="00CF6EB7">
      <w:pPr>
        <w:pStyle w:val="Standard"/>
        <w:autoSpaceDE w:val="0"/>
        <w:jc w:val="center"/>
        <w:rPr>
          <w:rFonts w:eastAsia="Arial" w:cs="Arial"/>
          <w:b/>
        </w:rPr>
      </w:pPr>
      <w:r w:rsidRPr="00781B87">
        <w:rPr>
          <w:rFonts w:eastAsia="Arial" w:cs="Arial"/>
          <w:sz w:val="32"/>
          <w:szCs w:val="22"/>
        </w:rPr>
        <w:lastRenderedPageBreak/>
        <w:drawing>
          <wp:anchor distT="0" distB="0" distL="114300" distR="114300" simplePos="0" relativeHeight="251659264" behindDoc="0" locked="0" layoutInCell="1" allowOverlap="1" wp14:anchorId="5CF07A2C" wp14:editId="2BFA9C9D">
            <wp:simplePos x="0" y="0"/>
            <wp:positionH relativeFrom="column">
              <wp:posOffset>5777172</wp:posOffset>
            </wp:positionH>
            <wp:positionV relativeFrom="paragraph">
              <wp:posOffset>124534</wp:posOffset>
            </wp:positionV>
            <wp:extent cx="1194275" cy="1199408"/>
            <wp:effectExtent l="0" t="0" r="6350" b="1270"/>
            <wp:wrapNone/>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4275" cy="1199408"/>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6FD75A31" w14:textId="0E670897" w:rsidR="00CF6EB7" w:rsidRPr="00325FCE" w:rsidRDefault="00CF6EB7" w:rsidP="00CF6EB7">
      <w:pPr>
        <w:pStyle w:val="Standard"/>
        <w:autoSpaceDE w:val="0"/>
        <w:jc w:val="center"/>
        <w:rPr>
          <w:rFonts w:eastAsia="Arial" w:cs="Arial"/>
          <w:b/>
          <w:sz w:val="40"/>
          <w:szCs w:val="40"/>
        </w:rPr>
      </w:pPr>
      <w:r w:rsidRPr="00325FCE">
        <w:rPr>
          <w:rFonts w:eastAsia="Arial" w:cs="Arial"/>
          <w:b/>
          <w:sz w:val="40"/>
          <w:szCs w:val="40"/>
        </w:rPr>
        <w:t>The Whole Matters</w:t>
      </w:r>
    </w:p>
    <w:p w14:paraId="33ABED9B" w14:textId="77777777" w:rsidR="00CF6EB7" w:rsidRPr="00325FCE" w:rsidRDefault="00CF6EB7" w:rsidP="00CF6EB7">
      <w:pPr>
        <w:pStyle w:val="Standard"/>
        <w:autoSpaceDE w:val="0"/>
        <w:jc w:val="center"/>
        <w:rPr>
          <w:rFonts w:eastAsia="Arial" w:cs="Arial"/>
          <w:sz w:val="24"/>
          <w:szCs w:val="24"/>
        </w:rPr>
      </w:pPr>
    </w:p>
    <w:p w14:paraId="65C72B0C" w14:textId="77777777" w:rsidR="00CF6EB7" w:rsidRPr="00325FCE" w:rsidRDefault="00CF6EB7" w:rsidP="00CF6EB7">
      <w:pPr>
        <w:pStyle w:val="Standard"/>
        <w:tabs>
          <w:tab w:val="left" w:pos="3383"/>
        </w:tabs>
        <w:autoSpaceDE w:val="0"/>
        <w:rPr>
          <w:rFonts w:eastAsia="Arial" w:cs="Arial"/>
          <w:sz w:val="32"/>
          <w:szCs w:val="22"/>
        </w:rPr>
      </w:pPr>
      <w:r w:rsidRPr="00325FCE">
        <w:rPr>
          <w:rFonts w:eastAsia="Arial" w:cs="Arial"/>
          <w:b/>
          <w:bCs/>
          <w:iCs/>
          <w:sz w:val="32"/>
          <w:szCs w:val="22"/>
        </w:rPr>
        <w:t>Task 1:</w:t>
      </w:r>
    </w:p>
    <w:p w14:paraId="24CB601A" w14:textId="75C7BADD" w:rsidR="00CF6EB7" w:rsidRPr="00325FCE" w:rsidRDefault="00CF6EB7" w:rsidP="00CF6EB7">
      <w:pPr>
        <w:pStyle w:val="Standard"/>
        <w:tabs>
          <w:tab w:val="left" w:pos="3383"/>
        </w:tabs>
        <w:autoSpaceDE w:val="0"/>
        <w:rPr>
          <w:rFonts w:eastAsia="Arial" w:cs="Arial"/>
          <w:sz w:val="32"/>
          <w:szCs w:val="22"/>
        </w:rPr>
      </w:pPr>
      <w:r w:rsidRPr="00325FCE">
        <w:rPr>
          <w:rFonts w:eastAsia="Arial" w:cs="Arial"/>
          <w:sz w:val="32"/>
          <w:szCs w:val="22"/>
        </w:rPr>
        <w:t xml:space="preserve">Two friends each ate ½ of a pizza. </w:t>
      </w:r>
      <w:r w:rsidR="00781B87">
        <w:rPr>
          <w:rFonts w:eastAsia="Arial" w:cs="Arial"/>
          <w:sz w:val="32"/>
          <w:szCs w:val="22"/>
        </w:rPr>
        <w:t xml:space="preserve"> </w:t>
      </w:r>
      <w:proofErr w:type="spellStart"/>
      <w:r w:rsidRPr="00325FCE">
        <w:rPr>
          <w:rFonts w:eastAsia="Arial" w:cs="Arial"/>
          <w:sz w:val="32"/>
          <w:szCs w:val="22"/>
        </w:rPr>
        <w:t>Joselin</w:t>
      </w:r>
      <w:proofErr w:type="spellEnd"/>
      <w:r w:rsidRPr="00325FCE">
        <w:rPr>
          <w:rFonts w:eastAsia="Arial" w:cs="Arial"/>
          <w:sz w:val="32"/>
          <w:szCs w:val="22"/>
        </w:rPr>
        <w:t xml:space="preserve"> says they must have eaten</w:t>
      </w:r>
      <w:r w:rsidR="00781B87">
        <w:rPr>
          <w:rFonts w:eastAsia="Arial" w:cs="Arial"/>
          <w:sz w:val="32"/>
          <w:szCs w:val="22"/>
        </w:rPr>
        <w:t xml:space="preserve">                       </w:t>
      </w:r>
      <w:r w:rsidRPr="00325FCE">
        <w:rPr>
          <w:rFonts w:eastAsia="Arial" w:cs="Arial"/>
          <w:sz w:val="32"/>
          <w:szCs w:val="22"/>
        </w:rPr>
        <w:t xml:space="preserve"> the same amount, but Donnie says they could have eaten different</w:t>
      </w:r>
      <w:r w:rsidR="00781B87">
        <w:rPr>
          <w:rFonts w:eastAsia="Arial" w:cs="Arial"/>
          <w:sz w:val="32"/>
          <w:szCs w:val="22"/>
        </w:rPr>
        <w:t xml:space="preserve">                                </w:t>
      </w:r>
      <w:r w:rsidRPr="00325FCE">
        <w:rPr>
          <w:rFonts w:eastAsia="Arial" w:cs="Arial"/>
          <w:sz w:val="32"/>
          <w:szCs w:val="22"/>
        </w:rPr>
        <w:t xml:space="preserve"> amounts. </w:t>
      </w:r>
      <w:r w:rsidR="00781B87">
        <w:rPr>
          <w:rFonts w:eastAsia="Arial" w:cs="Arial"/>
          <w:sz w:val="32"/>
          <w:szCs w:val="22"/>
        </w:rPr>
        <w:t xml:space="preserve"> </w:t>
      </w:r>
      <w:r w:rsidRPr="00325FCE">
        <w:rPr>
          <w:rFonts w:eastAsia="Arial" w:cs="Arial"/>
          <w:sz w:val="32"/>
          <w:szCs w:val="22"/>
        </w:rPr>
        <w:t xml:space="preserve">Who do you think is correct, and why? </w:t>
      </w:r>
      <w:r w:rsidR="00781B87">
        <w:rPr>
          <w:rFonts w:eastAsia="Arial" w:cs="Arial"/>
          <w:sz w:val="32"/>
          <w:szCs w:val="22"/>
        </w:rPr>
        <w:t xml:space="preserve"> </w:t>
      </w:r>
      <w:r w:rsidRPr="00325FCE">
        <w:rPr>
          <w:rFonts w:eastAsia="Arial" w:cs="Arial"/>
          <w:sz w:val="32"/>
          <w:szCs w:val="22"/>
        </w:rPr>
        <w:t xml:space="preserve">Explain your thinking </w:t>
      </w:r>
      <w:r w:rsidR="00781B87">
        <w:rPr>
          <w:rFonts w:eastAsia="Arial" w:cs="Arial"/>
          <w:sz w:val="32"/>
          <w:szCs w:val="22"/>
        </w:rPr>
        <w:t xml:space="preserve">                         </w:t>
      </w:r>
      <w:r w:rsidRPr="00325FCE">
        <w:rPr>
          <w:rFonts w:eastAsia="Arial" w:cs="Arial"/>
          <w:sz w:val="32"/>
          <w:szCs w:val="22"/>
        </w:rPr>
        <w:t xml:space="preserve">in words, pictures, and numbers.  </w:t>
      </w:r>
    </w:p>
    <w:p w14:paraId="293278C6" w14:textId="25E8B641" w:rsidR="00CF6EB7" w:rsidRPr="00325FCE" w:rsidRDefault="00CF6EB7" w:rsidP="00CF6EB7">
      <w:pPr>
        <w:pStyle w:val="Standard"/>
        <w:autoSpaceDE w:val="0"/>
        <w:jc w:val="center"/>
        <w:rPr>
          <w:rFonts w:eastAsia="Arial" w:cs="Arial"/>
          <w:sz w:val="36"/>
          <w:szCs w:val="24"/>
        </w:rPr>
      </w:pPr>
    </w:p>
    <w:p w14:paraId="105007AB" w14:textId="77777777" w:rsidR="00CF6EB7" w:rsidRPr="00325FCE" w:rsidRDefault="00CF6EB7" w:rsidP="00CF6EB7">
      <w:pPr>
        <w:pStyle w:val="Standard"/>
        <w:autoSpaceDE w:val="0"/>
        <w:jc w:val="center"/>
        <w:rPr>
          <w:rFonts w:eastAsia="Arial" w:cs="Arial"/>
          <w:sz w:val="36"/>
          <w:szCs w:val="24"/>
        </w:rPr>
      </w:pPr>
    </w:p>
    <w:p w14:paraId="6942E663" w14:textId="77777777" w:rsidR="00CF6EB7" w:rsidRPr="00325FCE" w:rsidRDefault="00CF6EB7" w:rsidP="00CF6EB7">
      <w:pPr>
        <w:pStyle w:val="Standard"/>
        <w:autoSpaceDE w:val="0"/>
        <w:jc w:val="center"/>
        <w:rPr>
          <w:rFonts w:eastAsia="Arial" w:cs="Arial"/>
          <w:sz w:val="36"/>
          <w:szCs w:val="24"/>
        </w:rPr>
      </w:pPr>
    </w:p>
    <w:p w14:paraId="468D57CE" w14:textId="26D561CE" w:rsidR="00CF6EB7" w:rsidRPr="00325FCE" w:rsidRDefault="00CF6EB7" w:rsidP="00CF6EB7">
      <w:pPr>
        <w:pStyle w:val="Standard"/>
        <w:autoSpaceDE w:val="0"/>
        <w:jc w:val="center"/>
        <w:rPr>
          <w:rFonts w:eastAsia="Arial" w:cs="Arial"/>
          <w:sz w:val="36"/>
          <w:szCs w:val="24"/>
        </w:rPr>
      </w:pPr>
    </w:p>
    <w:p w14:paraId="376E4CA2" w14:textId="6E80E5AD" w:rsidR="00CF6EB7" w:rsidRPr="00325FCE" w:rsidRDefault="00CF6EB7" w:rsidP="00CF6EB7">
      <w:pPr>
        <w:pStyle w:val="Standard"/>
        <w:autoSpaceDE w:val="0"/>
        <w:jc w:val="center"/>
        <w:rPr>
          <w:rFonts w:eastAsia="Arial" w:cs="Arial"/>
          <w:sz w:val="36"/>
          <w:szCs w:val="24"/>
        </w:rPr>
      </w:pPr>
    </w:p>
    <w:p w14:paraId="1D7EB1AE" w14:textId="77777777" w:rsidR="00CF6EB7" w:rsidRPr="00325FCE" w:rsidRDefault="00CF6EB7" w:rsidP="00CF6EB7">
      <w:pPr>
        <w:pStyle w:val="Standard"/>
        <w:autoSpaceDE w:val="0"/>
        <w:jc w:val="center"/>
        <w:rPr>
          <w:rFonts w:eastAsia="Arial" w:cs="Arial"/>
          <w:sz w:val="36"/>
          <w:szCs w:val="24"/>
        </w:rPr>
      </w:pPr>
    </w:p>
    <w:p w14:paraId="207316FC" w14:textId="77777777" w:rsidR="00CF6EB7" w:rsidRPr="00325FCE" w:rsidRDefault="00CF6EB7" w:rsidP="00CF6EB7">
      <w:pPr>
        <w:pStyle w:val="Standard"/>
        <w:autoSpaceDE w:val="0"/>
        <w:jc w:val="center"/>
        <w:rPr>
          <w:rFonts w:eastAsia="Arial" w:cs="Arial"/>
          <w:sz w:val="36"/>
          <w:szCs w:val="24"/>
        </w:rPr>
      </w:pPr>
    </w:p>
    <w:p w14:paraId="7A4592EA" w14:textId="77777777" w:rsidR="00CF6EB7" w:rsidRPr="00325FCE" w:rsidRDefault="00CF6EB7" w:rsidP="00CF6EB7">
      <w:pPr>
        <w:pStyle w:val="Standard"/>
        <w:tabs>
          <w:tab w:val="left" w:pos="3383"/>
        </w:tabs>
        <w:autoSpaceDE w:val="0"/>
        <w:rPr>
          <w:rFonts w:eastAsia="Arial" w:cs="Arial"/>
          <w:b/>
          <w:bCs/>
          <w:iCs/>
          <w:sz w:val="32"/>
          <w:szCs w:val="22"/>
        </w:rPr>
      </w:pPr>
      <w:r w:rsidRPr="00325FCE">
        <w:rPr>
          <w:rFonts w:eastAsia="Arial" w:cs="Arial"/>
          <w:b/>
          <w:bCs/>
          <w:iCs/>
          <w:sz w:val="32"/>
          <w:szCs w:val="22"/>
        </w:rPr>
        <w:t>Task 2:</w:t>
      </w:r>
    </w:p>
    <w:p w14:paraId="5A222540" w14:textId="1D90701F" w:rsidR="00CF6EB7" w:rsidRPr="00325FCE" w:rsidRDefault="00CF6EB7" w:rsidP="00CF6EB7">
      <w:pPr>
        <w:pStyle w:val="Standard"/>
        <w:tabs>
          <w:tab w:val="left" w:pos="3383"/>
        </w:tabs>
        <w:autoSpaceDE w:val="0"/>
        <w:rPr>
          <w:rFonts w:eastAsia="Arial" w:cs="Arial"/>
          <w:sz w:val="32"/>
          <w:szCs w:val="22"/>
        </w:rPr>
      </w:pPr>
      <w:r w:rsidRPr="00325FCE">
        <w:rPr>
          <w:rFonts w:eastAsia="Arial" w:cs="Arial"/>
          <w:sz w:val="32"/>
          <w:szCs w:val="22"/>
        </w:rPr>
        <w:t xml:space="preserve">Mrs. Johnson and Mrs. Black each gave ½ of their students a pencil. </w:t>
      </w:r>
      <w:r w:rsidR="00781B87">
        <w:rPr>
          <w:rFonts w:eastAsia="Arial" w:cs="Arial"/>
          <w:sz w:val="32"/>
          <w:szCs w:val="22"/>
        </w:rPr>
        <w:t xml:space="preserve"> </w:t>
      </w:r>
      <w:r w:rsidRPr="00325FCE">
        <w:rPr>
          <w:rFonts w:eastAsia="Arial" w:cs="Arial"/>
          <w:sz w:val="32"/>
          <w:szCs w:val="22"/>
        </w:rPr>
        <w:t xml:space="preserve">Mrs. Johnson handed out 5 more pencils than Mrs. Black. </w:t>
      </w:r>
      <w:r w:rsidR="00781B87">
        <w:rPr>
          <w:rFonts w:eastAsia="Arial" w:cs="Arial"/>
          <w:sz w:val="32"/>
          <w:szCs w:val="22"/>
        </w:rPr>
        <w:t xml:space="preserve"> </w:t>
      </w:r>
      <w:r w:rsidRPr="00325FCE">
        <w:rPr>
          <w:rFonts w:eastAsia="Arial" w:cs="Arial"/>
          <w:sz w:val="32"/>
          <w:szCs w:val="22"/>
        </w:rPr>
        <w:t>What can we say about the number of students in each class?</w:t>
      </w:r>
    </w:p>
    <w:p w14:paraId="6AFBE708" w14:textId="77777777" w:rsidR="00CF6EB7" w:rsidRPr="00325FCE" w:rsidRDefault="00CF6EB7" w:rsidP="00CF6EB7">
      <w:pPr>
        <w:pStyle w:val="Standard"/>
        <w:tabs>
          <w:tab w:val="left" w:pos="3383"/>
        </w:tabs>
        <w:autoSpaceDE w:val="0"/>
        <w:rPr>
          <w:rFonts w:eastAsia="Arial" w:cs="Arial"/>
          <w:sz w:val="32"/>
          <w:szCs w:val="22"/>
        </w:rPr>
      </w:pPr>
    </w:p>
    <w:p w14:paraId="5CDB157E" w14:textId="2B554601" w:rsidR="00CF6EB7" w:rsidRPr="00325FCE" w:rsidRDefault="00CF6EB7" w:rsidP="00CF6EB7">
      <w:pPr>
        <w:pStyle w:val="Standard"/>
        <w:tabs>
          <w:tab w:val="left" w:pos="3383"/>
        </w:tabs>
        <w:autoSpaceDE w:val="0"/>
        <w:rPr>
          <w:rFonts w:eastAsia="Arial" w:cs="Arial"/>
          <w:sz w:val="32"/>
          <w:szCs w:val="22"/>
        </w:rPr>
      </w:pPr>
    </w:p>
    <w:p w14:paraId="5BD458B7" w14:textId="35F57F09" w:rsidR="00CF6EB7" w:rsidRPr="00325FCE" w:rsidRDefault="00CF6EB7" w:rsidP="00CF6EB7">
      <w:pPr>
        <w:pStyle w:val="Standard"/>
        <w:tabs>
          <w:tab w:val="left" w:pos="3383"/>
        </w:tabs>
        <w:autoSpaceDE w:val="0"/>
        <w:rPr>
          <w:rFonts w:eastAsia="Arial" w:cs="Arial"/>
          <w:sz w:val="32"/>
          <w:szCs w:val="22"/>
        </w:rPr>
      </w:pPr>
    </w:p>
    <w:p w14:paraId="7C5C4B6E" w14:textId="77777777" w:rsidR="00CF6EB7" w:rsidRPr="00325FCE" w:rsidRDefault="00CF6EB7" w:rsidP="00CF6EB7">
      <w:pPr>
        <w:pStyle w:val="Standard"/>
        <w:tabs>
          <w:tab w:val="left" w:pos="3383"/>
        </w:tabs>
        <w:autoSpaceDE w:val="0"/>
        <w:rPr>
          <w:rFonts w:eastAsia="Arial" w:cs="Arial"/>
          <w:sz w:val="32"/>
          <w:szCs w:val="22"/>
        </w:rPr>
      </w:pPr>
    </w:p>
    <w:p w14:paraId="7BC6AAD3" w14:textId="016B516F" w:rsidR="00CF6EB7" w:rsidRPr="00325FCE" w:rsidRDefault="00781B87" w:rsidP="00CF6EB7">
      <w:pPr>
        <w:pStyle w:val="Standard"/>
        <w:tabs>
          <w:tab w:val="left" w:pos="3383"/>
        </w:tabs>
        <w:autoSpaceDE w:val="0"/>
        <w:rPr>
          <w:rFonts w:eastAsia="Arial" w:cs="Arial"/>
          <w:sz w:val="32"/>
          <w:szCs w:val="22"/>
        </w:rPr>
      </w:pPr>
      <w:r>
        <w:rPr>
          <w:rFonts w:eastAsia="Arial" w:cs="Arial"/>
          <w:noProof/>
          <w:sz w:val="32"/>
          <w:szCs w:val="22"/>
          <w:lang w:eastAsia="en-US"/>
        </w:rPr>
        <w:drawing>
          <wp:anchor distT="0" distB="0" distL="114300" distR="114300" simplePos="0" relativeHeight="251660288" behindDoc="0" locked="0" layoutInCell="1" allowOverlap="1" wp14:anchorId="1EA6F4CE" wp14:editId="28C693D9">
            <wp:simplePos x="0" y="0"/>
            <wp:positionH relativeFrom="column">
              <wp:posOffset>-160078</wp:posOffset>
            </wp:positionH>
            <wp:positionV relativeFrom="paragraph">
              <wp:posOffset>181610</wp:posOffset>
            </wp:positionV>
            <wp:extent cx="1401288" cy="1113478"/>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1288" cy="1113478"/>
                    </a:xfrm>
                    <a:prstGeom prst="rect">
                      <a:avLst/>
                    </a:prstGeom>
                    <a:noFill/>
                  </pic:spPr>
                </pic:pic>
              </a:graphicData>
            </a:graphic>
            <wp14:sizeRelH relativeFrom="page">
              <wp14:pctWidth>0</wp14:pctWidth>
            </wp14:sizeRelH>
            <wp14:sizeRelV relativeFrom="page">
              <wp14:pctHeight>0</wp14:pctHeight>
            </wp14:sizeRelV>
          </wp:anchor>
        </w:drawing>
      </w:r>
    </w:p>
    <w:p w14:paraId="0F946833" w14:textId="77777777" w:rsidR="00CF6EB7" w:rsidRPr="00325FCE" w:rsidRDefault="00CF6EB7" w:rsidP="00CF6EB7">
      <w:pPr>
        <w:pStyle w:val="Standard"/>
        <w:tabs>
          <w:tab w:val="left" w:pos="3383"/>
        </w:tabs>
        <w:autoSpaceDE w:val="0"/>
        <w:rPr>
          <w:rFonts w:eastAsia="Arial" w:cs="Arial"/>
          <w:sz w:val="32"/>
          <w:szCs w:val="22"/>
        </w:rPr>
      </w:pPr>
    </w:p>
    <w:p w14:paraId="4B6E36A2" w14:textId="77777777" w:rsidR="00CF6EB7" w:rsidRPr="00325FCE" w:rsidRDefault="00CF6EB7" w:rsidP="00CF6EB7">
      <w:pPr>
        <w:pStyle w:val="Standard"/>
        <w:tabs>
          <w:tab w:val="left" w:pos="3383"/>
        </w:tabs>
        <w:autoSpaceDE w:val="0"/>
        <w:rPr>
          <w:rFonts w:eastAsia="Arial" w:cs="Arial"/>
          <w:bCs/>
          <w:iCs/>
          <w:sz w:val="32"/>
          <w:szCs w:val="22"/>
        </w:rPr>
      </w:pPr>
    </w:p>
    <w:p w14:paraId="5E32B0FA" w14:textId="6522AD64" w:rsidR="00CF6EB7" w:rsidRPr="00325FCE" w:rsidRDefault="00CF6EB7" w:rsidP="00781B87">
      <w:pPr>
        <w:pStyle w:val="Standard"/>
        <w:tabs>
          <w:tab w:val="left" w:pos="3383"/>
        </w:tabs>
        <w:autoSpaceDE w:val="0"/>
        <w:ind w:left="2160"/>
        <w:rPr>
          <w:rFonts w:eastAsia="Arial" w:cs="Arial"/>
          <w:b/>
          <w:bCs/>
          <w:iCs/>
          <w:sz w:val="32"/>
          <w:szCs w:val="22"/>
        </w:rPr>
      </w:pPr>
      <w:r w:rsidRPr="00325FCE">
        <w:rPr>
          <w:rFonts w:eastAsia="Arial" w:cs="Arial"/>
          <w:sz w:val="32"/>
          <w:szCs w:val="22"/>
        </w:rPr>
        <w:t>If Mrs. Johnson handed out 16 pencils and that was 5 more than Mrs. Black, how many students are in each class?</w:t>
      </w:r>
    </w:p>
    <w:p w14:paraId="59BC55A3" w14:textId="77777777" w:rsidR="00CF6EB7" w:rsidRPr="00325FCE" w:rsidRDefault="00CF6EB7" w:rsidP="00CF6EB7">
      <w:pPr>
        <w:pStyle w:val="Standard"/>
        <w:tabs>
          <w:tab w:val="left" w:pos="3383"/>
        </w:tabs>
        <w:autoSpaceDE w:val="0"/>
        <w:rPr>
          <w:rFonts w:eastAsia="Arial" w:cs="Arial"/>
          <w:bCs/>
          <w:iCs/>
          <w:sz w:val="32"/>
          <w:szCs w:val="22"/>
        </w:rPr>
      </w:pPr>
    </w:p>
    <w:p w14:paraId="292E40DB" w14:textId="13FC2128" w:rsidR="00CF6EB7" w:rsidRPr="00325FCE" w:rsidRDefault="00CF6EB7" w:rsidP="00CF6EB7">
      <w:pPr>
        <w:pStyle w:val="Standard"/>
        <w:tabs>
          <w:tab w:val="left" w:pos="3383"/>
        </w:tabs>
        <w:autoSpaceDE w:val="0"/>
        <w:rPr>
          <w:rFonts w:eastAsia="Arial" w:cs="Arial"/>
          <w:bCs/>
          <w:iCs/>
          <w:sz w:val="32"/>
          <w:szCs w:val="22"/>
        </w:rPr>
      </w:pPr>
    </w:p>
    <w:p w14:paraId="6E7AE7F3" w14:textId="77777777" w:rsidR="00CF6EB7" w:rsidRPr="00325FCE" w:rsidRDefault="00CF6EB7" w:rsidP="00CF6EB7">
      <w:pPr>
        <w:pStyle w:val="Standard"/>
        <w:tabs>
          <w:tab w:val="left" w:pos="3383"/>
        </w:tabs>
        <w:autoSpaceDE w:val="0"/>
        <w:rPr>
          <w:rFonts w:eastAsia="Arial" w:cs="Arial"/>
          <w:bCs/>
          <w:iCs/>
          <w:sz w:val="32"/>
          <w:szCs w:val="22"/>
        </w:rPr>
      </w:pPr>
    </w:p>
    <w:p w14:paraId="7C213FAC" w14:textId="77777777" w:rsidR="00CF6EB7" w:rsidRPr="00325FCE" w:rsidRDefault="00CF6EB7" w:rsidP="00CF6EB7">
      <w:pPr>
        <w:pStyle w:val="Standard"/>
        <w:tabs>
          <w:tab w:val="left" w:pos="3383"/>
        </w:tabs>
        <w:autoSpaceDE w:val="0"/>
        <w:rPr>
          <w:rFonts w:eastAsia="Arial" w:cs="Arial"/>
          <w:bCs/>
          <w:iCs/>
          <w:sz w:val="32"/>
          <w:szCs w:val="22"/>
        </w:rPr>
      </w:pPr>
    </w:p>
    <w:p w14:paraId="2294A6FE" w14:textId="77777777" w:rsidR="00CF6EB7" w:rsidRPr="00325FCE" w:rsidRDefault="00CF6EB7" w:rsidP="00CF6EB7">
      <w:pPr>
        <w:pStyle w:val="Standard"/>
        <w:tabs>
          <w:tab w:val="left" w:pos="3383"/>
        </w:tabs>
        <w:autoSpaceDE w:val="0"/>
        <w:rPr>
          <w:rFonts w:eastAsia="Arial" w:cs="Arial"/>
          <w:bCs/>
          <w:iCs/>
          <w:sz w:val="32"/>
          <w:szCs w:val="22"/>
        </w:rPr>
      </w:pPr>
    </w:p>
    <w:p w14:paraId="3BD71B57" w14:textId="77777777" w:rsidR="00CF6EB7" w:rsidRPr="00325FCE" w:rsidRDefault="00CF6EB7" w:rsidP="00CF6EB7">
      <w:pPr>
        <w:pStyle w:val="Standard"/>
        <w:tabs>
          <w:tab w:val="left" w:pos="3383"/>
        </w:tabs>
        <w:autoSpaceDE w:val="0"/>
        <w:rPr>
          <w:rFonts w:eastAsia="Arial" w:cs="Arial"/>
          <w:bCs/>
          <w:iCs/>
          <w:sz w:val="32"/>
          <w:szCs w:val="22"/>
        </w:rPr>
      </w:pPr>
    </w:p>
    <w:p w14:paraId="4640B3DE" w14:textId="77777777" w:rsidR="00CF6EB7" w:rsidRPr="00325FCE" w:rsidRDefault="00CF6EB7" w:rsidP="00CF6EB7">
      <w:pPr>
        <w:pStyle w:val="Standard"/>
        <w:tabs>
          <w:tab w:val="left" w:pos="3383"/>
        </w:tabs>
        <w:autoSpaceDE w:val="0"/>
        <w:rPr>
          <w:rFonts w:eastAsia="Arial" w:cs="Arial"/>
          <w:bCs/>
          <w:iCs/>
          <w:sz w:val="32"/>
          <w:szCs w:val="22"/>
        </w:rPr>
      </w:pPr>
    </w:p>
    <w:p w14:paraId="3B412EA1" w14:textId="77777777" w:rsidR="00CF6EB7" w:rsidRDefault="00CF6EB7" w:rsidP="00CF6EB7">
      <w:pPr>
        <w:pStyle w:val="Standard"/>
        <w:tabs>
          <w:tab w:val="left" w:pos="3383"/>
        </w:tabs>
        <w:autoSpaceDE w:val="0"/>
        <w:rPr>
          <w:rFonts w:eastAsia="Arial" w:cs="Arial"/>
          <w:bCs/>
          <w:iCs/>
          <w:sz w:val="32"/>
          <w:szCs w:val="22"/>
        </w:rPr>
      </w:pPr>
    </w:p>
    <w:p w14:paraId="492A0D15" w14:textId="77777777" w:rsidR="00781B87" w:rsidRDefault="00781B87" w:rsidP="00CF6EB7">
      <w:pPr>
        <w:pStyle w:val="Standard"/>
        <w:tabs>
          <w:tab w:val="left" w:pos="3383"/>
        </w:tabs>
        <w:autoSpaceDE w:val="0"/>
        <w:rPr>
          <w:rFonts w:eastAsia="Arial" w:cs="Arial"/>
          <w:bCs/>
          <w:iCs/>
          <w:sz w:val="32"/>
          <w:szCs w:val="22"/>
        </w:rPr>
      </w:pPr>
    </w:p>
    <w:p w14:paraId="023FEFEE" w14:textId="2613634F" w:rsidR="00781B87" w:rsidRPr="00781B87" w:rsidRDefault="00781B87" w:rsidP="00CF6EB7">
      <w:pPr>
        <w:pStyle w:val="Standard"/>
        <w:tabs>
          <w:tab w:val="left" w:pos="3383"/>
        </w:tabs>
        <w:autoSpaceDE w:val="0"/>
        <w:rPr>
          <w:rFonts w:eastAsia="Arial" w:cs="Arial"/>
          <w:bCs/>
          <w:iCs/>
        </w:rPr>
      </w:pPr>
      <w:bookmarkStart w:id="0" w:name="_GoBack"/>
      <w:bookmarkEnd w:id="0"/>
    </w:p>
    <w:p w14:paraId="4EA6AE4E" w14:textId="672D28DE" w:rsidR="00CF6EB7" w:rsidRPr="00325FCE" w:rsidRDefault="00781B87" w:rsidP="00CF6EB7">
      <w:pPr>
        <w:pStyle w:val="Standard"/>
        <w:autoSpaceDE w:val="0"/>
        <w:jc w:val="center"/>
        <w:rPr>
          <w:rFonts w:eastAsia="Arial" w:cs="Arial"/>
          <w:b/>
          <w:sz w:val="40"/>
          <w:szCs w:val="40"/>
        </w:rPr>
      </w:pPr>
      <w:r>
        <w:rPr>
          <w:rFonts w:eastAsia="Arial" w:cs="Arial"/>
          <w:noProof/>
          <w:sz w:val="32"/>
          <w:szCs w:val="22"/>
          <w:lang w:eastAsia="en-US"/>
        </w:rPr>
        <w:drawing>
          <wp:anchor distT="0" distB="0" distL="114300" distR="114300" simplePos="0" relativeHeight="251658240" behindDoc="0" locked="0" layoutInCell="1" allowOverlap="1" wp14:anchorId="29998ADE" wp14:editId="4A85BDCA">
            <wp:simplePos x="0" y="0"/>
            <wp:positionH relativeFrom="column">
              <wp:posOffset>5189855</wp:posOffset>
            </wp:positionH>
            <wp:positionV relativeFrom="paragraph">
              <wp:posOffset>219075</wp:posOffset>
            </wp:positionV>
            <wp:extent cx="1270635" cy="126682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635" cy="1266825"/>
                    </a:xfrm>
                    <a:prstGeom prst="rect">
                      <a:avLst/>
                    </a:prstGeom>
                    <a:noFill/>
                  </pic:spPr>
                </pic:pic>
              </a:graphicData>
            </a:graphic>
            <wp14:sizeRelH relativeFrom="page">
              <wp14:pctWidth>0</wp14:pctWidth>
            </wp14:sizeRelH>
            <wp14:sizeRelV relativeFrom="page">
              <wp14:pctHeight>0</wp14:pctHeight>
            </wp14:sizeRelV>
          </wp:anchor>
        </w:drawing>
      </w:r>
      <w:r w:rsidR="00CF6EB7" w:rsidRPr="00325FCE">
        <w:rPr>
          <w:rFonts w:eastAsia="Arial" w:cs="Arial"/>
          <w:b/>
          <w:sz w:val="40"/>
          <w:szCs w:val="40"/>
        </w:rPr>
        <w:t>The Whole Matters</w:t>
      </w:r>
    </w:p>
    <w:p w14:paraId="6B79BBAD" w14:textId="32D1543B" w:rsidR="00CF6EB7" w:rsidRPr="00325FCE" w:rsidRDefault="00CF6EB7" w:rsidP="00CF6EB7">
      <w:pPr>
        <w:pStyle w:val="Standard"/>
        <w:tabs>
          <w:tab w:val="left" w:pos="3383"/>
        </w:tabs>
        <w:autoSpaceDE w:val="0"/>
        <w:rPr>
          <w:rFonts w:eastAsia="Arial" w:cs="Arial"/>
          <w:b/>
          <w:bCs/>
          <w:iCs/>
          <w:sz w:val="32"/>
          <w:szCs w:val="22"/>
        </w:rPr>
      </w:pPr>
    </w:p>
    <w:p w14:paraId="3821D7C8" w14:textId="77777777" w:rsidR="00CF6EB7" w:rsidRPr="00325FCE" w:rsidRDefault="00CF6EB7" w:rsidP="00CF6EB7">
      <w:pPr>
        <w:pStyle w:val="Standard"/>
        <w:tabs>
          <w:tab w:val="left" w:pos="3383"/>
        </w:tabs>
        <w:autoSpaceDE w:val="0"/>
        <w:rPr>
          <w:rFonts w:eastAsia="Arial" w:cs="Arial"/>
          <w:b/>
          <w:bCs/>
          <w:iCs/>
          <w:sz w:val="32"/>
          <w:szCs w:val="22"/>
        </w:rPr>
      </w:pPr>
      <w:r w:rsidRPr="00325FCE">
        <w:rPr>
          <w:rFonts w:eastAsia="Arial" w:cs="Arial"/>
          <w:b/>
          <w:bCs/>
          <w:iCs/>
          <w:sz w:val="32"/>
          <w:szCs w:val="22"/>
        </w:rPr>
        <w:t>Task 3:</w:t>
      </w:r>
    </w:p>
    <w:p w14:paraId="07AAC42A" w14:textId="2B74FE9B" w:rsidR="00781B87" w:rsidRDefault="00CF6EB7" w:rsidP="00CF6EB7">
      <w:pPr>
        <w:pStyle w:val="Standard"/>
        <w:tabs>
          <w:tab w:val="left" w:pos="3383"/>
        </w:tabs>
        <w:autoSpaceDE w:val="0"/>
        <w:rPr>
          <w:rFonts w:eastAsia="Arial" w:cs="Arial"/>
          <w:sz w:val="32"/>
          <w:szCs w:val="22"/>
        </w:rPr>
      </w:pPr>
      <w:r w:rsidRPr="00325FCE">
        <w:rPr>
          <w:rFonts w:eastAsia="Arial" w:cs="Arial"/>
          <w:sz w:val="32"/>
          <w:szCs w:val="22"/>
        </w:rPr>
        <w:t xml:space="preserve">Jerry made one gallon of sweetened tea and one half gallon of </w:t>
      </w:r>
      <w:r w:rsidR="00781B87">
        <w:rPr>
          <w:rFonts w:eastAsia="Arial" w:cs="Arial"/>
          <w:sz w:val="32"/>
          <w:szCs w:val="22"/>
        </w:rPr>
        <w:t xml:space="preserve">                              </w:t>
      </w:r>
      <w:r w:rsidRPr="00325FCE">
        <w:rPr>
          <w:rFonts w:eastAsia="Arial" w:cs="Arial"/>
          <w:sz w:val="32"/>
          <w:szCs w:val="22"/>
        </w:rPr>
        <w:t xml:space="preserve">lemonade for a picnic. </w:t>
      </w:r>
      <w:r w:rsidR="00781B87">
        <w:rPr>
          <w:rFonts w:eastAsia="Arial" w:cs="Arial"/>
          <w:sz w:val="32"/>
          <w:szCs w:val="22"/>
        </w:rPr>
        <w:t xml:space="preserve"> </w:t>
      </w:r>
      <w:r w:rsidRPr="00325FCE">
        <w:rPr>
          <w:rFonts w:eastAsia="Arial" w:cs="Arial"/>
          <w:sz w:val="32"/>
          <w:szCs w:val="22"/>
        </w:rPr>
        <w:t xml:space="preserve">If he drank ¼ of each container, how </w:t>
      </w:r>
      <w:r w:rsidR="00781B87">
        <w:rPr>
          <w:rFonts w:eastAsia="Arial" w:cs="Arial"/>
          <w:sz w:val="32"/>
          <w:szCs w:val="22"/>
        </w:rPr>
        <w:t xml:space="preserve">                                     </w:t>
      </w:r>
      <w:r w:rsidRPr="00325FCE">
        <w:rPr>
          <w:rFonts w:eastAsia="Arial" w:cs="Arial"/>
          <w:sz w:val="32"/>
          <w:szCs w:val="22"/>
        </w:rPr>
        <w:t xml:space="preserve">many cups of tea did he drink? </w:t>
      </w:r>
    </w:p>
    <w:p w14:paraId="055FD7EB" w14:textId="67C84668" w:rsidR="00CF6EB7" w:rsidRPr="00325FCE" w:rsidRDefault="00CF6EB7" w:rsidP="00CF6EB7">
      <w:pPr>
        <w:pStyle w:val="Standard"/>
        <w:tabs>
          <w:tab w:val="left" w:pos="3383"/>
        </w:tabs>
        <w:autoSpaceDE w:val="0"/>
        <w:rPr>
          <w:rFonts w:eastAsia="Arial" w:cs="Arial"/>
          <w:sz w:val="32"/>
          <w:szCs w:val="22"/>
        </w:rPr>
      </w:pPr>
      <w:r w:rsidRPr="00325FCE">
        <w:rPr>
          <w:rFonts w:eastAsia="Arial" w:cs="Arial"/>
          <w:sz w:val="32"/>
          <w:szCs w:val="22"/>
        </w:rPr>
        <w:t>How many cups of lemonade?</w:t>
      </w:r>
      <w:r w:rsidR="00781B87" w:rsidRPr="00781B87">
        <w:rPr>
          <w:noProof/>
          <w:kern w:val="0"/>
          <w:lang w:eastAsia="en-US"/>
        </w:rPr>
        <w:t xml:space="preserve"> </w:t>
      </w:r>
    </w:p>
    <w:p w14:paraId="48EB180E" w14:textId="2A1AF4C6" w:rsidR="00CF6EB7" w:rsidRPr="00325FCE" w:rsidRDefault="00CF6EB7" w:rsidP="00CF6EB7">
      <w:pPr>
        <w:pStyle w:val="Standard"/>
        <w:tabs>
          <w:tab w:val="left" w:pos="3383"/>
        </w:tabs>
        <w:autoSpaceDE w:val="0"/>
        <w:rPr>
          <w:rFonts w:eastAsia="Arial" w:cs="Arial"/>
          <w:b/>
          <w:bCs/>
          <w:iCs/>
          <w:sz w:val="32"/>
          <w:szCs w:val="22"/>
        </w:rPr>
      </w:pPr>
    </w:p>
    <w:p w14:paraId="7E06A813" w14:textId="77777777" w:rsidR="00CF6EB7" w:rsidRPr="00325FCE" w:rsidRDefault="00CF6EB7" w:rsidP="00CF6EB7">
      <w:pPr>
        <w:pStyle w:val="Standard"/>
        <w:tabs>
          <w:tab w:val="left" w:pos="3383"/>
        </w:tabs>
        <w:autoSpaceDE w:val="0"/>
        <w:rPr>
          <w:rFonts w:eastAsia="Arial" w:cs="Arial"/>
          <w:b/>
          <w:bCs/>
          <w:iCs/>
          <w:sz w:val="32"/>
          <w:szCs w:val="22"/>
        </w:rPr>
      </w:pPr>
      <w:r w:rsidRPr="00325FCE">
        <w:rPr>
          <w:rFonts w:eastAsia="Arial" w:cs="Arial"/>
          <w:sz w:val="32"/>
          <w:szCs w:val="22"/>
        </w:rPr>
        <w:t>*1 gallon = 16 cups</w:t>
      </w:r>
    </w:p>
    <w:p w14:paraId="606ADCAF" w14:textId="77777777" w:rsidR="00CF6EB7" w:rsidRPr="00325FCE" w:rsidRDefault="00CF6EB7" w:rsidP="00CF6EB7">
      <w:pPr>
        <w:pStyle w:val="Standard"/>
        <w:tabs>
          <w:tab w:val="left" w:pos="3383"/>
        </w:tabs>
        <w:autoSpaceDE w:val="0"/>
        <w:rPr>
          <w:rFonts w:eastAsia="Arial" w:cs="Arial"/>
          <w:sz w:val="32"/>
          <w:szCs w:val="22"/>
        </w:rPr>
      </w:pPr>
    </w:p>
    <w:p w14:paraId="7EA1021B" w14:textId="77777777" w:rsidR="00CF6EB7" w:rsidRPr="00325FCE" w:rsidRDefault="00CF6EB7" w:rsidP="00CF6EB7">
      <w:pPr>
        <w:pStyle w:val="Standard"/>
        <w:tabs>
          <w:tab w:val="left" w:pos="3383"/>
        </w:tabs>
        <w:autoSpaceDE w:val="0"/>
        <w:rPr>
          <w:rFonts w:eastAsia="Arial" w:cs="Arial"/>
          <w:sz w:val="32"/>
          <w:szCs w:val="22"/>
        </w:rPr>
      </w:pPr>
    </w:p>
    <w:p w14:paraId="01DAD287" w14:textId="77777777" w:rsidR="00CF6EB7" w:rsidRPr="00325FCE" w:rsidRDefault="00CF6EB7" w:rsidP="00CF6EB7">
      <w:pPr>
        <w:pStyle w:val="Standard"/>
        <w:tabs>
          <w:tab w:val="left" w:pos="3383"/>
        </w:tabs>
        <w:autoSpaceDE w:val="0"/>
        <w:rPr>
          <w:rFonts w:eastAsia="Arial" w:cs="Arial"/>
          <w:sz w:val="32"/>
          <w:szCs w:val="22"/>
        </w:rPr>
      </w:pPr>
    </w:p>
    <w:p w14:paraId="42CB3D50" w14:textId="4A1BAE57" w:rsidR="00CF6EB7" w:rsidRPr="00325FCE" w:rsidRDefault="00CF6EB7" w:rsidP="00CF6EB7">
      <w:pPr>
        <w:pStyle w:val="Standard"/>
        <w:tabs>
          <w:tab w:val="left" w:pos="3383"/>
        </w:tabs>
        <w:autoSpaceDE w:val="0"/>
        <w:rPr>
          <w:rFonts w:eastAsia="Arial" w:cs="Arial"/>
          <w:sz w:val="32"/>
          <w:szCs w:val="22"/>
        </w:rPr>
      </w:pPr>
    </w:p>
    <w:p w14:paraId="09FC0FB8" w14:textId="77777777" w:rsidR="00CF6EB7" w:rsidRPr="00325FCE" w:rsidRDefault="00CF6EB7" w:rsidP="00CF6EB7">
      <w:pPr>
        <w:pStyle w:val="Standard"/>
        <w:tabs>
          <w:tab w:val="left" w:pos="3383"/>
        </w:tabs>
        <w:autoSpaceDE w:val="0"/>
        <w:rPr>
          <w:rFonts w:eastAsia="Arial" w:cs="Arial"/>
          <w:sz w:val="32"/>
          <w:szCs w:val="22"/>
        </w:rPr>
      </w:pPr>
    </w:p>
    <w:p w14:paraId="25F3AE4F" w14:textId="77777777" w:rsidR="00CF6EB7" w:rsidRPr="00325FCE" w:rsidRDefault="00CF6EB7" w:rsidP="00CF6EB7">
      <w:pPr>
        <w:pStyle w:val="Standard"/>
        <w:tabs>
          <w:tab w:val="left" w:pos="3383"/>
        </w:tabs>
        <w:autoSpaceDE w:val="0"/>
        <w:rPr>
          <w:rFonts w:eastAsia="Arial" w:cs="Arial"/>
          <w:sz w:val="32"/>
          <w:szCs w:val="22"/>
        </w:rPr>
      </w:pPr>
    </w:p>
    <w:p w14:paraId="1072C37A" w14:textId="068B548D" w:rsidR="00CF6EB7" w:rsidRPr="00325FCE" w:rsidRDefault="00CF6EB7" w:rsidP="00CF6EB7">
      <w:pPr>
        <w:pStyle w:val="Standard"/>
        <w:tabs>
          <w:tab w:val="left" w:pos="3383"/>
        </w:tabs>
        <w:autoSpaceDE w:val="0"/>
        <w:rPr>
          <w:rFonts w:eastAsia="Arial" w:cs="Arial"/>
          <w:sz w:val="32"/>
          <w:szCs w:val="22"/>
        </w:rPr>
      </w:pPr>
    </w:p>
    <w:p w14:paraId="1DC1CA55" w14:textId="77777777" w:rsidR="00CF6EB7" w:rsidRPr="00325FCE" w:rsidRDefault="00CF6EB7" w:rsidP="00CF6EB7">
      <w:pPr>
        <w:pStyle w:val="Standard"/>
        <w:tabs>
          <w:tab w:val="left" w:pos="3383"/>
        </w:tabs>
        <w:autoSpaceDE w:val="0"/>
        <w:rPr>
          <w:rFonts w:eastAsia="Arial" w:cs="Arial"/>
          <w:sz w:val="32"/>
          <w:szCs w:val="22"/>
        </w:rPr>
      </w:pPr>
    </w:p>
    <w:p w14:paraId="2E7BDC65" w14:textId="77777777" w:rsidR="00CF6EB7" w:rsidRPr="00325FCE" w:rsidRDefault="00CF6EB7" w:rsidP="00CF6EB7">
      <w:pPr>
        <w:pStyle w:val="Standard"/>
        <w:tabs>
          <w:tab w:val="left" w:pos="3383"/>
        </w:tabs>
        <w:autoSpaceDE w:val="0"/>
        <w:rPr>
          <w:rFonts w:eastAsia="Arial" w:cs="Arial"/>
          <w:sz w:val="32"/>
          <w:szCs w:val="22"/>
        </w:rPr>
      </w:pPr>
    </w:p>
    <w:p w14:paraId="60C2ED66" w14:textId="77777777" w:rsidR="00CF6EB7" w:rsidRPr="00325FCE" w:rsidRDefault="00CF6EB7" w:rsidP="00CF6EB7">
      <w:pPr>
        <w:pStyle w:val="Standard"/>
        <w:tabs>
          <w:tab w:val="left" w:pos="3383"/>
        </w:tabs>
        <w:autoSpaceDE w:val="0"/>
        <w:rPr>
          <w:rFonts w:eastAsia="Arial" w:cs="Arial"/>
          <w:sz w:val="32"/>
          <w:szCs w:val="22"/>
        </w:rPr>
      </w:pPr>
    </w:p>
    <w:p w14:paraId="311A52AC" w14:textId="77777777" w:rsidR="00CF6EB7" w:rsidRPr="00325FCE" w:rsidRDefault="00CF6EB7" w:rsidP="00CF6EB7">
      <w:pPr>
        <w:pStyle w:val="Standard"/>
        <w:tabs>
          <w:tab w:val="left" w:pos="3383"/>
        </w:tabs>
        <w:autoSpaceDE w:val="0"/>
        <w:rPr>
          <w:rFonts w:eastAsia="Arial" w:cs="Arial"/>
          <w:sz w:val="32"/>
          <w:szCs w:val="22"/>
        </w:rPr>
      </w:pPr>
    </w:p>
    <w:p w14:paraId="59E26A8C" w14:textId="17853CB8" w:rsidR="00CF6EB7" w:rsidRPr="00325FCE" w:rsidRDefault="00CF6EB7" w:rsidP="00CF6EB7">
      <w:pPr>
        <w:pStyle w:val="Standard"/>
        <w:tabs>
          <w:tab w:val="left" w:pos="3383"/>
        </w:tabs>
        <w:autoSpaceDE w:val="0"/>
        <w:rPr>
          <w:rFonts w:eastAsia="Arial" w:cs="Arial"/>
          <w:b/>
          <w:bCs/>
          <w:iCs/>
          <w:sz w:val="32"/>
          <w:szCs w:val="22"/>
        </w:rPr>
      </w:pPr>
      <w:r w:rsidRPr="00325FCE">
        <w:rPr>
          <w:rFonts w:eastAsia="Arial" w:cs="Arial"/>
          <w:sz w:val="32"/>
          <w:szCs w:val="22"/>
        </w:rPr>
        <w:t xml:space="preserve">If Jerry drank 2 cups of lemonade and 2 cups of tea, what fraction of the tea did he drink? </w:t>
      </w:r>
      <w:r w:rsidR="00781B87">
        <w:rPr>
          <w:rFonts w:eastAsia="Arial" w:cs="Arial"/>
          <w:sz w:val="32"/>
          <w:szCs w:val="22"/>
        </w:rPr>
        <w:t xml:space="preserve"> </w:t>
      </w:r>
      <w:r w:rsidRPr="00325FCE">
        <w:rPr>
          <w:rFonts w:eastAsia="Arial" w:cs="Arial"/>
          <w:sz w:val="32"/>
          <w:szCs w:val="22"/>
        </w:rPr>
        <w:t xml:space="preserve">What fraction of the lemonade did he drink? </w:t>
      </w:r>
      <w:r w:rsidRPr="00325FCE">
        <w:rPr>
          <w:rFonts w:eastAsia="Arial" w:cs="Arial"/>
          <w:b/>
          <w:bCs/>
          <w:iCs/>
          <w:sz w:val="32"/>
          <w:szCs w:val="22"/>
        </w:rPr>
        <w:t xml:space="preserve">              </w:t>
      </w:r>
    </w:p>
    <w:p w14:paraId="5E1E636F" w14:textId="77777777" w:rsidR="00CF6EB7" w:rsidRPr="00325FCE" w:rsidRDefault="00CF6EB7" w:rsidP="00CF6EB7">
      <w:pPr>
        <w:pStyle w:val="Standard"/>
        <w:tabs>
          <w:tab w:val="left" w:pos="3383"/>
        </w:tabs>
        <w:autoSpaceDE w:val="0"/>
        <w:rPr>
          <w:rFonts w:eastAsia="Arial" w:cs="Arial"/>
          <w:sz w:val="32"/>
          <w:szCs w:val="22"/>
        </w:rPr>
      </w:pPr>
    </w:p>
    <w:p w14:paraId="4ED98CB7" w14:textId="77777777" w:rsidR="00CF6EB7" w:rsidRPr="00325FCE" w:rsidRDefault="00CF6EB7" w:rsidP="00CF6EB7">
      <w:pPr>
        <w:pStyle w:val="Standard"/>
        <w:autoSpaceDE w:val="0"/>
        <w:jc w:val="center"/>
        <w:rPr>
          <w:rFonts w:eastAsia="Arial" w:cs="Arial"/>
          <w:sz w:val="24"/>
          <w:szCs w:val="24"/>
        </w:rPr>
      </w:pPr>
    </w:p>
    <w:p w14:paraId="30286EA2" w14:textId="3A79E5F1" w:rsidR="00170041" w:rsidRDefault="00170041" w:rsidP="00127338">
      <w:pPr>
        <w:rPr>
          <w:color w:val="FF0000"/>
        </w:rPr>
      </w:pPr>
    </w:p>
    <w:p w14:paraId="3CD2D1F5" w14:textId="77777777" w:rsidR="00B825C2" w:rsidRDefault="00B825C2" w:rsidP="00127338">
      <w:pPr>
        <w:rPr>
          <w:color w:val="FF0000"/>
        </w:rPr>
      </w:pPr>
    </w:p>
    <w:p w14:paraId="7ECD8435" w14:textId="77777777" w:rsidR="00B825C2" w:rsidRDefault="00B825C2" w:rsidP="00127338">
      <w:pPr>
        <w:rPr>
          <w:color w:val="FF0000"/>
        </w:rPr>
      </w:pPr>
    </w:p>
    <w:p w14:paraId="2D55EE26" w14:textId="77777777" w:rsidR="00B825C2" w:rsidRDefault="00B825C2" w:rsidP="00127338">
      <w:pPr>
        <w:rPr>
          <w:color w:val="FF0000"/>
        </w:rPr>
      </w:pPr>
    </w:p>
    <w:p w14:paraId="549DFC3F" w14:textId="77777777" w:rsidR="00B825C2" w:rsidRDefault="00B825C2" w:rsidP="00127338">
      <w:pPr>
        <w:rPr>
          <w:color w:val="FF0000"/>
        </w:rPr>
      </w:pPr>
    </w:p>
    <w:p w14:paraId="4BE2F1ED" w14:textId="77777777" w:rsidR="00B825C2" w:rsidRDefault="00B825C2" w:rsidP="00127338">
      <w:pPr>
        <w:rPr>
          <w:color w:val="FF0000"/>
        </w:rPr>
      </w:pPr>
    </w:p>
    <w:p w14:paraId="5C67E04C" w14:textId="77777777" w:rsidR="00B825C2" w:rsidRDefault="00B825C2" w:rsidP="00127338">
      <w:pPr>
        <w:rPr>
          <w:color w:val="FF0000"/>
        </w:rPr>
      </w:pPr>
    </w:p>
    <w:p w14:paraId="18149D3A" w14:textId="77777777" w:rsidR="00B825C2" w:rsidRDefault="00B825C2" w:rsidP="00127338">
      <w:pPr>
        <w:rPr>
          <w:color w:val="FF0000"/>
        </w:rPr>
      </w:pPr>
    </w:p>
    <w:p w14:paraId="69E076D6" w14:textId="77777777" w:rsidR="00B825C2" w:rsidRDefault="00B825C2" w:rsidP="00127338">
      <w:pPr>
        <w:rPr>
          <w:color w:val="FF0000"/>
        </w:rPr>
      </w:pPr>
    </w:p>
    <w:p w14:paraId="633BD57E" w14:textId="77777777" w:rsidR="00B825C2" w:rsidRDefault="00B825C2" w:rsidP="00127338">
      <w:pPr>
        <w:rPr>
          <w:color w:val="FF0000"/>
        </w:rPr>
      </w:pPr>
    </w:p>
    <w:p w14:paraId="097A363E" w14:textId="77777777" w:rsidR="00B825C2" w:rsidRDefault="00B825C2" w:rsidP="00127338">
      <w:pPr>
        <w:rPr>
          <w:color w:val="FF0000"/>
        </w:rPr>
      </w:pPr>
    </w:p>
    <w:p w14:paraId="307F987B" w14:textId="77777777" w:rsidR="00B825C2" w:rsidRDefault="00B825C2" w:rsidP="00127338">
      <w:pPr>
        <w:rPr>
          <w:color w:val="FF0000"/>
        </w:rPr>
      </w:pPr>
    </w:p>
    <w:p w14:paraId="2A0963C0" w14:textId="77777777" w:rsidR="00B825C2" w:rsidRDefault="00B825C2" w:rsidP="00127338">
      <w:pPr>
        <w:rPr>
          <w:color w:val="FF0000"/>
        </w:rPr>
      </w:pPr>
    </w:p>
    <w:p w14:paraId="45449803" w14:textId="77777777" w:rsidR="00B825C2" w:rsidRDefault="00B825C2" w:rsidP="00127338">
      <w:pPr>
        <w:rPr>
          <w:color w:val="FF0000"/>
        </w:rPr>
      </w:pPr>
    </w:p>
    <w:p w14:paraId="73888E11" w14:textId="77777777" w:rsidR="00B825C2" w:rsidRPr="00B825C2" w:rsidRDefault="00B825C2" w:rsidP="00127338"/>
    <w:p w14:paraId="58BF205B" w14:textId="77777777" w:rsidR="00B825C2" w:rsidRPr="00B825C2" w:rsidRDefault="00B825C2" w:rsidP="00127338"/>
    <w:p w14:paraId="37491867" w14:textId="77777777" w:rsidR="00B825C2" w:rsidRPr="00B825C2" w:rsidRDefault="00B825C2" w:rsidP="00127338"/>
    <w:p w14:paraId="0A39FCFD" w14:textId="77777777" w:rsidR="00B825C2" w:rsidRPr="00B825C2" w:rsidRDefault="00B825C2" w:rsidP="00127338"/>
    <w:p w14:paraId="6DAB3A04" w14:textId="77777777" w:rsidR="00B825C2" w:rsidRPr="00B825C2" w:rsidRDefault="00B825C2" w:rsidP="00127338"/>
    <w:p w14:paraId="5CDDAFED" w14:textId="77777777" w:rsidR="00B825C2" w:rsidRPr="00B825C2" w:rsidRDefault="00B825C2" w:rsidP="00127338"/>
    <w:p w14:paraId="3FB2F655" w14:textId="77777777" w:rsidR="00B825C2" w:rsidRPr="00285649" w:rsidRDefault="00B825C2" w:rsidP="00B825C2">
      <w:pPr>
        <w:jc w:val="center"/>
        <w:rPr>
          <w:sz w:val="6"/>
        </w:rPr>
      </w:pPr>
    </w:p>
    <w:p w14:paraId="2E848F5C" w14:textId="77777777" w:rsidR="00781B87" w:rsidRPr="00781B87" w:rsidRDefault="00781B87" w:rsidP="00B825C2">
      <w:pPr>
        <w:jc w:val="center"/>
        <w:rPr>
          <w:b/>
        </w:rPr>
      </w:pPr>
    </w:p>
    <w:p w14:paraId="242DFEE4" w14:textId="13982535" w:rsidR="00B825C2" w:rsidRDefault="00B825C2" w:rsidP="00B825C2">
      <w:pPr>
        <w:jc w:val="center"/>
        <w:rPr>
          <w:b/>
          <w:sz w:val="40"/>
        </w:rPr>
      </w:pPr>
      <w:r w:rsidRPr="00B825C2">
        <w:rPr>
          <w:b/>
          <w:sz w:val="40"/>
        </w:rPr>
        <w:t>Scoring Examples</w:t>
      </w:r>
    </w:p>
    <w:p w14:paraId="0FB85AEA" w14:textId="77777777" w:rsidR="00781B87" w:rsidRDefault="00781B87" w:rsidP="00B825C2">
      <w:pPr>
        <w:rPr>
          <w:b/>
          <w:sz w:val="24"/>
        </w:rPr>
      </w:pPr>
    </w:p>
    <w:p w14:paraId="0CB9BBF2" w14:textId="6D772AF8" w:rsidR="008D1F90" w:rsidRDefault="00B825C2" w:rsidP="00B825C2">
      <w:pPr>
        <w:rPr>
          <w:sz w:val="24"/>
        </w:rPr>
      </w:pPr>
      <w:r>
        <w:rPr>
          <w:b/>
          <w:sz w:val="24"/>
        </w:rPr>
        <w:t>Not Yet:</w:t>
      </w:r>
      <w:r w:rsidR="008D1F90">
        <w:rPr>
          <w:sz w:val="24"/>
        </w:rPr>
        <w:t xml:space="preserve"> </w:t>
      </w:r>
      <w:r w:rsidR="00781B87">
        <w:rPr>
          <w:sz w:val="24"/>
        </w:rPr>
        <w:t xml:space="preserve"> </w:t>
      </w:r>
      <w:r w:rsidR="008D1F90">
        <w:rPr>
          <w:sz w:val="24"/>
        </w:rPr>
        <w:t>The student did not answer any of the problems correctly.</w:t>
      </w:r>
    </w:p>
    <w:p w14:paraId="6BF8D5F0" w14:textId="77777777" w:rsidR="00781B87" w:rsidRPr="008D1F90" w:rsidRDefault="00781B87" w:rsidP="00B825C2">
      <w:pPr>
        <w:rPr>
          <w:sz w:val="24"/>
        </w:rPr>
      </w:pPr>
    </w:p>
    <w:p w14:paraId="7AE6C3EE" w14:textId="4C6BDEBF" w:rsidR="008D1F90" w:rsidRDefault="008D1F90" w:rsidP="00B825C2">
      <w:pPr>
        <w:rPr>
          <w:b/>
          <w:sz w:val="24"/>
        </w:rPr>
      </w:pPr>
      <w:r>
        <w:rPr>
          <w:noProof/>
        </w:rPr>
        <w:drawing>
          <wp:inline distT="0" distB="0" distL="0" distR="0" wp14:anchorId="09D5FD35" wp14:editId="42FB3AD8">
            <wp:extent cx="3507240" cy="37364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biLevel thresh="75000"/>
                    </a:blip>
                    <a:stretch>
                      <a:fillRect/>
                    </a:stretch>
                  </pic:blipFill>
                  <pic:spPr>
                    <a:xfrm>
                      <a:off x="0" y="0"/>
                      <a:ext cx="3522375" cy="3752552"/>
                    </a:xfrm>
                    <a:prstGeom prst="rect">
                      <a:avLst/>
                    </a:prstGeom>
                  </pic:spPr>
                </pic:pic>
              </a:graphicData>
            </a:graphic>
          </wp:inline>
        </w:drawing>
      </w:r>
      <w:r>
        <w:rPr>
          <w:noProof/>
        </w:rPr>
        <w:drawing>
          <wp:inline distT="0" distB="0" distL="0" distR="0" wp14:anchorId="10878EE8" wp14:editId="1849E9E6">
            <wp:extent cx="3468414" cy="40253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biLevel thresh="75000"/>
                    </a:blip>
                    <a:stretch>
                      <a:fillRect/>
                    </a:stretch>
                  </pic:blipFill>
                  <pic:spPr>
                    <a:xfrm>
                      <a:off x="0" y="0"/>
                      <a:ext cx="3480685" cy="4039575"/>
                    </a:xfrm>
                    <a:prstGeom prst="rect">
                      <a:avLst/>
                    </a:prstGeom>
                  </pic:spPr>
                </pic:pic>
              </a:graphicData>
            </a:graphic>
          </wp:inline>
        </w:drawing>
      </w:r>
    </w:p>
    <w:p w14:paraId="44343D7E" w14:textId="77777777" w:rsidR="00781B87" w:rsidRDefault="00781B87" w:rsidP="00B825C2">
      <w:pPr>
        <w:rPr>
          <w:b/>
          <w:sz w:val="24"/>
        </w:rPr>
      </w:pPr>
    </w:p>
    <w:p w14:paraId="2327D46E" w14:textId="77777777" w:rsidR="00781B87" w:rsidRDefault="00781B87" w:rsidP="00B825C2">
      <w:pPr>
        <w:rPr>
          <w:b/>
          <w:sz w:val="24"/>
        </w:rPr>
      </w:pPr>
    </w:p>
    <w:p w14:paraId="125B54E2" w14:textId="7AA89CC2" w:rsidR="00B825C2" w:rsidRDefault="00B825C2" w:rsidP="00B825C2">
      <w:pPr>
        <w:rPr>
          <w:sz w:val="24"/>
        </w:rPr>
      </w:pPr>
      <w:r>
        <w:rPr>
          <w:b/>
          <w:sz w:val="24"/>
        </w:rPr>
        <w:t>Progressing:</w:t>
      </w:r>
      <w:r w:rsidR="008D1F90">
        <w:rPr>
          <w:sz w:val="24"/>
        </w:rPr>
        <w:t xml:space="preserve"> </w:t>
      </w:r>
      <w:r w:rsidR="00781B87">
        <w:rPr>
          <w:sz w:val="24"/>
        </w:rPr>
        <w:t xml:space="preserve"> </w:t>
      </w:r>
      <w:r w:rsidR="008D1F90">
        <w:rPr>
          <w:sz w:val="24"/>
        </w:rPr>
        <w:t>The student answered two of the three tasks correctly.  Models in part 3 were incorrect.</w:t>
      </w:r>
    </w:p>
    <w:p w14:paraId="4A0D48A4" w14:textId="77777777" w:rsidR="00781B87" w:rsidRPr="008D1F90" w:rsidRDefault="00781B87" w:rsidP="00B825C2">
      <w:pPr>
        <w:rPr>
          <w:sz w:val="24"/>
        </w:rPr>
      </w:pPr>
    </w:p>
    <w:p w14:paraId="54D42F0D" w14:textId="413AEC4D" w:rsidR="00B825C2" w:rsidRDefault="008D1F90" w:rsidP="00B825C2">
      <w:pPr>
        <w:rPr>
          <w:b/>
          <w:sz w:val="24"/>
        </w:rPr>
      </w:pPr>
      <w:r>
        <w:rPr>
          <w:noProof/>
        </w:rPr>
        <w:drawing>
          <wp:inline distT="0" distB="0" distL="0" distR="0" wp14:anchorId="0C881BC5" wp14:editId="51C65516">
            <wp:extent cx="3709044" cy="4218317"/>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biLevel thresh="75000"/>
                    </a:blip>
                    <a:stretch>
                      <a:fillRect/>
                    </a:stretch>
                  </pic:blipFill>
                  <pic:spPr>
                    <a:xfrm>
                      <a:off x="0" y="0"/>
                      <a:ext cx="3710383" cy="4219840"/>
                    </a:xfrm>
                    <a:prstGeom prst="rect">
                      <a:avLst/>
                    </a:prstGeom>
                  </pic:spPr>
                </pic:pic>
              </a:graphicData>
            </a:graphic>
          </wp:inline>
        </w:drawing>
      </w:r>
    </w:p>
    <w:p w14:paraId="3587C117" w14:textId="190C3B92" w:rsidR="008D1F90" w:rsidRDefault="008D1F90" w:rsidP="00B825C2">
      <w:pPr>
        <w:rPr>
          <w:b/>
          <w:sz w:val="24"/>
        </w:rPr>
      </w:pPr>
      <w:r>
        <w:rPr>
          <w:noProof/>
        </w:rPr>
        <w:drawing>
          <wp:inline distT="0" distB="0" distL="0" distR="0" wp14:anchorId="055600D2" wp14:editId="1F026B59">
            <wp:extent cx="3554083" cy="3720356"/>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biLevel thresh="75000"/>
                    </a:blip>
                    <a:stretch>
                      <a:fillRect/>
                    </a:stretch>
                  </pic:blipFill>
                  <pic:spPr>
                    <a:xfrm>
                      <a:off x="0" y="0"/>
                      <a:ext cx="3557802" cy="3724249"/>
                    </a:xfrm>
                    <a:prstGeom prst="rect">
                      <a:avLst/>
                    </a:prstGeom>
                  </pic:spPr>
                </pic:pic>
              </a:graphicData>
            </a:graphic>
          </wp:inline>
        </w:drawing>
      </w:r>
    </w:p>
    <w:p w14:paraId="06BC85C9" w14:textId="77777777" w:rsidR="00285649" w:rsidRDefault="00285649" w:rsidP="00B825C2">
      <w:pPr>
        <w:jc w:val="both"/>
        <w:rPr>
          <w:b/>
          <w:sz w:val="24"/>
        </w:rPr>
      </w:pPr>
    </w:p>
    <w:p w14:paraId="634B662B" w14:textId="77777777" w:rsidR="00781B87" w:rsidRDefault="00781B87" w:rsidP="00B825C2">
      <w:pPr>
        <w:jc w:val="both"/>
        <w:rPr>
          <w:b/>
          <w:sz w:val="24"/>
        </w:rPr>
      </w:pPr>
    </w:p>
    <w:p w14:paraId="4201CA4B" w14:textId="3192AEDF" w:rsidR="008D1F90" w:rsidRDefault="00B825C2" w:rsidP="00B825C2">
      <w:pPr>
        <w:jc w:val="both"/>
        <w:rPr>
          <w:sz w:val="24"/>
        </w:rPr>
      </w:pPr>
      <w:proofErr w:type="gramStart"/>
      <w:r>
        <w:rPr>
          <w:b/>
          <w:sz w:val="24"/>
        </w:rPr>
        <w:t>Meets Expectation:</w:t>
      </w:r>
      <w:r w:rsidR="00285649">
        <w:rPr>
          <w:sz w:val="24"/>
        </w:rPr>
        <w:t xml:space="preserve"> </w:t>
      </w:r>
      <w:r w:rsidR="00781B87">
        <w:rPr>
          <w:sz w:val="24"/>
        </w:rPr>
        <w:t xml:space="preserve"> </w:t>
      </w:r>
      <w:r w:rsidR="00285649">
        <w:rPr>
          <w:sz w:val="24"/>
        </w:rPr>
        <w:t>The student provided correct answers, models, and explanations for all parts.</w:t>
      </w:r>
      <w:proofErr w:type="gramEnd"/>
    </w:p>
    <w:p w14:paraId="5E9B728F" w14:textId="77777777" w:rsidR="00781B87" w:rsidRPr="00285649" w:rsidRDefault="00781B87" w:rsidP="00B825C2">
      <w:pPr>
        <w:jc w:val="both"/>
        <w:rPr>
          <w:noProof/>
        </w:rPr>
      </w:pPr>
    </w:p>
    <w:p w14:paraId="0D0A0FBC" w14:textId="630BFF2F" w:rsidR="008D1F90" w:rsidRDefault="008D1F90" w:rsidP="00B825C2">
      <w:pPr>
        <w:jc w:val="both"/>
        <w:rPr>
          <w:b/>
          <w:sz w:val="24"/>
        </w:rPr>
      </w:pPr>
      <w:r>
        <w:rPr>
          <w:noProof/>
        </w:rPr>
        <w:drawing>
          <wp:inline distT="0" distB="0" distL="0" distR="0" wp14:anchorId="23D0E874" wp14:editId="7597BF35">
            <wp:extent cx="4059814" cy="406750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biLevel thresh="75000"/>
                    </a:blip>
                    <a:srcRect t="1306" r="565"/>
                    <a:stretch/>
                  </pic:blipFill>
                  <pic:spPr bwMode="auto">
                    <a:xfrm>
                      <a:off x="0" y="0"/>
                      <a:ext cx="4065054" cy="4072754"/>
                    </a:xfrm>
                    <a:prstGeom prst="rect">
                      <a:avLst/>
                    </a:prstGeom>
                    <a:ln>
                      <a:noFill/>
                    </a:ln>
                    <a:extLst>
                      <a:ext uri="{53640926-AAD7-44D8-BBD7-CCE9431645EC}">
                        <a14:shadowObscured xmlns:a14="http://schemas.microsoft.com/office/drawing/2010/main"/>
                      </a:ext>
                    </a:extLst>
                  </pic:spPr>
                </pic:pic>
              </a:graphicData>
            </a:graphic>
          </wp:inline>
        </w:drawing>
      </w:r>
    </w:p>
    <w:p w14:paraId="7BB7E7E8" w14:textId="59489CD3" w:rsidR="008D1F90" w:rsidRPr="00B825C2" w:rsidRDefault="008D1F90" w:rsidP="00B825C2">
      <w:pPr>
        <w:jc w:val="both"/>
        <w:rPr>
          <w:b/>
          <w:sz w:val="24"/>
        </w:rPr>
      </w:pPr>
      <w:r>
        <w:rPr>
          <w:noProof/>
        </w:rPr>
        <w:drawing>
          <wp:inline distT="0" distB="0" distL="0" distR="0" wp14:anchorId="51B539EC" wp14:editId="3846717F">
            <wp:extent cx="4225159" cy="3755697"/>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biLevel thresh="75000"/>
                    </a:blip>
                    <a:stretch>
                      <a:fillRect/>
                    </a:stretch>
                  </pic:blipFill>
                  <pic:spPr>
                    <a:xfrm>
                      <a:off x="0" y="0"/>
                      <a:ext cx="4232072" cy="3761842"/>
                    </a:xfrm>
                    <a:prstGeom prst="rect">
                      <a:avLst/>
                    </a:prstGeom>
                  </pic:spPr>
                </pic:pic>
              </a:graphicData>
            </a:graphic>
          </wp:inline>
        </w:drawing>
      </w:r>
    </w:p>
    <w:sectPr w:rsidR="008D1F90" w:rsidRPr="00B825C2" w:rsidSect="00781B87">
      <w:headerReference w:type="default" r:id="rId18"/>
      <w:footerReference w:type="default" r:id="rId19"/>
      <w:pgSz w:w="12240" w:h="15840"/>
      <w:pgMar w:top="720" w:right="720" w:bottom="792" w:left="720" w:header="720" w:footer="25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383973" w14:textId="77777777" w:rsidR="00D260F4" w:rsidRDefault="00D260F4" w:rsidP="00503174">
      <w:r>
        <w:separator/>
      </w:r>
    </w:p>
  </w:endnote>
  <w:endnote w:type="continuationSeparator" w:id="0">
    <w:p w14:paraId="15C6B67C" w14:textId="77777777" w:rsidR="00D260F4" w:rsidRDefault="00D260F4" w:rsidP="00503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Symbol">
    <w:altName w:val="Cambria"/>
    <w:charset w:val="02"/>
    <w:family w:val="roman"/>
    <w:pitch w:val="variabl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DEDD4" w14:textId="31E2F794" w:rsidR="00F101AA" w:rsidRPr="00274970" w:rsidRDefault="00781B87" w:rsidP="00503174">
    <w:pPr>
      <w:tabs>
        <w:tab w:val="left" w:pos="720"/>
        <w:tab w:val="left" w:pos="1440"/>
        <w:tab w:val="left" w:pos="2160"/>
        <w:tab w:val="left" w:pos="2880"/>
        <w:tab w:val="left" w:pos="3600"/>
        <w:tab w:val="left" w:pos="4320"/>
        <w:tab w:val="left" w:pos="5040"/>
        <w:tab w:val="left" w:pos="5760"/>
        <w:tab w:val="left" w:pos="6480"/>
        <w:tab w:val="left" w:pos="8048"/>
        <w:tab w:val="right" w:pos="10800"/>
      </w:tabs>
      <w:spacing w:line="160" w:lineRule="exact"/>
      <w:outlineLvl w:val="0"/>
      <w:rPr>
        <w:b/>
      </w:rPr>
    </w:pPr>
    <w:r>
      <w:rPr>
        <w:b/>
        <w:noProof/>
      </w:rPr>
      <mc:AlternateContent>
        <mc:Choice Requires="wps">
          <w:drawing>
            <wp:anchor distT="0" distB="0" distL="114300" distR="114300" simplePos="0" relativeHeight="251659264" behindDoc="0" locked="0" layoutInCell="1" allowOverlap="1" wp14:anchorId="6B40C2C1" wp14:editId="68607850">
              <wp:simplePos x="0" y="0"/>
              <wp:positionH relativeFrom="column">
                <wp:posOffset>-5939</wp:posOffset>
              </wp:positionH>
              <wp:positionV relativeFrom="paragraph">
                <wp:posOffset>73693</wp:posOffset>
              </wp:positionV>
              <wp:extent cx="6875813" cy="0"/>
              <wp:effectExtent l="0" t="0" r="20320" b="19050"/>
              <wp:wrapNone/>
              <wp:docPr id="7" name="Straight Connector 7"/>
              <wp:cNvGraphicFramePr/>
              <a:graphic xmlns:a="http://schemas.openxmlformats.org/drawingml/2006/main">
                <a:graphicData uri="http://schemas.microsoft.com/office/word/2010/wordprocessingShape">
                  <wps:wsp>
                    <wps:cNvCnPr/>
                    <wps:spPr>
                      <a:xfrm>
                        <a:off x="0" y="0"/>
                        <a:ext cx="68758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5.8pt" to="540.9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" strokecolor="black [3040]"/>
          </w:pict>
        </mc:Fallback>
      </mc:AlternateContent>
    </w:r>
  </w:p>
  <w:p w14:paraId="5CC9D886" w14:textId="33B072EF" w:rsidR="00F101AA" w:rsidRPr="003E4111" w:rsidRDefault="00F101AA" w:rsidP="00503174">
    <w:pPr>
      <w:tabs>
        <w:tab w:val="left" w:pos="720"/>
        <w:tab w:val="left" w:pos="1440"/>
        <w:tab w:val="left" w:pos="2160"/>
        <w:tab w:val="left" w:pos="2880"/>
        <w:tab w:val="left" w:pos="3600"/>
        <w:tab w:val="left" w:pos="4320"/>
        <w:tab w:val="left" w:pos="5040"/>
        <w:tab w:val="left" w:pos="5760"/>
        <w:tab w:val="left" w:pos="6480"/>
        <w:tab w:val="left" w:pos="8048"/>
        <w:tab w:val="right" w:pos="10800"/>
      </w:tabs>
      <w:spacing w:line="160" w:lineRule="exact"/>
      <w:outlineLvl w:val="0"/>
      <w:rPr>
        <w:b/>
        <w:sz w:val="18"/>
        <w:szCs w:val="18"/>
      </w:rPr>
    </w:pPr>
    <w:r w:rsidRPr="00274970">
      <w:rPr>
        <w:b/>
        <w:sz w:val="18"/>
        <w:szCs w:val="18"/>
      </w:rPr>
      <w:t>NC DEPARTMENT OF PUBLIC INSTRUCTION</w:t>
    </w:r>
    <w:r w:rsidRPr="00274970">
      <w:rPr>
        <w:b/>
        <w:sz w:val="18"/>
        <w:szCs w:val="18"/>
      </w:rPr>
      <w:tab/>
    </w:r>
    <w:r w:rsidRPr="00274970">
      <w:rPr>
        <w:b/>
        <w:sz w:val="18"/>
        <w:szCs w:val="18"/>
      </w:rPr>
      <w:tab/>
    </w:r>
    <w:r w:rsidRPr="00274970">
      <w:rPr>
        <w:b/>
        <w:sz w:val="18"/>
        <w:szCs w:val="18"/>
      </w:rPr>
      <w:tab/>
    </w:r>
    <w:r w:rsidRPr="00274970">
      <w:rPr>
        <w:b/>
        <w:sz w:val="18"/>
        <w:szCs w:val="18"/>
      </w:rPr>
      <w:tab/>
    </w:r>
    <w:r w:rsidRPr="00274970">
      <w:rPr>
        <w:b/>
        <w:sz w:val="18"/>
        <w:szCs w:val="18"/>
      </w:rPr>
      <w:tab/>
    </w:r>
    <w:r w:rsidRPr="00274970">
      <w:rPr>
        <w:b/>
        <w:sz w:val="18"/>
        <w:szCs w:val="18"/>
      </w:rPr>
      <w:tab/>
    </w:r>
    <w:r>
      <w:rPr>
        <w:b/>
        <w:sz w:val="18"/>
        <w:szCs w:val="18"/>
      </w:rPr>
      <w:t>FOURTH GRADE</w:t>
    </w:r>
  </w:p>
  <w:p w14:paraId="468465D8" w14:textId="77777777" w:rsidR="00F101AA" w:rsidRDefault="00F101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B33498" w14:textId="77777777" w:rsidR="00D260F4" w:rsidRDefault="00D260F4" w:rsidP="00503174">
      <w:r>
        <w:separator/>
      </w:r>
    </w:p>
  </w:footnote>
  <w:footnote w:type="continuationSeparator" w:id="0">
    <w:p w14:paraId="4CCD8452" w14:textId="77777777" w:rsidR="00D260F4" w:rsidRDefault="00D260F4" w:rsidP="005031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75C57" w14:textId="77777777" w:rsidR="00F101AA" w:rsidRPr="00503174" w:rsidRDefault="00F101AA" w:rsidP="00503174">
    <w:pPr>
      <w:jc w:val="center"/>
      <w:outlineLvl w:val="0"/>
      <w:rPr>
        <w:b/>
        <w:sz w:val="44"/>
        <w:szCs w:val="44"/>
      </w:rPr>
    </w:pPr>
    <w:r w:rsidRPr="00274970">
      <w:rPr>
        <w:b/>
        <w:sz w:val="44"/>
        <w:szCs w:val="44"/>
      </w:rPr>
      <w:t>Formative Instructional and Assessment Tasks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07849C6"/>
    <w:lvl w:ilvl="0" w:tplc="94A4E550">
      <w:numFmt w:val="none"/>
      <w:lvlText w:val=""/>
      <w:lvlJc w:val="left"/>
      <w:pPr>
        <w:tabs>
          <w:tab w:val="num" w:pos="360"/>
        </w:tabs>
      </w:pPr>
    </w:lvl>
    <w:lvl w:ilvl="1" w:tplc="E32E194C">
      <w:numFmt w:val="decimal"/>
      <w:lvlText w:val=""/>
      <w:lvlJc w:val="left"/>
      <w:rPr>
        <w:rFonts w:cs="Times New Roman"/>
      </w:rPr>
    </w:lvl>
    <w:lvl w:ilvl="2" w:tplc="D1DC5D20">
      <w:numFmt w:val="decimal"/>
      <w:lvlText w:val=""/>
      <w:lvlJc w:val="left"/>
      <w:rPr>
        <w:rFonts w:cs="Times New Roman"/>
      </w:rPr>
    </w:lvl>
    <w:lvl w:ilvl="3" w:tplc="FA82E47C">
      <w:numFmt w:val="decimal"/>
      <w:lvlText w:val=""/>
      <w:lvlJc w:val="left"/>
      <w:rPr>
        <w:rFonts w:cs="Times New Roman"/>
      </w:rPr>
    </w:lvl>
    <w:lvl w:ilvl="4" w:tplc="24A057FA">
      <w:numFmt w:val="decimal"/>
      <w:lvlText w:val=""/>
      <w:lvlJc w:val="left"/>
      <w:rPr>
        <w:rFonts w:cs="Times New Roman"/>
      </w:rPr>
    </w:lvl>
    <w:lvl w:ilvl="5" w:tplc="8470275E">
      <w:numFmt w:val="decimal"/>
      <w:lvlText w:val=""/>
      <w:lvlJc w:val="left"/>
      <w:rPr>
        <w:rFonts w:cs="Times New Roman"/>
      </w:rPr>
    </w:lvl>
    <w:lvl w:ilvl="6" w:tplc="8A12437C">
      <w:numFmt w:val="decimal"/>
      <w:lvlText w:val=""/>
      <w:lvlJc w:val="left"/>
      <w:rPr>
        <w:rFonts w:cs="Times New Roman"/>
      </w:rPr>
    </w:lvl>
    <w:lvl w:ilvl="7" w:tplc="4B4C0660">
      <w:numFmt w:val="decimal"/>
      <w:lvlText w:val=""/>
      <w:lvlJc w:val="left"/>
      <w:rPr>
        <w:rFonts w:cs="Times New Roman"/>
      </w:rPr>
    </w:lvl>
    <w:lvl w:ilvl="8" w:tplc="F852E938">
      <w:numFmt w:val="decimal"/>
      <w:lvlText w:val=""/>
      <w:lvlJc w:val="left"/>
      <w:rPr>
        <w:rFonts w:cs="Times New Roman"/>
      </w:rPr>
    </w:lvl>
  </w:abstractNum>
  <w:abstractNum w:abstractNumId="1">
    <w:nsid w:val="00241759"/>
    <w:multiLevelType w:val="multilevel"/>
    <w:tmpl w:val="BF62C96C"/>
    <w:styleLink w:val="WW8Num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
    <w:nsid w:val="01A532D3"/>
    <w:multiLevelType w:val="hybridMultilevel"/>
    <w:tmpl w:val="11D813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4515248"/>
    <w:multiLevelType w:val="multilevel"/>
    <w:tmpl w:val="CE74EDDC"/>
    <w:styleLink w:val="WW8Num9"/>
    <w:lvl w:ilvl="0">
      <w:numFmt w:val="bullet"/>
      <w:lvlText w:val=""/>
      <w:lvlJc w:val="left"/>
      <w:rPr>
        <w:rFonts w:ascii="Symbol, Symbol" w:hAnsi="Symbol, Symbol" w:cs="Symbol, 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Symbol" w:hAnsi="Symbol, Symbol" w:cs="Symbol, 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Symbol" w:hAnsi="Symbol, Symbol" w:cs="Symbol, 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nsid w:val="064E1966"/>
    <w:multiLevelType w:val="hybridMultilevel"/>
    <w:tmpl w:val="E2627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A8789E"/>
    <w:multiLevelType w:val="multilevel"/>
    <w:tmpl w:val="5214333A"/>
    <w:styleLink w:val="WWNum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
    <w:nsid w:val="077C4A62"/>
    <w:multiLevelType w:val="hybridMultilevel"/>
    <w:tmpl w:val="F8EE85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8205254"/>
    <w:multiLevelType w:val="hybridMultilevel"/>
    <w:tmpl w:val="3F1C8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F045F9"/>
    <w:multiLevelType w:val="hybridMultilevel"/>
    <w:tmpl w:val="6340F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082B35"/>
    <w:multiLevelType w:val="hybridMultilevel"/>
    <w:tmpl w:val="203E6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1A7859"/>
    <w:multiLevelType w:val="hybridMultilevel"/>
    <w:tmpl w:val="27B0E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033D81"/>
    <w:multiLevelType w:val="hybridMultilevel"/>
    <w:tmpl w:val="900E0698"/>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2">
    <w:nsid w:val="134D3057"/>
    <w:multiLevelType w:val="hybridMultilevel"/>
    <w:tmpl w:val="5B926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86D35B0"/>
    <w:multiLevelType w:val="hybridMultilevel"/>
    <w:tmpl w:val="CFEAE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E03AB1"/>
    <w:multiLevelType w:val="hybridMultilevel"/>
    <w:tmpl w:val="C3A2B18E"/>
    <w:lvl w:ilvl="0" w:tplc="04090001">
      <w:start w:val="1"/>
      <w:numFmt w:val="bullet"/>
      <w:lvlText w:val=""/>
      <w:lvlJc w:val="left"/>
      <w:pPr>
        <w:ind w:left="432" w:hanging="360"/>
      </w:pPr>
      <w:rPr>
        <w:rFonts w:ascii="Symbol" w:hAnsi="Symbol"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5">
    <w:nsid w:val="1F065912"/>
    <w:multiLevelType w:val="hybridMultilevel"/>
    <w:tmpl w:val="8708D9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E72445"/>
    <w:multiLevelType w:val="hybridMultilevel"/>
    <w:tmpl w:val="D1AC5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B05BA1"/>
    <w:multiLevelType w:val="hybridMultilevel"/>
    <w:tmpl w:val="BE0C7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6C33D7D"/>
    <w:multiLevelType w:val="hybridMultilevel"/>
    <w:tmpl w:val="32E4D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E30856"/>
    <w:multiLevelType w:val="hybridMultilevel"/>
    <w:tmpl w:val="30406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74B356A"/>
    <w:multiLevelType w:val="hybridMultilevel"/>
    <w:tmpl w:val="9E4EA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057010"/>
    <w:multiLevelType w:val="multilevel"/>
    <w:tmpl w:val="AC16533C"/>
    <w:lvl w:ilvl="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A0A7FEE"/>
    <w:multiLevelType w:val="hybridMultilevel"/>
    <w:tmpl w:val="67D0EE6A"/>
    <w:lvl w:ilvl="0" w:tplc="04090001">
      <w:start w:val="1"/>
      <w:numFmt w:val="bullet"/>
      <w:lvlText w:val=""/>
      <w:lvlJc w:val="left"/>
      <w:pPr>
        <w:ind w:left="432" w:hanging="360"/>
      </w:pPr>
      <w:rPr>
        <w:rFonts w:ascii="Symbol" w:hAnsi="Symbol"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3">
    <w:nsid w:val="2B3B2665"/>
    <w:multiLevelType w:val="hybridMultilevel"/>
    <w:tmpl w:val="6C3A8916"/>
    <w:lvl w:ilvl="0" w:tplc="04090001">
      <w:start w:val="1"/>
      <w:numFmt w:val="bullet"/>
      <w:lvlText w:val=""/>
      <w:lvlJc w:val="left"/>
      <w:pPr>
        <w:ind w:left="432" w:hanging="360"/>
      </w:pPr>
      <w:rPr>
        <w:rFonts w:ascii="Symbol" w:hAnsi="Symbol"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4">
    <w:nsid w:val="2D815E6C"/>
    <w:multiLevelType w:val="hybridMultilevel"/>
    <w:tmpl w:val="275A1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FFC017A"/>
    <w:multiLevelType w:val="hybridMultilevel"/>
    <w:tmpl w:val="F566FA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18D2FAE"/>
    <w:multiLevelType w:val="hybridMultilevel"/>
    <w:tmpl w:val="8708D9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0A4D65"/>
    <w:multiLevelType w:val="hybridMultilevel"/>
    <w:tmpl w:val="B7CED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490237A"/>
    <w:multiLevelType w:val="hybridMultilevel"/>
    <w:tmpl w:val="A420E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C7351A4"/>
    <w:multiLevelType w:val="hybridMultilevel"/>
    <w:tmpl w:val="B3D2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D9E1542"/>
    <w:multiLevelType w:val="hybridMultilevel"/>
    <w:tmpl w:val="79B220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00C4A27"/>
    <w:multiLevelType w:val="hybridMultilevel"/>
    <w:tmpl w:val="6254A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2FE48BB"/>
    <w:multiLevelType w:val="multilevel"/>
    <w:tmpl w:val="C660F166"/>
    <w:lvl w:ilvl="0">
      <w:start w:val="1"/>
      <w:numFmt w:val="bullet"/>
      <w:lvlText w:val="●"/>
      <w:lvlJc w:val="left"/>
      <w:pPr>
        <w:ind w:left="792" w:firstLine="1224"/>
      </w:pPr>
      <w:rPr>
        <w:rFonts w:ascii="Arial" w:eastAsia="Arial" w:hAnsi="Arial" w:cs="Arial"/>
      </w:rPr>
    </w:lvl>
    <w:lvl w:ilvl="1">
      <w:start w:val="1"/>
      <w:numFmt w:val="bullet"/>
      <w:lvlText w:val="o"/>
      <w:lvlJc w:val="left"/>
      <w:pPr>
        <w:ind w:left="1512" w:firstLine="2664"/>
      </w:pPr>
      <w:rPr>
        <w:rFonts w:ascii="Arial" w:eastAsia="Arial" w:hAnsi="Arial" w:cs="Arial"/>
      </w:rPr>
    </w:lvl>
    <w:lvl w:ilvl="2">
      <w:start w:val="1"/>
      <w:numFmt w:val="bullet"/>
      <w:lvlText w:val="▪"/>
      <w:lvlJc w:val="left"/>
      <w:pPr>
        <w:ind w:left="2232" w:firstLine="4103"/>
      </w:pPr>
      <w:rPr>
        <w:rFonts w:ascii="Arial" w:eastAsia="Arial" w:hAnsi="Arial" w:cs="Arial"/>
      </w:rPr>
    </w:lvl>
    <w:lvl w:ilvl="3">
      <w:start w:val="1"/>
      <w:numFmt w:val="bullet"/>
      <w:lvlText w:val="●"/>
      <w:lvlJc w:val="left"/>
      <w:pPr>
        <w:ind w:left="2952" w:firstLine="5544"/>
      </w:pPr>
      <w:rPr>
        <w:rFonts w:ascii="Arial" w:eastAsia="Arial" w:hAnsi="Arial" w:cs="Arial"/>
      </w:rPr>
    </w:lvl>
    <w:lvl w:ilvl="4">
      <w:start w:val="1"/>
      <w:numFmt w:val="bullet"/>
      <w:lvlText w:val="o"/>
      <w:lvlJc w:val="left"/>
      <w:pPr>
        <w:ind w:left="3672" w:firstLine="6984"/>
      </w:pPr>
      <w:rPr>
        <w:rFonts w:ascii="Arial" w:eastAsia="Arial" w:hAnsi="Arial" w:cs="Arial"/>
      </w:rPr>
    </w:lvl>
    <w:lvl w:ilvl="5">
      <w:start w:val="1"/>
      <w:numFmt w:val="bullet"/>
      <w:lvlText w:val="▪"/>
      <w:lvlJc w:val="left"/>
      <w:pPr>
        <w:ind w:left="4392" w:firstLine="8424"/>
      </w:pPr>
      <w:rPr>
        <w:rFonts w:ascii="Arial" w:eastAsia="Arial" w:hAnsi="Arial" w:cs="Arial"/>
      </w:rPr>
    </w:lvl>
    <w:lvl w:ilvl="6">
      <w:start w:val="1"/>
      <w:numFmt w:val="bullet"/>
      <w:lvlText w:val="●"/>
      <w:lvlJc w:val="left"/>
      <w:pPr>
        <w:ind w:left="5112" w:firstLine="9864"/>
      </w:pPr>
      <w:rPr>
        <w:rFonts w:ascii="Arial" w:eastAsia="Arial" w:hAnsi="Arial" w:cs="Arial"/>
      </w:rPr>
    </w:lvl>
    <w:lvl w:ilvl="7">
      <w:start w:val="1"/>
      <w:numFmt w:val="bullet"/>
      <w:lvlText w:val="o"/>
      <w:lvlJc w:val="left"/>
      <w:pPr>
        <w:ind w:left="5832" w:firstLine="11304"/>
      </w:pPr>
      <w:rPr>
        <w:rFonts w:ascii="Arial" w:eastAsia="Arial" w:hAnsi="Arial" w:cs="Arial"/>
      </w:rPr>
    </w:lvl>
    <w:lvl w:ilvl="8">
      <w:start w:val="1"/>
      <w:numFmt w:val="bullet"/>
      <w:lvlText w:val="▪"/>
      <w:lvlJc w:val="left"/>
      <w:pPr>
        <w:ind w:left="6552" w:firstLine="12744"/>
      </w:pPr>
      <w:rPr>
        <w:rFonts w:ascii="Arial" w:eastAsia="Arial" w:hAnsi="Arial" w:cs="Arial"/>
      </w:rPr>
    </w:lvl>
  </w:abstractNum>
  <w:abstractNum w:abstractNumId="33">
    <w:nsid w:val="45D006BE"/>
    <w:multiLevelType w:val="hybridMultilevel"/>
    <w:tmpl w:val="DD187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76358A9"/>
    <w:multiLevelType w:val="hybridMultilevel"/>
    <w:tmpl w:val="614402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CA33F3A"/>
    <w:multiLevelType w:val="hybridMultilevel"/>
    <w:tmpl w:val="C0AAC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D9C26D1"/>
    <w:multiLevelType w:val="hybridMultilevel"/>
    <w:tmpl w:val="BE0C7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E403B1A"/>
    <w:multiLevelType w:val="hybridMultilevel"/>
    <w:tmpl w:val="5DA4BB1C"/>
    <w:lvl w:ilvl="0" w:tplc="1270A8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F7E60DD"/>
    <w:multiLevelType w:val="hybridMultilevel"/>
    <w:tmpl w:val="4560F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FDB45D8"/>
    <w:multiLevelType w:val="hybridMultilevel"/>
    <w:tmpl w:val="608409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09114D8"/>
    <w:multiLevelType w:val="hybridMultilevel"/>
    <w:tmpl w:val="CD8ADDD6"/>
    <w:lvl w:ilvl="0" w:tplc="04090001">
      <w:start w:val="1"/>
      <w:numFmt w:val="bullet"/>
      <w:lvlText w:val=""/>
      <w:lvlJc w:val="left"/>
      <w:pPr>
        <w:ind w:left="432" w:hanging="360"/>
      </w:pPr>
      <w:rPr>
        <w:rFonts w:ascii="Symbol" w:hAnsi="Symbol"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1">
    <w:nsid w:val="51E623FC"/>
    <w:multiLevelType w:val="hybridMultilevel"/>
    <w:tmpl w:val="F7CAB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31B7F6D"/>
    <w:multiLevelType w:val="hybridMultilevel"/>
    <w:tmpl w:val="B490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51966B8"/>
    <w:multiLevelType w:val="hybridMultilevel"/>
    <w:tmpl w:val="CC322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82F454E"/>
    <w:multiLevelType w:val="multilevel"/>
    <w:tmpl w:val="E3640CDC"/>
    <w:styleLink w:val="WW8Num1"/>
    <w:lvl w:ilvl="0">
      <w:numFmt w:val="none"/>
      <w:lvlText w:val="%1"/>
      <w:lvlJc w:val="left"/>
    </w:lvl>
    <w:lvl w:ilvl="1">
      <w:numFmt w:val="decimal"/>
      <w:lvlText w:val="%2"/>
      <w:lvlJc w:val="left"/>
      <w:rPr>
        <w:rFonts w:cs="Times New Roman"/>
      </w:rPr>
    </w:lvl>
    <w:lvl w:ilvl="2">
      <w:numFmt w:val="decimal"/>
      <w:lvlText w:val="%3"/>
      <w:lvlJc w:val="left"/>
      <w:rPr>
        <w:rFonts w:cs="Times New Roman"/>
      </w:rPr>
    </w:lvl>
    <w:lvl w:ilvl="3">
      <w:numFmt w:val="decimal"/>
      <w:lvlText w:val="%4"/>
      <w:lvlJc w:val="left"/>
      <w:rPr>
        <w:rFonts w:cs="Times New Roman"/>
      </w:rPr>
    </w:lvl>
    <w:lvl w:ilvl="4">
      <w:numFmt w:val="decimal"/>
      <w:lvlText w:val="%5"/>
      <w:lvlJc w:val="left"/>
      <w:rPr>
        <w:rFonts w:cs="Times New Roman"/>
      </w:rPr>
    </w:lvl>
    <w:lvl w:ilvl="5">
      <w:numFmt w:val="decimal"/>
      <w:lvlText w:val="%6"/>
      <w:lvlJc w:val="left"/>
      <w:rPr>
        <w:rFonts w:cs="Times New Roman"/>
      </w:rPr>
    </w:lvl>
    <w:lvl w:ilvl="6">
      <w:numFmt w:val="decimal"/>
      <w:lvlText w:val="%7"/>
      <w:lvlJc w:val="left"/>
      <w:rPr>
        <w:rFonts w:cs="Times New Roman"/>
      </w:rPr>
    </w:lvl>
    <w:lvl w:ilvl="7">
      <w:numFmt w:val="decimal"/>
      <w:lvlText w:val="%8"/>
      <w:lvlJc w:val="left"/>
      <w:rPr>
        <w:rFonts w:cs="Times New Roman"/>
      </w:rPr>
    </w:lvl>
    <w:lvl w:ilvl="8">
      <w:numFmt w:val="decimal"/>
      <w:lvlText w:val="%9"/>
      <w:lvlJc w:val="left"/>
      <w:rPr>
        <w:rFonts w:cs="Times New Roman"/>
      </w:rPr>
    </w:lvl>
  </w:abstractNum>
  <w:abstractNum w:abstractNumId="45">
    <w:nsid w:val="599C78B5"/>
    <w:multiLevelType w:val="multilevel"/>
    <w:tmpl w:val="5214333A"/>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6">
    <w:nsid w:val="5B5A4CFF"/>
    <w:multiLevelType w:val="hybridMultilevel"/>
    <w:tmpl w:val="A6DA6B48"/>
    <w:lvl w:ilvl="0" w:tplc="3BB853E4">
      <w:start w:val="1"/>
      <w:numFmt w:val="decimal"/>
      <w:lvlText w:val="%1."/>
      <w:lvlJc w:val="left"/>
      <w:pPr>
        <w:ind w:left="533" w:hanging="360"/>
      </w:pPr>
      <w:rPr>
        <w:rFonts w:hint="default"/>
      </w:rPr>
    </w:lvl>
    <w:lvl w:ilvl="1" w:tplc="04090019" w:tentative="1">
      <w:start w:val="1"/>
      <w:numFmt w:val="lowerLetter"/>
      <w:lvlText w:val="%2."/>
      <w:lvlJc w:val="left"/>
      <w:pPr>
        <w:ind w:left="1253" w:hanging="360"/>
      </w:pPr>
    </w:lvl>
    <w:lvl w:ilvl="2" w:tplc="0409001B" w:tentative="1">
      <w:start w:val="1"/>
      <w:numFmt w:val="lowerRoman"/>
      <w:lvlText w:val="%3."/>
      <w:lvlJc w:val="right"/>
      <w:pPr>
        <w:ind w:left="1973" w:hanging="180"/>
      </w:pPr>
    </w:lvl>
    <w:lvl w:ilvl="3" w:tplc="0409000F" w:tentative="1">
      <w:start w:val="1"/>
      <w:numFmt w:val="decimal"/>
      <w:lvlText w:val="%4."/>
      <w:lvlJc w:val="left"/>
      <w:pPr>
        <w:ind w:left="2693" w:hanging="360"/>
      </w:pPr>
    </w:lvl>
    <w:lvl w:ilvl="4" w:tplc="04090019" w:tentative="1">
      <w:start w:val="1"/>
      <w:numFmt w:val="lowerLetter"/>
      <w:lvlText w:val="%5."/>
      <w:lvlJc w:val="left"/>
      <w:pPr>
        <w:ind w:left="3413" w:hanging="360"/>
      </w:pPr>
    </w:lvl>
    <w:lvl w:ilvl="5" w:tplc="0409001B" w:tentative="1">
      <w:start w:val="1"/>
      <w:numFmt w:val="lowerRoman"/>
      <w:lvlText w:val="%6."/>
      <w:lvlJc w:val="right"/>
      <w:pPr>
        <w:ind w:left="4133" w:hanging="180"/>
      </w:pPr>
    </w:lvl>
    <w:lvl w:ilvl="6" w:tplc="0409000F" w:tentative="1">
      <w:start w:val="1"/>
      <w:numFmt w:val="decimal"/>
      <w:lvlText w:val="%7."/>
      <w:lvlJc w:val="left"/>
      <w:pPr>
        <w:ind w:left="4853" w:hanging="360"/>
      </w:pPr>
    </w:lvl>
    <w:lvl w:ilvl="7" w:tplc="04090019" w:tentative="1">
      <w:start w:val="1"/>
      <w:numFmt w:val="lowerLetter"/>
      <w:lvlText w:val="%8."/>
      <w:lvlJc w:val="left"/>
      <w:pPr>
        <w:ind w:left="5573" w:hanging="360"/>
      </w:pPr>
    </w:lvl>
    <w:lvl w:ilvl="8" w:tplc="0409001B" w:tentative="1">
      <w:start w:val="1"/>
      <w:numFmt w:val="lowerRoman"/>
      <w:lvlText w:val="%9."/>
      <w:lvlJc w:val="right"/>
      <w:pPr>
        <w:ind w:left="6293" w:hanging="180"/>
      </w:pPr>
    </w:lvl>
  </w:abstractNum>
  <w:abstractNum w:abstractNumId="47">
    <w:nsid w:val="5DB24D70"/>
    <w:multiLevelType w:val="hybridMultilevel"/>
    <w:tmpl w:val="641E5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0061803"/>
    <w:multiLevelType w:val="hybridMultilevel"/>
    <w:tmpl w:val="DE6EA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194395F"/>
    <w:multiLevelType w:val="hybridMultilevel"/>
    <w:tmpl w:val="F6C0E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38662F6"/>
    <w:multiLevelType w:val="hybridMultilevel"/>
    <w:tmpl w:val="7652C05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3AA42FE"/>
    <w:multiLevelType w:val="hybridMultilevel"/>
    <w:tmpl w:val="B12A4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4665989"/>
    <w:multiLevelType w:val="hybridMultilevel"/>
    <w:tmpl w:val="5DA4BB1C"/>
    <w:lvl w:ilvl="0" w:tplc="1270A8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604022A"/>
    <w:multiLevelType w:val="hybridMultilevel"/>
    <w:tmpl w:val="F8EE85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695F346B"/>
    <w:multiLevelType w:val="hybridMultilevel"/>
    <w:tmpl w:val="615C9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1A23554"/>
    <w:multiLevelType w:val="hybridMultilevel"/>
    <w:tmpl w:val="86B083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72531EDF"/>
    <w:multiLevelType w:val="hybridMultilevel"/>
    <w:tmpl w:val="F0F2F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7D33B73"/>
    <w:multiLevelType w:val="hybridMultilevel"/>
    <w:tmpl w:val="E1FC40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8854F94"/>
    <w:multiLevelType w:val="hybridMultilevel"/>
    <w:tmpl w:val="14C63E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79A57F93"/>
    <w:multiLevelType w:val="hybridMultilevel"/>
    <w:tmpl w:val="62CA3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4"/>
  </w:num>
  <w:num w:numId="3">
    <w:abstractNumId w:val="17"/>
  </w:num>
  <w:num w:numId="4">
    <w:abstractNumId w:val="2"/>
  </w:num>
  <w:num w:numId="5">
    <w:abstractNumId w:val="34"/>
  </w:num>
  <w:num w:numId="6">
    <w:abstractNumId w:val="33"/>
  </w:num>
  <w:num w:numId="7">
    <w:abstractNumId w:val="9"/>
  </w:num>
  <w:num w:numId="8">
    <w:abstractNumId w:val="56"/>
  </w:num>
  <w:num w:numId="9">
    <w:abstractNumId w:val="13"/>
  </w:num>
  <w:num w:numId="10">
    <w:abstractNumId w:val="25"/>
  </w:num>
  <w:num w:numId="11">
    <w:abstractNumId w:val="57"/>
  </w:num>
  <w:num w:numId="12">
    <w:abstractNumId w:val="50"/>
  </w:num>
  <w:num w:numId="13">
    <w:abstractNumId w:val="18"/>
  </w:num>
  <w:num w:numId="14">
    <w:abstractNumId w:val="39"/>
  </w:num>
  <w:num w:numId="15">
    <w:abstractNumId w:val="53"/>
  </w:num>
  <w:num w:numId="16">
    <w:abstractNumId w:val="59"/>
  </w:num>
  <w:num w:numId="17">
    <w:abstractNumId w:val="6"/>
  </w:num>
  <w:num w:numId="18">
    <w:abstractNumId w:val="16"/>
  </w:num>
  <w:num w:numId="19">
    <w:abstractNumId w:val="24"/>
  </w:num>
  <w:num w:numId="20">
    <w:abstractNumId w:val="10"/>
  </w:num>
  <w:num w:numId="21">
    <w:abstractNumId w:val="28"/>
  </w:num>
  <w:num w:numId="22">
    <w:abstractNumId w:val="51"/>
  </w:num>
  <w:num w:numId="23">
    <w:abstractNumId w:val="30"/>
  </w:num>
  <w:num w:numId="24">
    <w:abstractNumId w:val="7"/>
  </w:num>
  <w:num w:numId="25">
    <w:abstractNumId w:val="58"/>
  </w:num>
  <w:num w:numId="26">
    <w:abstractNumId w:val="19"/>
  </w:num>
  <w:num w:numId="27">
    <w:abstractNumId w:val="4"/>
  </w:num>
  <w:num w:numId="28">
    <w:abstractNumId w:val="31"/>
  </w:num>
  <w:num w:numId="29">
    <w:abstractNumId w:val="47"/>
  </w:num>
  <w:num w:numId="30">
    <w:abstractNumId w:val="15"/>
  </w:num>
  <w:num w:numId="31">
    <w:abstractNumId w:val="26"/>
  </w:num>
  <w:num w:numId="32">
    <w:abstractNumId w:val="55"/>
  </w:num>
  <w:num w:numId="33">
    <w:abstractNumId w:val="14"/>
  </w:num>
  <w:num w:numId="34">
    <w:abstractNumId w:val="48"/>
  </w:num>
  <w:num w:numId="35">
    <w:abstractNumId w:val="36"/>
  </w:num>
  <w:num w:numId="36">
    <w:abstractNumId w:val="20"/>
  </w:num>
  <w:num w:numId="37">
    <w:abstractNumId w:val="42"/>
  </w:num>
  <w:num w:numId="38">
    <w:abstractNumId w:val="38"/>
  </w:num>
  <w:num w:numId="39">
    <w:abstractNumId w:val="1"/>
  </w:num>
  <w:num w:numId="40">
    <w:abstractNumId w:val="3"/>
  </w:num>
  <w:num w:numId="41">
    <w:abstractNumId w:val="5"/>
  </w:num>
  <w:num w:numId="42">
    <w:abstractNumId w:val="1"/>
    <w:lvlOverride w:ilvl="0">
      <w:startOverride w:val="1"/>
    </w:lvlOverride>
  </w:num>
  <w:num w:numId="43">
    <w:abstractNumId w:val="5"/>
    <w:lvlOverride w:ilvl="0">
      <w:startOverride w:val="1"/>
    </w:lvlOverride>
  </w:num>
  <w:num w:numId="44">
    <w:abstractNumId w:val="41"/>
  </w:num>
  <w:num w:numId="45">
    <w:abstractNumId w:val="45"/>
  </w:num>
  <w:num w:numId="46">
    <w:abstractNumId w:val="29"/>
  </w:num>
  <w:num w:numId="47">
    <w:abstractNumId w:val="54"/>
  </w:num>
  <w:num w:numId="48">
    <w:abstractNumId w:val="35"/>
  </w:num>
  <w:num w:numId="49">
    <w:abstractNumId w:val="43"/>
  </w:num>
  <w:num w:numId="50">
    <w:abstractNumId w:val="8"/>
  </w:num>
  <w:num w:numId="51">
    <w:abstractNumId w:val="27"/>
  </w:num>
  <w:num w:numId="52">
    <w:abstractNumId w:val="46"/>
  </w:num>
  <w:num w:numId="53">
    <w:abstractNumId w:val="49"/>
  </w:num>
  <w:num w:numId="54">
    <w:abstractNumId w:val="11"/>
  </w:num>
  <w:num w:numId="55">
    <w:abstractNumId w:val="22"/>
  </w:num>
  <w:num w:numId="56">
    <w:abstractNumId w:val="40"/>
  </w:num>
  <w:num w:numId="57">
    <w:abstractNumId w:val="52"/>
  </w:num>
  <w:num w:numId="58">
    <w:abstractNumId w:val="37"/>
  </w:num>
  <w:num w:numId="59">
    <w:abstractNumId w:val="23"/>
  </w:num>
  <w:num w:numId="60">
    <w:abstractNumId w:val="12"/>
  </w:num>
  <w:num w:numId="61">
    <w:abstractNumId w:val="32"/>
  </w:num>
  <w:num w:numId="62">
    <w:abstractNumId w:val="2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174"/>
    <w:rsid w:val="00086904"/>
    <w:rsid w:val="000B09CA"/>
    <w:rsid w:val="001161DC"/>
    <w:rsid w:val="00127338"/>
    <w:rsid w:val="00170041"/>
    <w:rsid w:val="00246582"/>
    <w:rsid w:val="00285649"/>
    <w:rsid w:val="00285D08"/>
    <w:rsid w:val="00325FCE"/>
    <w:rsid w:val="003505FF"/>
    <w:rsid w:val="003B7CD0"/>
    <w:rsid w:val="003C34C9"/>
    <w:rsid w:val="00403375"/>
    <w:rsid w:val="00487A07"/>
    <w:rsid w:val="004E3244"/>
    <w:rsid w:val="00503174"/>
    <w:rsid w:val="00513C7E"/>
    <w:rsid w:val="00525816"/>
    <w:rsid w:val="0055525E"/>
    <w:rsid w:val="00587059"/>
    <w:rsid w:val="006F0803"/>
    <w:rsid w:val="007016C0"/>
    <w:rsid w:val="007325FD"/>
    <w:rsid w:val="00735C42"/>
    <w:rsid w:val="007801F0"/>
    <w:rsid w:val="00781B87"/>
    <w:rsid w:val="007B6A7F"/>
    <w:rsid w:val="008D1F90"/>
    <w:rsid w:val="008F141B"/>
    <w:rsid w:val="00960474"/>
    <w:rsid w:val="009A67CA"/>
    <w:rsid w:val="009D5707"/>
    <w:rsid w:val="00A9372D"/>
    <w:rsid w:val="00A94438"/>
    <w:rsid w:val="00B825C2"/>
    <w:rsid w:val="00BD4452"/>
    <w:rsid w:val="00CF5A2B"/>
    <w:rsid w:val="00CF6EB7"/>
    <w:rsid w:val="00D260F4"/>
    <w:rsid w:val="00D2643E"/>
    <w:rsid w:val="00D508F0"/>
    <w:rsid w:val="00D67FDB"/>
    <w:rsid w:val="00D96E52"/>
    <w:rsid w:val="00D97BCE"/>
    <w:rsid w:val="00DC62B0"/>
    <w:rsid w:val="00F101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07765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174"/>
    <w:rPr>
      <w:rFonts w:ascii="Times New Roman" w:eastAsia="Times New Roman" w:hAnsi="Times New Roman" w:cs="Times New Roman"/>
      <w:sz w:val="20"/>
      <w:szCs w:val="20"/>
    </w:rPr>
  </w:style>
  <w:style w:type="paragraph" w:styleId="Heading2">
    <w:name w:val="heading 2"/>
    <w:basedOn w:val="Normal"/>
    <w:link w:val="Heading2Char"/>
    <w:uiPriority w:val="9"/>
    <w:qFormat/>
    <w:rsid w:val="004E3244"/>
    <w:pPr>
      <w:spacing w:before="100" w:beforeAutospacing="1" w:after="100" w:afterAutospacing="1"/>
      <w:outlineLvl w:val="1"/>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503174"/>
    <w:rPr>
      <w:strike w:val="0"/>
      <w:dstrike w:val="0"/>
      <w:color w:val="8A2003"/>
      <w:u w:val="none"/>
      <w:effect w:val="none"/>
    </w:rPr>
  </w:style>
  <w:style w:type="paragraph" w:styleId="NoSpacing">
    <w:name w:val="No Spacing"/>
    <w:uiPriority w:val="99"/>
    <w:qFormat/>
    <w:rsid w:val="00503174"/>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503174"/>
    <w:rPr>
      <w:rFonts w:ascii="Lucida Grande" w:hAnsi="Lucida Grande"/>
      <w:sz w:val="18"/>
      <w:szCs w:val="18"/>
    </w:rPr>
  </w:style>
  <w:style w:type="character" w:customStyle="1" w:styleId="BalloonTextChar">
    <w:name w:val="Balloon Text Char"/>
    <w:basedOn w:val="DefaultParagraphFont"/>
    <w:link w:val="BalloonText"/>
    <w:uiPriority w:val="99"/>
    <w:semiHidden/>
    <w:rsid w:val="00503174"/>
    <w:rPr>
      <w:rFonts w:ascii="Lucida Grande" w:eastAsia="Times New Roman" w:hAnsi="Lucida Grande" w:cs="Times New Roman"/>
      <w:sz w:val="18"/>
      <w:szCs w:val="18"/>
    </w:rPr>
  </w:style>
  <w:style w:type="paragraph" w:styleId="Header">
    <w:name w:val="header"/>
    <w:basedOn w:val="Normal"/>
    <w:link w:val="HeaderChar"/>
    <w:uiPriority w:val="99"/>
    <w:unhideWhenUsed/>
    <w:rsid w:val="00503174"/>
    <w:pPr>
      <w:tabs>
        <w:tab w:val="center" w:pos="4320"/>
        <w:tab w:val="right" w:pos="8640"/>
      </w:tabs>
    </w:pPr>
  </w:style>
  <w:style w:type="character" w:customStyle="1" w:styleId="HeaderChar">
    <w:name w:val="Header Char"/>
    <w:basedOn w:val="DefaultParagraphFont"/>
    <w:link w:val="Header"/>
    <w:uiPriority w:val="99"/>
    <w:rsid w:val="00503174"/>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503174"/>
    <w:pPr>
      <w:tabs>
        <w:tab w:val="center" w:pos="4320"/>
        <w:tab w:val="right" w:pos="8640"/>
      </w:tabs>
    </w:pPr>
  </w:style>
  <w:style w:type="character" w:customStyle="1" w:styleId="FooterChar">
    <w:name w:val="Footer Char"/>
    <w:basedOn w:val="DefaultParagraphFont"/>
    <w:link w:val="Footer"/>
    <w:uiPriority w:val="99"/>
    <w:rsid w:val="00503174"/>
    <w:rPr>
      <w:rFonts w:ascii="Times New Roman" w:eastAsia="Times New Roman" w:hAnsi="Times New Roman" w:cs="Times New Roman"/>
      <w:sz w:val="20"/>
      <w:szCs w:val="20"/>
    </w:rPr>
  </w:style>
  <w:style w:type="paragraph" w:styleId="ListParagraph">
    <w:name w:val="List Paragraph"/>
    <w:basedOn w:val="Normal"/>
    <w:uiPriority w:val="34"/>
    <w:qFormat/>
    <w:rsid w:val="00A9372D"/>
    <w:pPr>
      <w:ind w:left="720"/>
    </w:pPr>
  </w:style>
  <w:style w:type="character" w:styleId="FollowedHyperlink">
    <w:name w:val="FollowedHyperlink"/>
    <w:basedOn w:val="DefaultParagraphFont"/>
    <w:uiPriority w:val="99"/>
    <w:semiHidden/>
    <w:unhideWhenUsed/>
    <w:rsid w:val="003C34C9"/>
    <w:rPr>
      <w:color w:val="800080" w:themeColor="followedHyperlink"/>
      <w:u w:val="single"/>
    </w:rPr>
  </w:style>
  <w:style w:type="character" w:customStyle="1" w:styleId="contents">
    <w:name w:val="contents"/>
    <w:rsid w:val="0055525E"/>
  </w:style>
  <w:style w:type="character" w:customStyle="1" w:styleId="clarification">
    <w:name w:val="clarification"/>
    <w:rsid w:val="007801F0"/>
  </w:style>
  <w:style w:type="character" w:customStyle="1" w:styleId="math">
    <w:name w:val="math"/>
    <w:rsid w:val="007801F0"/>
  </w:style>
  <w:style w:type="character" w:customStyle="1" w:styleId="mn">
    <w:name w:val="mn"/>
    <w:rsid w:val="007801F0"/>
  </w:style>
  <w:style w:type="character" w:customStyle="1" w:styleId="mo">
    <w:name w:val="mo"/>
    <w:rsid w:val="007801F0"/>
  </w:style>
  <w:style w:type="paragraph" w:styleId="NormalWeb">
    <w:name w:val="Normal (Web)"/>
    <w:basedOn w:val="Normal"/>
    <w:uiPriority w:val="99"/>
    <w:semiHidden/>
    <w:unhideWhenUsed/>
    <w:rsid w:val="00170041"/>
    <w:pPr>
      <w:spacing w:before="100" w:beforeAutospacing="1" w:after="100" w:afterAutospacing="1"/>
    </w:pPr>
    <w:rPr>
      <w:sz w:val="24"/>
      <w:szCs w:val="24"/>
    </w:rPr>
  </w:style>
  <w:style w:type="character" w:customStyle="1" w:styleId="Heading2Char">
    <w:name w:val="Heading 2 Char"/>
    <w:basedOn w:val="DefaultParagraphFont"/>
    <w:link w:val="Heading2"/>
    <w:uiPriority w:val="9"/>
    <w:rsid w:val="004E3244"/>
    <w:rPr>
      <w:rFonts w:ascii="Times New Roman" w:eastAsia="Times New Roman" w:hAnsi="Times New Roman" w:cs="Times New Roman"/>
      <w:b/>
      <w:bCs/>
      <w:sz w:val="36"/>
      <w:szCs w:val="36"/>
    </w:rPr>
  </w:style>
  <w:style w:type="character" w:styleId="Strong">
    <w:name w:val="Strong"/>
    <w:uiPriority w:val="22"/>
    <w:qFormat/>
    <w:rsid w:val="004E3244"/>
    <w:rPr>
      <w:b/>
      <w:bCs/>
    </w:rPr>
  </w:style>
  <w:style w:type="character" w:styleId="Emphasis">
    <w:name w:val="Emphasis"/>
    <w:uiPriority w:val="20"/>
    <w:qFormat/>
    <w:rsid w:val="00D2643E"/>
    <w:rPr>
      <w:i/>
      <w:iCs/>
    </w:rPr>
  </w:style>
  <w:style w:type="paragraph" w:customStyle="1" w:styleId="Standard">
    <w:name w:val="Standard"/>
    <w:rsid w:val="00D2643E"/>
    <w:pPr>
      <w:widowControl w:val="0"/>
      <w:suppressAutoHyphens/>
      <w:autoSpaceDN w:val="0"/>
      <w:textAlignment w:val="baseline"/>
    </w:pPr>
    <w:rPr>
      <w:rFonts w:ascii="Times New Roman" w:eastAsia="Times New Roman" w:hAnsi="Times New Roman" w:cs="Times New Roman"/>
      <w:kern w:val="3"/>
      <w:sz w:val="20"/>
      <w:szCs w:val="20"/>
      <w:lang w:eastAsia="zh-CN"/>
    </w:rPr>
  </w:style>
  <w:style w:type="numbering" w:customStyle="1" w:styleId="WW8Num1">
    <w:name w:val="WW8Num1"/>
    <w:basedOn w:val="NoList"/>
    <w:rsid w:val="00D2643E"/>
    <w:pPr>
      <w:numPr>
        <w:numId w:val="2"/>
      </w:numPr>
    </w:pPr>
  </w:style>
  <w:style w:type="table" w:styleId="TableGrid">
    <w:name w:val="Table Grid"/>
    <w:basedOn w:val="TableNormal"/>
    <w:uiPriority w:val="59"/>
    <w:rsid w:val="00285D08"/>
    <w:pPr>
      <w:widowControl w:val="0"/>
      <w:suppressAutoHyphens/>
      <w:autoSpaceDN w:val="0"/>
      <w:textAlignment w:val="baseline"/>
    </w:pPr>
    <w:rPr>
      <w:rFonts w:ascii="Times New Roman" w:eastAsia="SimSun" w:hAnsi="Times New Roman" w:cs="Mangal"/>
      <w:kern w:val="3"/>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Standard"/>
    <w:rsid w:val="00285D08"/>
    <w:pPr>
      <w:suppressLineNumbers/>
    </w:pPr>
  </w:style>
  <w:style w:type="numbering" w:customStyle="1" w:styleId="WW8Num7">
    <w:name w:val="WW8Num7"/>
    <w:basedOn w:val="NoList"/>
    <w:rsid w:val="00CF6EB7"/>
    <w:pPr>
      <w:numPr>
        <w:numId w:val="39"/>
      </w:numPr>
    </w:pPr>
  </w:style>
  <w:style w:type="numbering" w:customStyle="1" w:styleId="WW8Num9">
    <w:name w:val="WW8Num9"/>
    <w:basedOn w:val="NoList"/>
    <w:rsid w:val="00CF6EB7"/>
    <w:pPr>
      <w:numPr>
        <w:numId w:val="40"/>
      </w:numPr>
    </w:pPr>
  </w:style>
  <w:style w:type="numbering" w:customStyle="1" w:styleId="WWNum1">
    <w:name w:val="WWNum1"/>
    <w:basedOn w:val="NoList"/>
    <w:rsid w:val="00CF6EB7"/>
    <w:pPr>
      <w:numPr>
        <w:numId w:val="4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174"/>
    <w:rPr>
      <w:rFonts w:ascii="Times New Roman" w:eastAsia="Times New Roman" w:hAnsi="Times New Roman" w:cs="Times New Roman"/>
      <w:sz w:val="20"/>
      <w:szCs w:val="20"/>
    </w:rPr>
  </w:style>
  <w:style w:type="paragraph" w:styleId="Heading2">
    <w:name w:val="heading 2"/>
    <w:basedOn w:val="Normal"/>
    <w:link w:val="Heading2Char"/>
    <w:uiPriority w:val="9"/>
    <w:qFormat/>
    <w:rsid w:val="004E3244"/>
    <w:pPr>
      <w:spacing w:before="100" w:beforeAutospacing="1" w:after="100" w:afterAutospacing="1"/>
      <w:outlineLvl w:val="1"/>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503174"/>
    <w:rPr>
      <w:strike w:val="0"/>
      <w:dstrike w:val="0"/>
      <w:color w:val="8A2003"/>
      <w:u w:val="none"/>
      <w:effect w:val="none"/>
    </w:rPr>
  </w:style>
  <w:style w:type="paragraph" w:styleId="NoSpacing">
    <w:name w:val="No Spacing"/>
    <w:uiPriority w:val="99"/>
    <w:qFormat/>
    <w:rsid w:val="00503174"/>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503174"/>
    <w:rPr>
      <w:rFonts w:ascii="Lucida Grande" w:hAnsi="Lucida Grande"/>
      <w:sz w:val="18"/>
      <w:szCs w:val="18"/>
    </w:rPr>
  </w:style>
  <w:style w:type="character" w:customStyle="1" w:styleId="BalloonTextChar">
    <w:name w:val="Balloon Text Char"/>
    <w:basedOn w:val="DefaultParagraphFont"/>
    <w:link w:val="BalloonText"/>
    <w:uiPriority w:val="99"/>
    <w:semiHidden/>
    <w:rsid w:val="00503174"/>
    <w:rPr>
      <w:rFonts w:ascii="Lucida Grande" w:eastAsia="Times New Roman" w:hAnsi="Lucida Grande" w:cs="Times New Roman"/>
      <w:sz w:val="18"/>
      <w:szCs w:val="18"/>
    </w:rPr>
  </w:style>
  <w:style w:type="paragraph" w:styleId="Header">
    <w:name w:val="header"/>
    <w:basedOn w:val="Normal"/>
    <w:link w:val="HeaderChar"/>
    <w:uiPriority w:val="99"/>
    <w:unhideWhenUsed/>
    <w:rsid w:val="00503174"/>
    <w:pPr>
      <w:tabs>
        <w:tab w:val="center" w:pos="4320"/>
        <w:tab w:val="right" w:pos="8640"/>
      </w:tabs>
    </w:pPr>
  </w:style>
  <w:style w:type="character" w:customStyle="1" w:styleId="HeaderChar">
    <w:name w:val="Header Char"/>
    <w:basedOn w:val="DefaultParagraphFont"/>
    <w:link w:val="Header"/>
    <w:uiPriority w:val="99"/>
    <w:rsid w:val="00503174"/>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503174"/>
    <w:pPr>
      <w:tabs>
        <w:tab w:val="center" w:pos="4320"/>
        <w:tab w:val="right" w:pos="8640"/>
      </w:tabs>
    </w:pPr>
  </w:style>
  <w:style w:type="character" w:customStyle="1" w:styleId="FooterChar">
    <w:name w:val="Footer Char"/>
    <w:basedOn w:val="DefaultParagraphFont"/>
    <w:link w:val="Footer"/>
    <w:uiPriority w:val="99"/>
    <w:rsid w:val="00503174"/>
    <w:rPr>
      <w:rFonts w:ascii="Times New Roman" w:eastAsia="Times New Roman" w:hAnsi="Times New Roman" w:cs="Times New Roman"/>
      <w:sz w:val="20"/>
      <w:szCs w:val="20"/>
    </w:rPr>
  </w:style>
  <w:style w:type="paragraph" w:styleId="ListParagraph">
    <w:name w:val="List Paragraph"/>
    <w:basedOn w:val="Normal"/>
    <w:uiPriority w:val="34"/>
    <w:qFormat/>
    <w:rsid w:val="00A9372D"/>
    <w:pPr>
      <w:ind w:left="720"/>
    </w:pPr>
  </w:style>
  <w:style w:type="character" w:styleId="FollowedHyperlink">
    <w:name w:val="FollowedHyperlink"/>
    <w:basedOn w:val="DefaultParagraphFont"/>
    <w:uiPriority w:val="99"/>
    <w:semiHidden/>
    <w:unhideWhenUsed/>
    <w:rsid w:val="003C34C9"/>
    <w:rPr>
      <w:color w:val="800080" w:themeColor="followedHyperlink"/>
      <w:u w:val="single"/>
    </w:rPr>
  </w:style>
  <w:style w:type="character" w:customStyle="1" w:styleId="contents">
    <w:name w:val="contents"/>
    <w:rsid w:val="0055525E"/>
  </w:style>
  <w:style w:type="character" w:customStyle="1" w:styleId="clarification">
    <w:name w:val="clarification"/>
    <w:rsid w:val="007801F0"/>
  </w:style>
  <w:style w:type="character" w:customStyle="1" w:styleId="math">
    <w:name w:val="math"/>
    <w:rsid w:val="007801F0"/>
  </w:style>
  <w:style w:type="character" w:customStyle="1" w:styleId="mn">
    <w:name w:val="mn"/>
    <w:rsid w:val="007801F0"/>
  </w:style>
  <w:style w:type="character" w:customStyle="1" w:styleId="mo">
    <w:name w:val="mo"/>
    <w:rsid w:val="007801F0"/>
  </w:style>
  <w:style w:type="paragraph" w:styleId="NormalWeb">
    <w:name w:val="Normal (Web)"/>
    <w:basedOn w:val="Normal"/>
    <w:uiPriority w:val="99"/>
    <w:semiHidden/>
    <w:unhideWhenUsed/>
    <w:rsid w:val="00170041"/>
    <w:pPr>
      <w:spacing w:before="100" w:beforeAutospacing="1" w:after="100" w:afterAutospacing="1"/>
    </w:pPr>
    <w:rPr>
      <w:sz w:val="24"/>
      <w:szCs w:val="24"/>
    </w:rPr>
  </w:style>
  <w:style w:type="character" w:customStyle="1" w:styleId="Heading2Char">
    <w:name w:val="Heading 2 Char"/>
    <w:basedOn w:val="DefaultParagraphFont"/>
    <w:link w:val="Heading2"/>
    <w:uiPriority w:val="9"/>
    <w:rsid w:val="004E3244"/>
    <w:rPr>
      <w:rFonts w:ascii="Times New Roman" w:eastAsia="Times New Roman" w:hAnsi="Times New Roman" w:cs="Times New Roman"/>
      <w:b/>
      <w:bCs/>
      <w:sz w:val="36"/>
      <w:szCs w:val="36"/>
    </w:rPr>
  </w:style>
  <w:style w:type="character" w:styleId="Strong">
    <w:name w:val="Strong"/>
    <w:uiPriority w:val="22"/>
    <w:qFormat/>
    <w:rsid w:val="004E3244"/>
    <w:rPr>
      <w:b/>
      <w:bCs/>
    </w:rPr>
  </w:style>
  <w:style w:type="character" w:styleId="Emphasis">
    <w:name w:val="Emphasis"/>
    <w:uiPriority w:val="20"/>
    <w:qFormat/>
    <w:rsid w:val="00D2643E"/>
    <w:rPr>
      <w:i/>
      <w:iCs/>
    </w:rPr>
  </w:style>
  <w:style w:type="paragraph" w:customStyle="1" w:styleId="Standard">
    <w:name w:val="Standard"/>
    <w:rsid w:val="00D2643E"/>
    <w:pPr>
      <w:widowControl w:val="0"/>
      <w:suppressAutoHyphens/>
      <w:autoSpaceDN w:val="0"/>
      <w:textAlignment w:val="baseline"/>
    </w:pPr>
    <w:rPr>
      <w:rFonts w:ascii="Times New Roman" w:eastAsia="Times New Roman" w:hAnsi="Times New Roman" w:cs="Times New Roman"/>
      <w:kern w:val="3"/>
      <w:sz w:val="20"/>
      <w:szCs w:val="20"/>
      <w:lang w:eastAsia="zh-CN"/>
    </w:rPr>
  </w:style>
  <w:style w:type="numbering" w:customStyle="1" w:styleId="WW8Num1">
    <w:name w:val="WW8Num1"/>
    <w:basedOn w:val="NoList"/>
    <w:rsid w:val="00D2643E"/>
    <w:pPr>
      <w:numPr>
        <w:numId w:val="2"/>
      </w:numPr>
    </w:pPr>
  </w:style>
  <w:style w:type="table" w:styleId="TableGrid">
    <w:name w:val="Table Grid"/>
    <w:basedOn w:val="TableNormal"/>
    <w:uiPriority w:val="59"/>
    <w:rsid w:val="00285D08"/>
    <w:pPr>
      <w:widowControl w:val="0"/>
      <w:suppressAutoHyphens/>
      <w:autoSpaceDN w:val="0"/>
      <w:textAlignment w:val="baseline"/>
    </w:pPr>
    <w:rPr>
      <w:rFonts w:ascii="Times New Roman" w:eastAsia="SimSun" w:hAnsi="Times New Roman" w:cs="Mangal"/>
      <w:kern w:val="3"/>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Standard"/>
    <w:rsid w:val="00285D08"/>
    <w:pPr>
      <w:suppressLineNumbers/>
    </w:pPr>
  </w:style>
  <w:style w:type="numbering" w:customStyle="1" w:styleId="WW8Num7">
    <w:name w:val="WW8Num7"/>
    <w:basedOn w:val="NoList"/>
    <w:rsid w:val="00CF6EB7"/>
    <w:pPr>
      <w:numPr>
        <w:numId w:val="39"/>
      </w:numPr>
    </w:pPr>
  </w:style>
  <w:style w:type="numbering" w:customStyle="1" w:styleId="WW8Num9">
    <w:name w:val="WW8Num9"/>
    <w:basedOn w:val="NoList"/>
    <w:rsid w:val="00CF6EB7"/>
    <w:pPr>
      <w:numPr>
        <w:numId w:val="40"/>
      </w:numPr>
    </w:pPr>
  </w:style>
  <w:style w:type="numbering" w:customStyle="1" w:styleId="WWNum1">
    <w:name w:val="WWNum1"/>
    <w:basedOn w:val="NoList"/>
    <w:rsid w:val="00CF6EB7"/>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06812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E1A10-A131-4740-A935-45E203BDC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666</Words>
  <Characters>3799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N.C. DPI</Company>
  <LinksUpToDate>false</LinksUpToDate>
  <CharactersWithSpaces>4457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Schulz</dc:creator>
  <cp:lastModifiedBy>Floyd, Ana</cp:lastModifiedBy>
  <cp:revision>2</cp:revision>
  <cp:lastPrinted>2018-04-03T18:24:00Z</cp:lastPrinted>
  <dcterms:created xsi:type="dcterms:W3CDTF">2018-09-27T16:38:00Z</dcterms:created>
  <dcterms:modified xsi:type="dcterms:W3CDTF">2018-09-27T16:38:00Z</dcterms:modified>
</cp:coreProperties>
</file>